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C8" w:rsidRPr="00BE7913" w:rsidRDefault="00700CC8" w:rsidP="00BE7913">
      <w:pPr>
        <w:spacing w:after="0"/>
        <w:rPr>
          <w:sz w:val="12"/>
        </w:rPr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2813"/>
        <w:gridCol w:w="3207"/>
      </w:tblGrid>
      <w:tr w:rsidR="000E4267" w:rsidRPr="00364C08" w:rsidTr="00CE7EE0">
        <w:trPr>
          <w:trHeight w:hRule="exact" w:val="340"/>
        </w:trPr>
        <w:tc>
          <w:tcPr>
            <w:tcW w:w="9565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Görev Onayı Tarih ve Sayısı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B0252C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Denetlenen İşletmenin Unvanı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B0252C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Denetlemeyi Gerçekleştiren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B0252C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A574CF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Tarihi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B0252C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Yeri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B0252C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4661A7" w:rsidRPr="00364C08" w:rsidTr="00B0252C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661A7" w:rsidRDefault="004661A7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e Konusu</w:t>
            </w:r>
          </w:p>
        </w:tc>
        <w:tc>
          <w:tcPr>
            <w:tcW w:w="281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1A7" w:rsidRPr="00D924E4" w:rsidRDefault="004661A7" w:rsidP="00B0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4"/>
                <w:szCs w:val="20"/>
              </w:rPr>
            </w:pPr>
          </w:p>
        </w:tc>
        <w:tc>
          <w:tcPr>
            <w:tcW w:w="3207" w:type="dxa"/>
            <w:tcBorders>
              <w:left w:val="single" w:sz="4" w:space="0" w:color="A6A6A6" w:themeColor="background1" w:themeShade="A6"/>
            </w:tcBorders>
            <w:vAlign w:val="center"/>
          </w:tcPr>
          <w:p w:rsidR="004661A7" w:rsidRPr="00B0252C" w:rsidRDefault="004661A7" w:rsidP="00B0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4"/>
                <w:szCs w:val="20"/>
              </w:rPr>
            </w:pPr>
          </w:p>
        </w:tc>
      </w:tr>
      <w:tr w:rsidR="00B0252C" w:rsidRPr="00364C08" w:rsidTr="00B0252C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B0252C" w:rsidRPr="006107E9" w:rsidRDefault="00B0252C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Türü</w:t>
            </w:r>
          </w:p>
        </w:tc>
        <w:tc>
          <w:tcPr>
            <w:tcW w:w="281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52C" w:rsidRPr="00B0252C" w:rsidRDefault="00B0252C" w:rsidP="00B0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D924E4">
              <w:rPr>
                <w:rFonts w:ascii="Arial" w:hAnsi="Arial" w:cs="Arial"/>
                <w:bCs/>
                <w:spacing w:val="1"/>
                <w:position w:val="1"/>
                <w:sz w:val="24"/>
                <w:szCs w:val="20"/>
              </w:rPr>
              <w:t>Planlı</w:t>
            </w:r>
            <w:r w:rsidRPr="00B0252C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</w:rPr>
              <w:sym w:font="Wingdings 2" w:char="F0A3"/>
            </w:r>
          </w:p>
        </w:tc>
        <w:tc>
          <w:tcPr>
            <w:tcW w:w="3207" w:type="dxa"/>
            <w:tcBorders>
              <w:left w:val="single" w:sz="4" w:space="0" w:color="A6A6A6" w:themeColor="background1" w:themeShade="A6"/>
            </w:tcBorders>
            <w:vAlign w:val="center"/>
          </w:tcPr>
          <w:p w:rsidR="00B0252C" w:rsidRPr="00B0252C" w:rsidRDefault="00B0252C" w:rsidP="00B0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B0252C">
              <w:rPr>
                <w:rFonts w:ascii="Arial" w:hAnsi="Arial" w:cs="Arial"/>
                <w:bCs/>
                <w:spacing w:val="1"/>
                <w:position w:val="1"/>
                <w:sz w:val="24"/>
                <w:szCs w:val="20"/>
              </w:rPr>
              <w:t>Plansız</w:t>
            </w:r>
            <w:r w:rsidRPr="00B0252C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</w:rPr>
              <w:sym w:font="Wingdings 2" w:char="F0A3"/>
            </w:r>
          </w:p>
        </w:tc>
      </w:tr>
    </w:tbl>
    <w:p w:rsidR="00A574CF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A574CF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574CF" w:rsidRPr="000E4267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364C08" w:rsidTr="00CE7EE0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6107E9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A574CF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Default="00681463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F30583" w:rsidRPr="00364C08" w:rsidTr="009572DB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F30583" w:rsidRPr="000E4267" w:rsidRDefault="00F30583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F30583" w:rsidRPr="00364C08" w:rsidTr="009572DB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6107E9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A574CF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574CF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2E3685" w:rsidRPr="000E4267" w:rsidTr="009572DB">
        <w:trPr>
          <w:trHeight w:hRule="exact" w:val="340"/>
        </w:trPr>
        <w:tc>
          <w:tcPr>
            <w:tcW w:w="9565" w:type="dxa"/>
            <w:shd w:val="clear" w:color="auto" w:fill="005CAB"/>
            <w:vAlign w:val="center"/>
          </w:tcPr>
          <w:p w:rsidR="002E3685" w:rsidRPr="000E4267" w:rsidRDefault="002E3685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E368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Giriş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, Denetime v</w:t>
            </w:r>
            <w:r w:rsidRPr="002E368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e Denetlenen İşletmeye İlişkin Bilgilendirme</w:t>
            </w:r>
          </w:p>
        </w:tc>
      </w:tr>
      <w:tr w:rsidR="002E3685" w:rsidRPr="00364C08" w:rsidTr="002E3685">
        <w:trPr>
          <w:trHeight w:val="851"/>
        </w:trPr>
        <w:tc>
          <w:tcPr>
            <w:tcW w:w="956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3685" w:rsidRPr="00364C08" w:rsidRDefault="002E36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2E3685" w:rsidRDefault="002E3685" w:rsidP="00E509B9">
      <w:pPr>
        <w:spacing w:after="0"/>
      </w:pPr>
    </w:p>
    <w:p w:rsidR="002E3685" w:rsidRDefault="002E3685" w:rsidP="00E509B9">
      <w:pPr>
        <w:spacing w:after="0"/>
      </w:pPr>
    </w:p>
    <w:p w:rsidR="002E3685" w:rsidRDefault="002E3685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2E3685" w:rsidRPr="000E4267" w:rsidTr="009572DB">
        <w:trPr>
          <w:trHeight w:hRule="exact" w:val="340"/>
        </w:trPr>
        <w:tc>
          <w:tcPr>
            <w:tcW w:w="9565" w:type="dxa"/>
            <w:shd w:val="clear" w:color="auto" w:fill="005CAB"/>
            <w:vAlign w:val="center"/>
          </w:tcPr>
          <w:p w:rsidR="002E3685" w:rsidRPr="000E4267" w:rsidRDefault="002E3685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E368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Aynı Konuda Daha Önce Yapılan Denetimde Tespit Edilen Bulguların Durumu</w:t>
            </w:r>
          </w:p>
        </w:tc>
      </w:tr>
      <w:tr w:rsidR="002E3685" w:rsidRPr="00364C08" w:rsidTr="009572DB">
        <w:trPr>
          <w:trHeight w:val="851"/>
        </w:trPr>
        <w:tc>
          <w:tcPr>
            <w:tcW w:w="956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3685" w:rsidRPr="00364C08" w:rsidRDefault="002E36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2E3685" w:rsidRDefault="002E3685" w:rsidP="00E509B9">
      <w:pPr>
        <w:spacing w:after="0"/>
      </w:pPr>
    </w:p>
    <w:p w:rsidR="002E3685" w:rsidRDefault="002E3685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1985"/>
        <w:gridCol w:w="5244"/>
        <w:gridCol w:w="776"/>
      </w:tblGrid>
      <w:tr w:rsidR="00E509B9" w:rsidRPr="00364C08" w:rsidTr="00CE7EE0">
        <w:trPr>
          <w:trHeight w:hRule="exact" w:val="340"/>
        </w:trPr>
        <w:tc>
          <w:tcPr>
            <w:tcW w:w="9565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0E4267" w:rsidRDefault="00CE7EE0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Denetimde Tespit Edilen Bulgular, Referanslar, Seviyeleri ve Değerlendirme K</w:t>
            </w:r>
            <w:r w:rsidR="00E509B9" w:rsidRPr="00E509B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onuları</w:t>
            </w:r>
          </w:p>
        </w:tc>
      </w:tr>
      <w:tr w:rsidR="00E509B9" w:rsidRPr="00E509B9" w:rsidTr="00CE7EE0">
        <w:trPr>
          <w:trHeight w:hRule="exact" w:val="454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SBN</w:t>
            </w: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Bulgu No</w:t>
            </w: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Referans</w:t>
            </w: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Bulgu</w:t>
            </w: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BS</w:t>
            </w: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EE0" w:rsidRPr="00AE29BE" w:rsidRDefault="00CE7EE0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EE0" w:rsidRPr="00AE29BE" w:rsidRDefault="00CE7EE0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C476A4" w:rsidRDefault="00C476A4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2E3685" w:rsidRPr="000E4267" w:rsidTr="002E3685">
        <w:trPr>
          <w:trHeight w:hRule="exact" w:val="510"/>
        </w:trPr>
        <w:tc>
          <w:tcPr>
            <w:tcW w:w="9565" w:type="dxa"/>
            <w:shd w:val="clear" w:color="auto" w:fill="005CAB"/>
            <w:vAlign w:val="center"/>
          </w:tcPr>
          <w:p w:rsidR="002E3685" w:rsidRPr="000E4267" w:rsidRDefault="002E3685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E368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Denetimde Tespit Edilen Bulgulara Denetlenen Kuruluş Tarafından Yapılan İtirazların Değerlendirilmesi</w:t>
            </w:r>
          </w:p>
        </w:tc>
      </w:tr>
      <w:tr w:rsidR="002E3685" w:rsidRPr="00364C08" w:rsidTr="009572DB">
        <w:trPr>
          <w:trHeight w:val="851"/>
        </w:trPr>
        <w:tc>
          <w:tcPr>
            <w:tcW w:w="956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3685" w:rsidRPr="00364C08" w:rsidRDefault="002E36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2E3685" w:rsidRDefault="002E3685" w:rsidP="00E509B9">
      <w:pPr>
        <w:spacing w:after="0"/>
      </w:pPr>
    </w:p>
    <w:p w:rsidR="002E3685" w:rsidRDefault="002E3685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E509B9" w:rsidRPr="000E4267" w:rsidTr="002E3685">
        <w:trPr>
          <w:trHeight w:hRule="exact" w:val="340"/>
        </w:trPr>
        <w:tc>
          <w:tcPr>
            <w:tcW w:w="9565" w:type="dxa"/>
            <w:shd w:val="clear" w:color="auto" w:fill="005CAB"/>
            <w:vAlign w:val="center"/>
          </w:tcPr>
          <w:p w:rsidR="00E509B9" w:rsidRPr="000E4267" w:rsidRDefault="002E3685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E368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Sonuç, denetleme heyetinin işletme ve denetime ilişkin genel değerlendirmesi</w:t>
            </w:r>
          </w:p>
        </w:tc>
      </w:tr>
      <w:tr w:rsidR="00E509B9" w:rsidRPr="00364C08" w:rsidTr="002E3685">
        <w:trPr>
          <w:trHeight w:hRule="exact" w:val="850"/>
        </w:trPr>
        <w:tc>
          <w:tcPr>
            <w:tcW w:w="95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09B9" w:rsidRPr="00364C08" w:rsidRDefault="00E509B9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509B9" w:rsidRDefault="00E509B9"/>
    <w:p w:rsidR="009230F9" w:rsidRDefault="009230F9"/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shd w:val="clear" w:color="auto" w:fill="DBE5F1" w:themeFill="accent1" w:themeFillTint="33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AE29BE" w:rsidRPr="00AE29BE" w:rsidTr="00AE29BE">
        <w:trPr>
          <w:trHeight w:hRule="exact" w:val="340"/>
        </w:trPr>
        <w:tc>
          <w:tcPr>
            <w:tcW w:w="9565" w:type="dxa"/>
            <w:shd w:val="clear" w:color="auto" w:fill="DBE5F1" w:themeFill="accent1" w:themeFillTint="33"/>
            <w:vAlign w:val="center"/>
          </w:tcPr>
          <w:p w:rsidR="003243C0" w:rsidRPr="00AE29BE" w:rsidRDefault="003243C0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AE29B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Denetlenen İşletme temsilcilerinin imzaları</w:t>
            </w:r>
          </w:p>
        </w:tc>
      </w:tr>
    </w:tbl>
    <w:p w:rsidR="003243C0" w:rsidRPr="006F6962" w:rsidRDefault="003243C0" w:rsidP="003243C0">
      <w:pPr>
        <w:spacing w:after="0" w:line="240" w:lineRule="auto"/>
        <w:rPr>
          <w:sz w:val="8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6"/>
        <w:gridCol w:w="3071"/>
        <w:gridCol w:w="3262"/>
      </w:tblGrid>
      <w:tr w:rsidR="003243C0" w:rsidRPr="00AB1C1B" w:rsidTr="003243C0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</w:tr>
      <w:tr w:rsidR="003243C0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</w:tr>
      <w:tr w:rsidR="003243C0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</w:tr>
    </w:tbl>
    <w:p w:rsidR="00C476A4" w:rsidRPr="003243C0" w:rsidRDefault="00C476A4" w:rsidP="003243C0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6"/>
        <w:gridCol w:w="3071"/>
        <w:gridCol w:w="3262"/>
      </w:tblGrid>
      <w:tr w:rsidR="003243C0" w:rsidTr="009572DB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</w:tr>
      <w:tr w:rsidR="003243C0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</w:tr>
      <w:tr w:rsidR="003243C0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</w:tr>
    </w:tbl>
    <w:p w:rsidR="003243C0" w:rsidRDefault="003243C0"/>
    <w:p w:rsidR="006F6962" w:rsidRDefault="006F6962" w:rsidP="006F6962"/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6F6962" w:rsidRPr="00364C08" w:rsidTr="00AE29BE">
        <w:trPr>
          <w:trHeight w:hRule="exact" w:val="340"/>
        </w:trPr>
        <w:tc>
          <w:tcPr>
            <w:tcW w:w="9565" w:type="dxa"/>
            <w:shd w:val="clear" w:color="auto" w:fill="005CAB"/>
            <w:vAlign w:val="center"/>
          </w:tcPr>
          <w:p w:rsidR="006F6962" w:rsidRPr="000E4267" w:rsidRDefault="006F6962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 Üyeleri imzaları</w:t>
            </w:r>
          </w:p>
        </w:tc>
      </w:tr>
    </w:tbl>
    <w:p w:rsidR="006F6962" w:rsidRPr="006F6962" w:rsidRDefault="006F6962" w:rsidP="006F6962">
      <w:pPr>
        <w:spacing w:after="0" w:line="240" w:lineRule="auto"/>
        <w:rPr>
          <w:sz w:val="8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6"/>
        <w:gridCol w:w="3071"/>
        <w:gridCol w:w="3262"/>
      </w:tblGrid>
      <w:tr w:rsidR="006F6962" w:rsidRPr="00AB1C1B" w:rsidTr="009572DB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</w:tr>
      <w:tr w:rsidR="006F6962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</w:tr>
      <w:tr w:rsidR="006F6962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</w:tr>
    </w:tbl>
    <w:p w:rsidR="006F6962" w:rsidRPr="003243C0" w:rsidRDefault="006F6962" w:rsidP="006F6962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6"/>
        <w:gridCol w:w="3071"/>
        <w:gridCol w:w="3262"/>
      </w:tblGrid>
      <w:tr w:rsidR="006F6962" w:rsidTr="009572DB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</w:tr>
      <w:tr w:rsidR="006F6962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</w:tr>
      <w:tr w:rsidR="006F6962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</w:tr>
    </w:tbl>
    <w:p w:rsidR="006F6962" w:rsidRDefault="006F6962" w:rsidP="006F6962"/>
    <w:p w:rsidR="002E3685" w:rsidRPr="002E3685" w:rsidRDefault="002E3685" w:rsidP="002E3685">
      <w:pPr>
        <w:pBdr>
          <w:bottom w:val="single" w:sz="4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4"/>
        </w:rPr>
      </w:pPr>
      <w:r w:rsidRPr="002E3685">
        <w:rPr>
          <w:rFonts w:ascii="Arial" w:hAnsi="Arial" w:cs="Arial"/>
          <w:b/>
          <w:sz w:val="24"/>
        </w:rPr>
        <w:t>Ekler:</w:t>
      </w:r>
    </w:p>
    <w:p w:rsidR="002E3685" w:rsidRPr="002E3685" w:rsidRDefault="002E3685" w:rsidP="002E3685">
      <w:pPr>
        <w:spacing w:before="60" w:after="60" w:line="240" w:lineRule="auto"/>
        <w:ind w:left="284" w:hanging="284"/>
        <w:rPr>
          <w:rFonts w:ascii="Arial" w:hAnsi="Arial" w:cs="Arial"/>
          <w:sz w:val="24"/>
        </w:rPr>
      </w:pPr>
      <w:r w:rsidRPr="002E3685">
        <w:rPr>
          <w:rFonts w:ascii="Arial" w:hAnsi="Arial" w:cs="Arial"/>
          <w:sz w:val="24"/>
        </w:rPr>
        <w:t>1.</w:t>
      </w:r>
      <w:r w:rsidRPr="002E3685">
        <w:rPr>
          <w:rFonts w:ascii="Arial" w:hAnsi="Arial" w:cs="Arial"/>
          <w:sz w:val="24"/>
        </w:rPr>
        <w:tab/>
        <w:t>Görev onayının bir kopyası.</w:t>
      </w:r>
    </w:p>
    <w:p w:rsidR="002E3685" w:rsidRPr="002E3685" w:rsidRDefault="002E3685" w:rsidP="002E3685">
      <w:pPr>
        <w:spacing w:after="60" w:line="240" w:lineRule="auto"/>
        <w:ind w:left="284" w:hanging="284"/>
        <w:rPr>
          <w:rFonts w:ascii="Arial" w:hAnsi="Arial" w:cs="Arial"/>
          <w:sz w:val="24"/>
        </w:rPr>
      </w:pPr>
      <w:r w:rsidRPr="002E3685">
        <w:rPr>
          <w:rFonts w:ascii="Arial" w:hAnsi="Arial" w:cs="Arial"/>
          <w:sz w:val="24"/>
        </w:rPr>
        <w:t>2.</w:t>
      </w:r>
      <w:r w:rsidRPr="002E3685">
        <w:rPr>
          <w:rFonts w:ascii="Arial" w:hAnsi="Arial" w:cs="Arial"/>
          <w:sz w:val="24"/>
        </w:rPr>
        <w:tab/>
        <w:t>Denetim sırasında kullanılan kontrol listeleri.</w:t>
      </w:r>
    </w:p>
    <w:p w:rsidR="002E3685" w:rsidRPr="002E3685" w:rsidRDefault="002E3685" w:rsidP="002E3685">
      <w:pPr>
        <w:spacing w:after="60" w:line="240" w:lineRule="auto"/>
        <w:ind w:left="284" w:hanging="284"/>
        <w:rPr>
          <w:rFonts w:ascii="Arial" w:hAnsi="Arial" w:cs="Arial"/>
          <w:sz w:val="24"/>
        </w:rPr>
      </w:pPr>
      <w:r w:rsidRPr="002E3685">
        <w:rPr>
          <w:rFonts w:ascii="Arial" w:hAnsi="Arial" w:cs="Arial"/>
          <w:sz w:val="24"/>
        </w:rPr>
        <w:t>3.</w:t>
      </w:r>
      <w:r w:rsidRPr="002E3685">
        <w:rPr>
          <w:rFonts w:ascii="Arial" w:hAnsi="Arial" w:cs="Arial"/>
          <w:sz w:val="24"/>
        </w:rPr>
        <w:tab/>
        <w:t>Denetim sırasında tespit edilen bulguları içeren ön rapor. Ön denetim raporu denetleme heyeti üyeleri ile denetlenen kuruluşun yetkilileri tarafından imzalanmış olmalıdır.</w:t>
      </w:r>
    </w:p>
    <w:p w:rsidR="006F6962" w:rsidRPr="002E3685" w:rsidRDefault="002E3685" w:rsidP="002E3685">
      <w:pPr>
        <w:spacing w:after="60" w:line="240" w:lineRule="auto"/>
        <w:ind w:left="284" w:hanging="284"/>
        <w:rPr>
          <w:rFonts w:ascii="Arial" w:hAnsi="Arial" w:cs="Arial"/>
          <w:sz w:val="24"/>
        </w:rPr>
      </w:pPr>
      <w:r w:rsidRPr="002E3685">
        <w:rPr>
          <w:rFonts w:ascii="Arial" w:hAnsi="Arial" w:cs="Arial"/>
          <w:sz w:val="24"/>
        </w:rPr>
        <w:t>4.</w:t>
      </w:r>
      <w:r w:rsidRPr="002E3685">
        <w:rPr>
          <w:rFonts w:ascii="Arial" w:hAnsi="Arial" w:cs="Arial"/>
          <w:sz w:val="24"/>
        </w:rPr>
        <w:tab/>
        <w:t>Denetim sırasında tespit edilen bulguların kanıtları.</w:t>
      </w:r>
    </w:p>
    <w:sectPr w:rsidR="006F6962" w:rsidRPr="002E3685" w:rsidSect="00B0252C">
      <w:headerReference w:type="default" r:id="rId8"/>
      <w:footerReference w:type="default" r:id="rId9"/>
      <w:pgSz w:w="11906" w:h="16838"/>
      <w:pgMar w:top="2268" w:right="1417" w:bottom="426" w:left="1417" w:header="568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8F1" w:rsidRDefault="006628F1" w:rsidP="00C74DF3">
      <w:pPr>
        <w:spacing w:after="0" w:line="240" w:lineRule="auto"/>
      </w:pPr>
      <w:r>
        <w:separator/>
      </w:r>
    </w:p>
  </w:endnote>
  <w:endnote w:type="continuationSeparator" w:id="0">
    <w:p w:rsidR="006628F1" w:rsidRDefault="006628F1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C1B" w:rsidRDefault="00AB1C1B" w:rsidP="003132B0">
    <w:pPr>
      <w:pStyle w:val="Altbilgi"/>
      <w:rPr>
        <w:rFonts w:ascii="Arial" w:hAnsi="Arial" w:cs="Arial"/>
        <w:b/>
        <w:sz w:val="16"/>
      </w:rPr>
    </w:pPr>
  </w:p>
  <w:p w:rsidR="00F30583" w:rsidRPr="00CE7EE0" w:rsidRDefault="00F30583" w:rsidP="003132B0">
    <w:pPr>
      <w:pStyle w:val="Altbilgi"/>
      <w:rPr>
        <w:rFonts w:ascii="Arial" w:hAnsi="Arial" w:cs="Arial"/>
        <w:b/>
        <w:sz w:val="16"/>
      </w:rPr>
    </w:pPr>
  </w:p>
  <w:p w:rsidR="00AB5663" w:rsidRDefault="00AB5663" w:rsidP="00C476A4">
    <w:pPr>
      <w:pStyle w:val="Altbilgi"/>
      <w:spacing w:after="60"/>
      <w:rPr>
        <w:rFonts w:ascii="Arial" w:hAnsi="Arial" w:cs="Arial"/>
        <w:b/>
      </w:rPr>
    </w:pPr>
  </w:p>
  <w:p w:rsidR="00B0252C" w:rsidRPr="002E3685" w:rsidRDefault="00D924E4" w:rsidP="00C476A4">
    <w:pPr>
      <w:pStyle w:val="Altbilgi"/>
      <w:spacing w:after="60"/>
      <w:rPr>
        <w:rFonts w:ascii="Arial" w:hAnsi="Arial" w:cs="Arial"/>
        <w:b/>
      </w:rPr>
    </w:pPr>
    <w:r>
      <w:rPr>
        <w:rFonts w:ascii="Arial" w:hAnsi="Arial" w:cs="Arial"/>
        <w:b/>
      </w:rPr>
      <w:t>xx.xx.xxxx</w:t>
    </w:r>
    <w:r w:rsidR="00E509B9">
      <w:rPr>
        <w:rFonts w:ascii="Arial" w:hAnsi="Arial" w:cs="Arial"/>
        <w:b/>
      </w:rPr>
      <w:t xml:space="preserve"> tarihli </w:t>
    </w:r>
    <w:r w:rsidR="009D26C0">
      <w:rPr>
        <w:rFonts w:ascii="Arial" w:hAnsi="Arial" w:cs="Arial"/>
        <w:b/>
      </w:rPr>
      <w:t>Terminal</w:t>
    </w:r>
    <w:r w:rsidR="00AB5663">
      <w:rPr>
        <w:rFonts w:ascii="Arial" w:hAnsi="Arial" w:cs="Arial"/>
        <w:b/>
      </w:rPr>
      <w:t xml:space="preserve"> ve Kolaylıklar </w:t>
    </w:r>
    <w:r w:rsidR="00E509B9">
      <w:rPr>
        <w:rFonts w:ascii="Arial" w:hAnsi="Arial" w:cs="Arial"/>
        <w:b/>
      </w:rPr>
      <w:t>Denetlemesi</w:t>
    </w:r>
    <w:r w:rsidR="00AB5663">
      <w:rPr>
        <w:rFonts w:ascii="Arial" w:hAnsi="Arial" w:cs="Arial"/>
        <w:b/>
      </w:rPr>
      <w:t xml:space="preserve"> </w:t>
    </w:r>
    <w:r w:rsidR="00E509B9">
      <w:rPr>
        <w:rFonts w:ascii="Arial" w:hAnsi="Arial" w:cs="Arial"/>
        <w:b/>
      </w:rPr>
      <w:t>Denetim Raporu</w:t>
    </w:r>
  </w:p>
  <w:tbl>
    <w:tblPr>
      <w:tblStyle w:val="TabloKlavuzu"/>
      <w:tblW w:w="11404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1134"/>
      <w:gridCol w:w="2694"/>
      <w:gridCol w:w="708"/>
      <w:gridCol w:w="631"/>
    </w:tblGrid>
    <w:tr w:rsidR="00C476A4" w:rsidTr="00A70599">
      <w:trPr>
        <w:trHeight w:val="227"/>
      </w:trPr>
      <w:tc>
        <w:tcPr>
          <w:tcW w:w="6237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A70599">
          <w:pPr>
            <w:pStyle w:val="Altbilgi"/>
            <w:ind w:left="600" w:hanging="850"/>
            <w:jc w:val="right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Doküman No</w:t>
          </w:r>
          <w:r w:rsidR="00A70599">
            <w:rPr>
              <w:rFonts w:ascii="Arial" w:hAnsi="Arial" w:cs="Arial"/>
              <w:sz w:val="14"/>
              <w:szCs w:val="16"/>
            </w:rPr>
            <w:t>: SHGM.HAD.87378461.FR.10                        Yürürlük Tarihi : 24.07.2013</w:t>
          </w:r>
        </w:p>
      </w:tc>
      <w:tc>
        <w:tcPr>
          <w:tcW w:w="1134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FF1B68">
          <w:pPr>
            <w:pStyle w:val="Altbilgi"/>
            <w:rPr>
              <w:rFonts w:ascii="Arial" w:hAnsi="Arial" w:cs="Arial"/>
              <w:sz w:val="14"/>
              <w:szCs w:val="16"/>
            </w:rPr>
          </w:pPr>
        </w:p>
      </w:tc>
      <w:tc>
        <w:tcPr>
          <w:tcW w:w="2694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 xml:space="preserve">Revizyon No </w:t>
          </w:r>
          <w:r w:rsidR="00A70599">
            <w:rPr>
              <w:rFonts w:ascii="Arial" w:hAnsi="Arial" w:cs="Arial"/>
              <w:sz w:val="14"/>
              <w:szCs w:val="16"/>
            </w:rPr>
            <w:t>–</w:t>
          </w:r>
          <w:r w:rsidRPr="005A32BC">
            <w:rPr>
              <w:rFonts w:ascii="Arial" w:hAnsi="Arial" w:cs="Arial"/>
              <w:sz w:val="14"/>
              <w:szCs w:val="16"/>
            </w:rPr>
            <w:t xml:space="preserve"> Tarihi</w:t>
          </w:r>
          <w:r w:rsidR="00A70599">
            <w:rPr>
              <w:rFonts w:ascii="Arial" w:hAnsi="Arial" w:cs="Arial"/>
              <w:sz w:val="14"/>
              <w:szCs w:val="16"/>
            </w:rPr>
            <w:t>:</w:t>
          </w:r>
          <w:r w:rsidR="00A70599" w:rsidRPr="005A32BC">
            <w:rPr>
              <w:rFonts w:ascii="Arial" w:hAnsi="Arial" w:cs="Arial"/>
              <w:sz w:val="14"/>
              <w:szCs w:val="16"/>
            </w:rPr>
            <w:t xml:space="preserve"> 0</w:t>
          </w:r>
          <w:r w:rsidR="00A70599">
            <w:rPr>
              <w:rFonts w:ascii="Arial" w:hAnsi="Arial" w:cs="Arial"/>
              <w:sz w:val="14"/>
              <w:szCs w:val="16"/>
            </w:rPr>
            <w:t>1</w:t>
          </w:r>
          <w:r w:rsidR="00A70599" w:rsidRPr="005A32BC">
            <w:rPr>
              <w:rFonts w:ascii="Arial" w:hAnsi="Arial" w:cs="Arial"/>
              <w:sz w:val="14"/>
              <w:szCs w:val="16"/>
            </w:rPr>
            <w:t xml:space="preserve"> – 0</w:t>
          </w:r>
          <w:r w:rsidR="00A70599">
            <w:rPr>
              <w:rFonts w:ascii="Arial" w:hAnsi="Arial" w:cs="Arial"/>
              <w:sz w:val="14"/>
              <w:szCs w:val="16"/>
            </w:rPr>
            <w:t>5</w:t>
          </w:r>
          <w:r w:rsidR="00A70599" w:rsidRPr="005A32BC">
            <w:rPr>
              <w:rFonts w:ascii="Arial" w:hAnsi="Arial" w:cs="Arial"/>
              <w:sz w:val="14"/>
              <w:szCs w:val="16"/>
            </w:rPr>
            <w:t>/0</w:t>
          </w:r>
          <w:r w:rsidR="00A70599">
            <w:rPr>
              <w:rFonts w:ascii="Arial" w:hAnsi="Arial" w:cs="Arial"/>
              <w:sz w:val="14"/>
              <w:szCs w:val="16"/>
            </w:rPr>
            <w:t>1/2023</w:t>
          </w:r>
        </w:p>
      </w:tc>
      <w:tc>
        <w:tcPr>
          <w:tcW w:w="708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5161BB">
          <w:pPr>
            <w:pStyle w:val="Altbilgi"/>
            <w:rPr>
              <w:rFonts w:ascii="Arial" w:hAnsi="Arial" w:cs="Arial"/>
              <w:sz w:val="22"/>
            </w:rPr>
          </w:pPr>
        </w:p>
      </w:tc>
      <w:tc>
        <w:tcPr>
          <w:tcW w:w="631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C476A4" w:rsidRPr="005A32BC" w:rsidRDefault="00083644" w:rsidP="009572DB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3402A9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C476A4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3402A9">
            <w:rPr>
              <w:rFonts w:ascii="Arial" w:hAnsi="Arial" w:cs="Arial"/>
              <w:noProof/>
              <w:sz w:val="18"/>
              <w:szCs w:val="16"/>
            </w:rPr>
            <w:t>3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476A4" w:rsidRPr="00C476A4" w:rsidRDefault="00C476A4" w:rsidP="00C476A4">
    <w:pPr>
      <w:pStyle w:val="Altbilgi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8F1" w:rsidRDefault="006628F1" w:rsidP="00C74DF3">
      <w:pPr>
        <w:spacing w:after="0" w:line="240" w:lineRule="auto"/>
      </w:pPr>
      <w:r>
        <w:separator/>
      </w:r>
    </w:p>
  </w:footnote>
  <w:footnote w:type="continuationSeparator" w:id="0">
    <w:p w:rsidR="006628F1" w:rsidRDefault="006628F1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AE29BE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 w:rsidRPr="00A574CF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DENETİM RAPORU</w:t>
          </w:r>
        </w:p>
      </w:tc>
    </w:tr>
  </w:tbl>
  <w:p w:rsidR="005027FD" w:rsidRDefault="005027F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DF3"/>
    <w:rsid w:val="00083644"/>
    <w:rsid w:val="000B75DE"/>
    <w:rsid w:val="000E4267"/>
    <w:rsid w:val="00104D4B"/>
    <w:rsid w:val="001C7D06"/>
    <w:rsid w:val="001D186B"/>
    <w:rsid w:val="001E0C8A"/>
    <w:rsid w:val="001F7CEA"/>
    <w:rsid w:val="002E3685"/>
    <w:rsid w:val="003132B0"/>
    <w:rsid w:val="003179DE"/>
    <w:rsid w:val="003243C0"/>
    <w:rsid w:val="003402A9"/>
    <w:rsid w:val="00364C08"/>
    <w:rsid w:val="0036686B"/>
    <w:rsid w:val="00383213"/>
    <w:rsid w:val="003C2E07"/>
    <w:rsid w:val="00417188"/>
    <w:rsid w:val="004474F4"/>
    <w:rsid w:val="00447C50"/>
    <w:rsid w:val="004635EB"/>
    <w:rsid w:val="004661A7"/>
    <w:rsid w:val="00473AC2"/>
    <w:rsid w:val="00496AF1"/>
    <w:rsid w:val="004D625A"/>
    <w:rsid w:val="005027FD"/>
    <w:rsid w:val="005161BB"/>
    <w:rsid w:val="00525E5A"/>
    <w:rsid w:val="0052755E"/>
    <w:rsid w:val="00531B8F"/>
    <w:rsid w:val="005529CF"/>
    <w:rsid w:val="005F4D1E"/>
    <w:rsid w:val="006107E9"/>
    <w:rsid w:val="00651BC9"/>
    <w:rsid w:val="006604AA"/>
    <w:rsid w:val="006628F1"/>
    <w:rsid w:val="00672D22"/>
    <w:rsid w:val="00681463"/>
    <w:rsid w:val="006A62CF"/>
    <w:rsid w:val="006E31C6"/>
    <w:rsid w:val="006F6962"/>
    <w:rsid w:val="00700CC8"/>
    <w:rsid w:val="0072548D"/>
    <w:rsid w:val="00745412"/>
    <w:rsid w:val="00783DE9"/>
    <w:rsid w:val="007B08CA"/>
    <w:rsid w:val="00897C02"/>
    <w:rsid w:val="009230F9"/>
    <w:rsid w:val="009512AF"/>
    <w:rsid w:val="009D26C0"/>
    <w:rsid w:val="009D65B4"/>
    <w:rsid w:val="00A04E01"/>
    <w:rsid w:val="00A21B3C"/>
    <w:rsid w:val="00A53A1E"/>
    <w:rsid w:val="00A574CF"/>
    <w:rsid w:val="00A70599"/>
    <w:rsid w:val="00A712C4"/>
    <w:rsid w:val="00A72816"/>
    <w:rsid w:val="00AB1C1B"/>
    <w:rsid w:val="00AB5663"/>
    <w:rsid w:val="00AE29BE"/>
    <w:rsid w:val="00B0252C"/>
    <w:rsid w:val="00B84881"/>
    <w:rsid w:val="00B97AC7"/>
    <w:rsid w:val="00BC3846"/>
    <w:rsid w:val="00BE7913"/>
    <w:rsid w:val="00C23241"/>
    <w:rsid w:val="00C44526"/>
    <w:rsid w:val="00C476A4"/>
    <w:rsid w:val="00C74DF3"/>
    <w:rsid w:val="00C97A6A"/>
    <w:rsid w:val="00CE7EE0"/>
    <w:rsid w:val="00CF2F39"/>
    <w:rsid w:val="00D063D6"/>
    <w:rsid w:val="00D76BD7"/>
    <w:rsid w:val="00D924E4"/>
    <w:rsid w:val="00DC1AFB"/>
    <w:rsid w:val="00E20744"/>
    <w:rsid w:val="00E208CD"/>
    <w:rsid w:val="00E503E6"/>
    <w:rsid w:val="00E509B9"/>
    <w:rsid w:val="00E730A6"/>
    <w:rsid w:val="00E8356C"/>
    <w:rsid w:val="00EB44C9"/>
    <w:rsid w:val="00F200FF"/>
    <w:rsid w:val="00F30583"/>
    <w:rsid w:val="00F356B5"/>
    <w:rsid w:val="00F74A33"/>
    <w:rsid w:val="00F86EF1"/>
    <w:rsid w:val="00FB09F0"/>
    <w:rsid w:val="00FF1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601E8B-E093-4FC4-894B-DA462B99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C1FAA-C86F-43DA-8A0E-F5833F3B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Sevki Doktur</cp:lastModifiedBy>
  <cp:revision>14</cp:revision>
  <cp:lastPrinted>2023-01-06T12:38:00Z</cp:lastPrinted>
  <dcterms:created xsi:type="dcterms:W3CDTF">2013-07-30T10:55:00Z</dcterms:created>
  <dcterms:modified xsi:type="dcterms:W3CDTF">2023-01-06T12:38:00Z</dcterms:modified>
</cp:coreProperties>
</file>