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0E4267" w:rsidRPr="00364C08" w:rsidTr="00650F33">
        <w:trPr>
          <w:trHeight w:hRule="exact" w:val="340"/>
          <w:jc w:val="center"/>
        </w:trPr>
        <w:tc>
          <w:tcPr>
            <w:tcW w:w="963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650F33">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650F33">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650F33">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650F33">
        <w:trPr>
          <w:jc w:val="center"/>
        </w:trPr>
        <w:tc>
          <w:tcPr>
            <w:tcW w:w="361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650F33">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650F33">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Pr="00650F33" w:rsidRDefault="00A574CF" w:rsidP="00650F33">
      <w:pPr>
        <w:spacing w:after="0" w:line="240" w:lineRule="auto"/>
        <w:rPr>
          <w:sz w:val="20"/>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A574CF" w:rsidRPr="00364C08" w:rsidTr="00650F33">
        <w:trPr>
          <w:trHeight w:hRule="exact" w:val="340"/>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650F33">
        <w:trPr>
          <w:trHeight w:hRule="exact" w:val="34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A574CF" w:rsidRPr="00AD60D3" w:rsidRDefault="00A574CF"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AD60D3" w:rsidRDefault="00A574CF"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AD60D3" w:rsidRDefault="00A574CF"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Pr="00650F33" w:rsidRDefault="00681463" w:rsidP="00650F33">
      <w:pPr>
        <w:spacing w:after="0" w:line="240" w:lineRule="auto"/>
        <w:rPr>
          <w:sz w:val="20"/>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F30583" w:rsidRPr="00364C08" w:rsidTr="00650F33">
        <w:trPr>
          <w:trHeight w:hRule="exact" w:val="340"/>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650F33">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650F33">
        <w:trPr>
          <w:trHeight w:hRule="exact" w:val="34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650F33">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650F33">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D60D3" w:rsidRDefault="00F30583" w:rsidP="00650F3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D60D3" w:rsidRDefault="00F30583" w:rsidP="00650F3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D60D3" w:rsidRDefault="00F30583" w:rsidP="00650F3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D60D3" w:rsidRDefault="00F30583" w:rsidP="00650F3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D60D3" w:rsidRDefault="00F30583" w:rsidP="00650F3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D60D3" w:rsidRDefault="00F30583" w:rsidP="00650F3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650F33">
      <w:pPr>
        <w:spacing w:after="0" w:line="240" w:lineRule="auto"/>
        <w:rPr>
          <w:sz w:val="20"/>
        </w:rPr>
      </w:pPr>
    </w:p>
    <w:p w:rsidR="00FB422D" w:rsidRPr="00650F33" w:rsidRDefault="00FB422D" w:rsidP="00650F33">
      <w:pPr>
        <w:spacing w:after="0" w:line="240" w:lineRule="auto"/>
        <w:rPr>
          <w:sz w:val="20"/>
        </w:rPr>
      </w:pPr>
    </w:p>
    <w:tbl>
      <w:tblPr>
        <w:tblW w:w="9648"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13"/>
        <w:gridCol w:w="407"/>
        <w:gridCol w:w="25"/>
        <w:gridCol w:w="542"/>
        <w:gridCol w:w="25"/>
        <w:gridCol w:w="3814"/>
        <w:gridCol w:w="284"/>
        <w:gridCol w:w="141"/>
        <w:gridCol w:w="142"/>
        <w:gridCol w:w="283"/>
        <w:gridCol w:w="143"/>
        <w:gridCol w:w="283"/>
        <w:gridCol w:w="114"/>
        <w:gridCol w:w="283"/>
        <w:gridCol w:w="15"/>
        <w:gridCol w:w="11"/>
        <w:gridCol w:w="17"/>
        <w:gridCol w:w="3106"/>
      </w:tblGrid>
      <w:tr w:rsidR="00D9638E" w:rsidRPr="00D9638E" w:rsidTr="00F36187">
        <w:trPr>
          <w:gridBefore w:val="1"/>
          <w:wBefore w:w="13" w:type="dxa"/>
          <w:jc w:val="center"/>
        </w:trPr>
        <w:tc>
          <w:tcPr>
            <w:tcW w:w="432" w:type="dxa"/>
            <w:gridSpan w:val="2"/>
            <w:tcBorders>
              <w:top w:val="nil"/>
              <w:left w:val="nil"/>
              <w:right w:val="nil"/>
            </w:tcBorders>
            <w:shd w:val="clear" w:color="auto" w:fill="auto"/>
            <w:vAlign w:val="center"/>
          </w:tcPr>
          <w:p w:rsidR="00D9638E" w:rsidRPr="00D9638E" w:rsidRDefault="00D9638E" w:rsidP="00650F33">
            <w:pPr>
              <w:spacing w:after="0" w:line="240" w:lineRule="auto"/>
              <w:jc w:val="center"/>
              <w:rPr>
                <w:rFonts w:ascii="Arial" w:hAnsi="Arial" w:cs="Arial"/>
                <w:sz w:val="20"/>
                <w:szCs w:val="20"/>
              </w:rPr>
            </w:pPr>
          </w:p>
        </w:tc>
        <w:tc>
          <w:tcPr>
            <w:tcW w:w="567" w:type="dxa"/>
            <w:gridSpan w:val="2"/>
            <w:tcBorders>
              <w:top w:val="nil"/>
              <w:left w:val="nil"/>
              <w:right w:val="nil"/>
            </w:tcBorders>
            <w:shd w:val="clear" w:color="auto" w:fill="auto"/>
            <w:vAlign w:val="center"/>
          </w:tcPr>
          <w:p w:rsidR="00D9638E" w:rsidRPr="00D9638E" w:rsidRDefault="00D9638E" w:rsidP="00650F33">
            <w:pPr>
              <w:spacing w:after="0" w:line="240" w:lineRule="auto"/>
              <w:jc w:val="center"/>
              <w:rPr>
                <w:rFonts w:ascii="Arial" w:hAnsi="Arial" w:cs="Arial"/>
                <w:sz w:val="20"/>
                <w:szCs w:val="20"/>
              </w:rPr>
            </w:pPr>
          </w:p>
        </w:tc>
        <w:tc>
          <w:tcPr>
            <w:tcW w:w="3814" w:type="dxa"/>
            <w:tcBorders>
              <w:top w:val="nil"/>
              <w:left w:val="nil"/>
            </w:tcBorders>
            <w:shd w:val="clear" w:color="auto" w:fill="auto"/>
            <w:vAlign w:val="center"/>
          </w:tcPr>
          <w:p w:rsidR="00D9638E" w:rsidRPr="00D9638E" w:rsidRDefault="00D9638E" w:rsidP="00650F33">
            <w:pPr>
              <w:spacing w:after="0" w:line="240" w:lineRule="auto"/>
              <w:jc w:val="center"/>
              <w:rPr>
                <w:rFonts w:ascii="Arial" w:hAnsi="Arial" w:cs="Arial"/>
                <w:sz w:val="20"/>
                <w:szCs w:val="20"/>
              </w:rPr>
            </w:pPr>
          </w:p>
        </w:tc>
        <w:tc>
          <w:tcPr>
            <w:tcW w:w="1699" w:type="dxa"/>
            <w:gridSpan w:val="10"/>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123" w:type="dxa"/>
            <w:gridSpan w:val="2"/>
            <w:tcBorders>
              <w:top w:val="nil"/>
              <w:right w:val="nil"/>
            </w:tcBorders>
            <w:shd w:val="clear" w:color="auto" w:fill="auto"/>
            <w:vAlign w:val="center"/>
          </w:tcPr>
          <w:p w:rsidR="00D9638E" w:rsidRPr="00D9638E" w:rsidRDefault="00D9638E" w:rsidP="00650F33">
            <w:pPr>
              <w:spacing w:after="0" w:line="240" w:lineRule="auto"/>
              <w:jc w:val="center"/>
              <w:rPr>
                <w:rFonts w:ascii="Arial" w:hAnsi="Arial" w:cs="Arial"/>
                <w:sz w:val="20"/>
                <w:szCs w:val="20"/>
              </w:rPr>
            </w:pPr>
          </w:p>
        </w:tc>
      </w:tr>
      <w:tr w:rsidR="00D9638E" w:rsidRPr="00D9638E" w:rsidTr="00F36187">
        <w:trPr>
          <w:gridBefore w:val="1"/>
          <w:wBefore w:w="13" w:type="dxa"/>
          <w:trHeight w:val="283"/>
          <w:jc w:val="center"/>
        </w:trPr>
        <w:tc>
          <w:tcPr>
            <w:tcW w:w="432" w:type="dxa"/>
            <w:gridSpan w:val="2"/>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gridSpan w:val="2"/>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814" w:type="dxa"/>
            <w:shd w:val="clear" w:color="auto" w:fill="005CAB"/>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5" w:type="dxa"/>
            <w:gridSpan w:val="2"/>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6" w:type="dxa"/>
            <w:gridSpan w:val="2"/>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440" w:type="dxa"/>
            <w:gridSpan w:val="5"/>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106" w:type="dxa"/>
            <w:shd w:val="clear" w:color="auto" w:fill="005CAB"/>
            <w:tcMar>
              <w:left w:w="0" w:type="dxa"/>
              <w:right w:w="0" w:type="dxa"/>
            </w:tcMar>
            <w:vAlign w:val="center"/>
          </w:tcPr>
          <w:p w:rsidR="00D9638E" w:rsidRPr="00D9638E" w:rsidRDefault="00D9638E" w:rsidP="00650F3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F36187">
        <w:trPr>
          <w:gridBefore w:val="1"/>
          <w:wBefore w:w="13" w:type="dxa"/>
          <w:cantSplit/>
          <w:trHeight w:val="246"/>
          <w:jc w:val="center"/>
        </w:trPr>
        <w:tc>
          <w:tcPr>
            <w:tcW w:w="9635" w:type="dxa"/>
            <w:gridSpan w:val="17"/>
            <w:shd w:val="clear" w:color="auto" w:fill="DBE5F1" w:themeFill="accent1" w:themeFillTint="33"/>
            <w:vAlign w:val="center"/>
          </w:tcPr>
          <w:p w:rsidR="00D9638E" w:rsidRPr="00D9638E" w:rsidRDefault="00E674A2" w:rsidP="00650F33">
            <w:pPr>
              <w:spacing w:after="0" w:line="240" w:lineRule="auto"/>
              <w:jc w:val="center"/>
              <w:rPr>
                <w:rFonts w:ascii="Arial" w:hAnsi="Arial" w:cs="Arial"/>
                <w:sz w:val="20"/>
                <w:szCs w:val="20"/>
              </w:rPr>
            </w:pPr>
            <w:r>
              <w:rPr>
                <w:rFonts w:ascii="Arial" w:hAnsi="Arial" w:cs="Arial"/>
                <w:sz w:val="20"/>
                <w:szCs w:val="20"/>
              </w:rPr>
              <w:t>EL KİTABI</w:t>
            </w:r>
          </w:p>
        </w:tc>
      </w:tr>
      <w:tr w:rsidR="00D9638E" w:rsidRPr="00D9638E" w:rsidTr="00F36187">
        <w:trPr>
          <w:gridBefore w:val="1"/>
          <w:wBefore w:w="13" w:type="dxa"/>
          <w:cantSplit/>
          <w:trHeight w:val="855"/>
          <w:jc w:val="center"/>
        </w:trPr>
        <w:tc>
          <w:tcPr>
            <w:tcW w:w="407" w:type="dxa"/>
            <w:vAlign w:val="center"/>
          </w:tcPr>
          <w:p w:rsidR="00D9638E" w:rsidRPr="00D9638E" w:rsidRDefault="00D9638E" w:rsidP="00650F33">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gridSpan w:val="2"/>
            <w:textDirection w:val="btLr"/>
            <w:vAlign w:val="center"/>
          </w:tcPr>
          <w:p w:rsidR="00D9638E" w:rsidRPr="00852735" w:rsidRDefault="002419E0" w:rsidP="007B0017">
            <w:pPr>
              <w:spacing w:after="0" w:line="240" w:lineRule="auto"/>
              <w:ind w:left="113" w:right="113"/>
              <w:jc w:val="center"/>
              <w:rPr>
                <w:rFonts w:ascii="Arial" w:hAnsi="Arial" w:cs="Arial"/>
                <w:sz w:val="14"/>
                <w:szCs w:val="20"/>
              </w:rPr>
            </w:pPr>
            <w:r w:rsidRPr="002419E0">
              <w:rPr>
                <w:rFonts w:ascii="Arial" w:hAnsi="Arial" w:cs="Arial"/>
                <w:sz w:val="14"/>
                <w:szCs w:val="20"/>
              </w:rPr>
              <w:t>SHT OPS 1 Madde 214</w:t>
            </w:r>
          </w:p>
        </w:tc>
        <w:tc>
          <w:tcPr>
            <w:tcW w:w="3839" w:type="dxa"/>
            <w:gridSpan w:val="2"/>
            <w:vAlign w:val="center"/>
          </w:tcPr>
          <w:p w:rsidR="00D9638E" w:rsidRPr="00D9638E" w:rsidRDefault="002419E0" w:rsidP="00650F33">
            <w:pPr>
              <w:spacing w:after="0" w:line="240" w:lineRule="auto"/>
              <w:jc w:val="both"/>
              <w:rPr>
                <w:rFonts w:ascii="Arial" w:hAnsi="Arial" w:cs="Arial"/>
                <w:sz w:val="20"/>
                <w:szCs w:val="20"/>
              </w:rPr>
            </w:pPr>
            <w:r w:rsidRPr="002419E0">
              <w:rPr>
                <w:rFonts w:ascii="Arial" w:hAnsi="Arial" w:cs="Arial"/>
                <w:sz w:val="20"/>
                <w:szCs w:val="20"/>
              </w:rPr>
              <w:t>Kabin Ekibi Eğitim El Kitabı Genel Müdürlüğümüz tarafından onaylı mıdır? Güncel midir?</w:t>
            </w:r>
          </w:p>
        </w:tc>
        <w:tc>
          <w:tcPr>
            <w:tcW w:w="425" w:type="dxa"/>
            <w:gridSpan w:val="2"/>
            <w:vAlign w:val="center"/>
          </w:tcPr>
          <w:p w:rsidR="00D9638E" w:rsidRPr="00D9638E" w:rsidRDefault="00D9638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D9638E" w:rsidRPr="00D9638E" w:rsidRDefault="00D9638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D9638E" w:rsidRPr="00D9638E" w:rsidRDefault="00D9638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12" w:type="dxa"/>
            <w:gridSpan w:val="3"/>
            <w:vAlign w:val="center"/>
          </w:tcPr>
          <w:p w:rsidR="00D9638E" w:rsidRPr="00D9638E" w:rsidRDefault="00D9638E" w:rsidP="00650F33">
            <w:pPr>
              <w:spacing w:after="0" w:line="240" w:lineRule="auto"/>
              <w:jc w:val="center"/>
              <w:rPr>
                <w:rFonts w:ascii="Arial" w:hAnsi="Arial" w:cs="Arial"/>
                <w:sz w:val="20"/>
                <w:szCs w:val="20"/>
              </w:rPr>
            </w:pPr>
          </w:p>
        </w:tc>
        <w:tc>
          <w:tcPr>
            <w:tcW w:w="3134" w:type="dxa"/>
            <w:gridSpan w:val="3"/>
            <w:vAlign w:val="center"/>
          </w:tcPr>
          <w:p w:rsidR="00D9638E" w:rsidRPr="00D9638E" w:rsidRDefault="00D9638E" w:rsidP="00650F33">
            <w:pPr>
              <w:spacing w:after="0" w:line="240" w:lineRule="auto"/>
              <w:jc w:val="both"/>
              <w:rPr>
                <w:rFonts w:ascii="Arial" w:hAnsi="Arial" w:cs="Arial"/>
                <w:sz w:val="20"/>
                <w:szCs w:val="20"/>
              </w:rPr>
            </w:pPr>
          </w:p>
        </w:tc>
      </w:tr>
      <w:tr w:rsidR="00E674A2" w:rsidRPr="00D9638E" w:rsidTr="00F36187">
        <w:trPr>
          <w:gridBefore w:val="1"/>
          <w:wBefore w:w="13" w:type="dxa"/>
          <w:cantSplit/>
          <w:trHeight w:val="244"/>
          <w:jc w:val="center"/>
        </w:trPr>
        <w:tc>
          <w:tcPr>
            <w:tcW w:w="9635" w:type="dxa"/>
            <w:gridSpan w:val="17"/>
            <w:shd w:val="clear" w:color="auto" w:fill="DBE5F1" w:themeFill="accent1" w:themeFillTint="33"/>
            <w:vAlign w:val="center"/>
          </w:tcPr>
          <w:p w:rsidR="00E674A2" w:rsidRPr="00D9638E" w:rsidRDefault="00E674A2" w:rsidP="00E674A2">
            <w:pPr>
              <w:spacing w:after="0" w:line="240" w:lineRule="auto"/>
              <w:jc w:val="center"/>
              <w:rPr>
                <w:rFonts w:ascii="Arial" w:hAnsi="Arial" w:cs="Arial"/>
                <w:sz w:val="20"/>
                <w:szCs w:val="20"/>
              </w:rPr>
            </w:pPr>
            <w:r>
              <w:rPr>
                <w:rFonts w:ascii="Arial" w:hAnsi="Arial" w:cs="Arial"/>
                <w:sz w:val="20"/>
                <w:szCs w:val="20"/>
              </w:rPr>
              <w:t>ORGANİZASYON</w:t>
            </w:r>
          </w:p>
        </w:tc>
      </w:tr>
      <w:tr w:rsidR="007B0017" w:rsidRPr="00D9638E" w:rsidTr="00F36187">
        <w:trPr>
          <w:gridBefore w:val="1"/>
          <w:wBefore w:w="13" w:type="dxa"/>
          <w:cantSplit/>
          <w:trHeight w:val="1632"/>
          <w:jc w:val="center"/>
        </w:trPr>
        <w:tc>
          <w:tcPr>
            <w:tcW w:w="407" w:type="dxa"/>
            <w:vAlign w:val="center"/>
          </w:tcPr>
          <w:p w:rsidR="007B0017" w:rsidRPr="00D9638E" w:rsidRDefault="007B0017" w:rsidP="00650F33">
            <w:pPr>
              <w:spacing w:after="0" w:line="240" w:lineRule="auto"/>
              <w:jc w:val="center"/>
              <w:rPr>
                <w:rFonts w:ascii="Arial" w:hAnsi="Arial" w:cs="Arial"/>
                <w:sz w:val="20"/>
                <w:szCs w:val="20"/>
              </w:rPr>
            </w:pPr>
            <w:r>
              <w:rPr>
                <w:rFonts w:ascii="Arial" w:hAnsi="Arial" w:cs="Arial"/>
                <w:sz w:val="20"/>
                <w:szCs w:val="20"/>
              </w:rPr>
              <w:t>2</w:t>
            </w:r>
          </w:p>
        </w:tc>
        <w:tc>
          <w:tcPr>
            <w:tcW w:w="567" w:type="dxa"/>
            <w:gridSpan w:val="2"/>
            <w:textDirection w:val="btLr"/>
            <w:vAlign w:val="center"/>
          </w:tcPr>
          <w:p w:rsidR="002419E0" w:rsidRPr="002419E0" w:rsidRDefault="002419E0" w:rsidP="002419E0">
            <w:pPr>
              <w:spacing w:after="0" w:line="240" w:lineRule="auto"/>
              <w:ind w:left="113" w:right="113"/>
              <w:jc w:val="center"/>
              <w:rPr>
                <w:rFonts w:ascii="Arial" w:hAnsi="Arial" w:cs="Arial"/>
                <w:sz w:val="14"/>
                <w:szCs w:val="16"/>
              </w:rPr>
            </w:pPr>
            <w:r w:rsidRPr="002419E0">
              <w:rPr>
                <w:rFonts w:ascii="Arial" w:hAnsi="Arial" w:cs="Arial"/>
                <w:sz w:val="14"/>
                <w:szCs w:val="16"/>
              </w:rPr>
              <w:t>SHT OPS 1</w:t>
            </w:r>
          </w:p>
          <w:p w:rsidR="007B0017" w:rsidRPr="007B0017" w:rsidRDefault="002419E0" w:rsidP="002419E0">
            <w:pPr>
              <w:spacing w:after="0" w:line="240" w:lineRule="auto"/>
              <w:ind w:left="113" w:right="113"/>
              <w:jc w:val="center"/>
              <w:rPr>
                <w:rFonts w:ascii="Arial" w:hAnsi="Arial" w:cs="Arial"/>
                <w:sz w:val="14"/>
                <w:szCs w:val="16"/>
              </w:rPr>
            </w:pPr>
            <w:r w:rsidRPr="002419E0">
              <w:rPr>
                <w:rFonts w:ascii="Arial" w:hAnsi="Arial" w:cs="Arial"/>
                <w:sz w:val="14"/>
                <w:szCs w:val="16"/>
              </w:rPr>
              <w:t>Ek 46 (A)(1)</w:t>
            </w:r>
          </w:p>
        </w:tc>
        <w:tc>
          <w:tcPr>
            <w:tcW w:w="3839" w:type="dxa"/>
            <w:gridSpan w:val="2"/>
            <w:vAlign w:val="center"/>
          </w:tcPr>
          <w:p w:rsidR="002419E0" w:rsidRPr="002419E0" w:rsidRDefault="002419E0" w:rsidP="002419E0">
            <w:pPr>
              <w:spacing w:after="0" w:line="240" w:lineRule="auto"/>
              <w:jc w:val="both"/>
              <w:rPr>
                <w:rFonts w:ascii="Arial" w:hAnsi="Arial" w:cs="Arial"/>
                <w:sz w:val="20"/>
                <w:szCs w:val="16"/>
              </w:rPr>
            </w:pPr>
            <w:r w:rsidRPr="002419E0">
              <w:rPr>
                <w:rFonts w:ascii="Arial" w:hAnsi="Arial" w:cs="Arial"/>
                <w:sz w:val="20"/>
                <w:szCs w:val="16"/>
              </w:rPr>
              <w:t xml:space="preserve">Kabin Eğitim biriminde görevli personelin görev ve sorumlulukları işletme </w:t>
            </w:r>
            <w:r>
              <w:rPr>
                <w:rFonts w:ascii="Arial" w:hAnsi="Arial" w:cs="Arial"/>
                <w:sz w:val="20"/>
                <w:szCs w:val="16"/>
              </w:rPr>
              <w:t>el kitabında tanımlanmış mıdır?</w:t>
            </w:r>
          </w:p>
          <w:p w:rsidR="007B0017" w:rsidRPr="002419E0" w:rsidRDefault="002419E0" w:rsidP="002419E0">
            <w:pPr>
              <w:spacing w:after="0" w:line="240" w:lineRule="auto"/>
              <w:jc w:val="both"/>
              <w:rPr>
                <w:rFonts w:ascii="Arial" w:hAnsi="Arial" w:cs="Arial"/>
                <w:sz w:val="20"/>
                <w:szCs w:val="16"/>
              </w:rPr>
            </w:pPr>
            <w:r w:rsidRPr="002419E0">
              <w:rPr>
                <w:rFonts w:ascii="Arial" w:hAnsi="Arial" w:cs="Arial"/>
                <w:sz w:val="20"/>
                <w:szCs w:val="16"/>
              </w:rPr>
              <w:t>İlgili pozisyonlara işletme el kitabında yer alan niteliklere göre personel atamaları gerçekleştirilmiş midir?</w:t>
            </w:r>
          </w:p>
        </w:tc>
        <w:tc>
          <w:tcPr>
            <w:tcW w:w="425" w:type="dxa"/>
            <w:gridSpan w:val="2"/>
            <w:vAlign w:val="center"/>
          </w:tcPr>
          <w:p w:rsidR="007B0017" w:rsidRPr="00D9638E" w:rsidRDefault="007B0017"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7B0017" w:rsidRPr="00D9638E" w:rsidRDefault="007B0017"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7B0017" w:rsidRPr="00D9638E" w:rsidRDefault="007B0017"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12" w:type="dxa"/>
            <w:gridSpan w:val="3"/>
            <w:vAlign w:val="center"/>
          </w:tcPr>
          <w:p w:rsidR="007B0017" w:rsidRPr="00D9638E" w:rsidRDefault="007B0017" w:rsidP="00650F33">
            <w:pPr>
              <w:spacing w:after="0" w:line="240" w:lineRule="auto"/>
              <w:jc w:val="center"/>
              <w:rPr>
                <w:rFonts w:ascii="Arial" w:hAnsi="Arial" w:cs="Arial"/>
                <w:sz w:val="20"/>
                <w:szCs w:val="20"/>
              </w:rPr>
            </w:pPr>
          </w:p>
        </w:tc>
        <w:tc>
          <w:tcPr>
            <w:tcW w:w="3134" w:type="dxa"/>
            <w:gridSpan w:val="3"/>
            <w:vAlign w:val="center"/>
          </w:tcPr>
          <w:p w:rsidR="007B0017" w:rsidRPr="00D9638E" w:rsidRDefault="007B0017" w:rsidP="00650F33">
            <w:pPr>
              <w:spacing w:after="0" w:line="240" w:lineRule="auto"/>
              <w:jc w:val="both"/>
              <w:rPr>
                <w:rFonts w:ascii="Arial" w:hAnsi="Arial" w:cs="Arial"/>
                <w:sz w:val="20"/>
                <w:szCs w:val="20"/>
              </w:rPr>
            </w:pPr>
          </w:p>
        </w:tc>
      </w:tr>
      <w:tr w:rsidR="00E674A2" w:rsidRPr="00D9638E" w:rsidTr="00F36187">
        <w:trPr>
          <w:gridBefore w:val="1"/>
          <w:wBefore w:w="13" w:type="dxa"/>
          <w:cantSplit/>
          <w:trHeight w:val="244"/>
          <w:jc w:val="center"/>
        </w:trPr>
        <w:tc>
          <w:tcPr>
            <w:tcW w:w="9635" w:type="dxa"/>
            <w:gridSpan w:val="17"/>
            <w:shd w:val="clear" w:color="auto" w:fill="DBE5F1" w:themeFill="accent1" w:themeFillTint="33"/>
            <w:vAlign w:val="center"/>
          </w:tcPr>
          <w:p w:rsidR="00E674A2" w:rsidRPr="00D9638E" w:rsidRDefault="00E674A2" w:rsidP="00E674A2">
            <w:pPr>
              <w:spacing w:after="0" w:line="240" w:lineRule="auto"/>
              <w:jc w:val="center"/>
              <w:rPr>
                <w:rFonts w:ascii="Arial" w:hAnsi="Arial" w:cs="Arial"/>
                <w:sz w:val="20"/>
                <w:szCs w:val="20"/>
              </w:rPr>
            </w:pPr>
            <w:r>
              <w:rPr>
                <w:rFonts w:ascii="Arial" w:hAnsi="Arial" w:cs="Arial"/>
                <w:sz w:val="20"/>
                <w:szCs w:val="20"/>
              </w:rPr>
              <w:t>TEMEL EMNİYET EĞİTİMİ</w:t>
            </w:r>
          </w:p>
        </w:tc>
      </w:tr>
      <w:tr w:rsidR="00D6282E" w:rsidRPr="00D9638E" w:rsidTr="00F36187">
        <w:trPr>
          <w:gridBefore w:val="1"/>
          <w:wBefore w:w="13" w:type="dxa"/>
          <w:cantSplit/>
          <w:trHeight w:val="1632"/>
          <w:jc w:val="center"/>
        </w:trPr>
        <w:tc>
          <w:tcPr>
            <w:tcW w:w="407"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3</w:t>
            </w:r>
          </w:p>
        </w:tc>
        <w:tc>
          <w:tcPr>
            <w:tcW w:w="567" w:type="dxa"/>
            <w:gridSpan w:val="2"/>
            <w:textDirection w:val="btLr"/>
            <w:vAlign w:val="center"/>
          </w:tcPr>
          <w:p w:rsidR="002419E0" w:rsidRPr="002419E0" w:rsidRDefault="002419E0" w:rsidP="002419E0">
            <w:pPr>
              <w:spacing w:after="0" w:line="240" w:lineRule="auto"/>
              <w:ind w:left="113" w:right="113"/>
              <w:jc w:val="center"/>
              <w:rPr>
                <w:rFonts w:ascii="Arial" w:hAnsi="Arial" w:cs="Arial"/>
                <w:sz w:val="14"/>
                <w:szCs w:val="16"/>
              </w:rPr>
            </w:pPr>
            <w:r w:rsidRPr="002419E0">
              <w:rPr>
                <w:rFonts w:ascii="Arial" w:hAnsi="Arial" w:cs="Arial"/>
                <w:sz w:val="14"/>
                <w:szCs w:val="16"/>
              </w:rPr>
              <w:t>SHT OPS 1</w:t>
            </w:r>
          </w:p>
          <w:p w:rsidR="00D6282E" w:rsidRPr="007B0017" w:rsidRDefault="002419E0" w:rsidP="002419E0">
            <w:pPr>
              <w:spacing w:after="0" w:line="240" w:lineRule="auto"/>
              <w:ind w:left="113" w:right="113"/>
              <w:jc w:val="center"/>
              <w:rPr>
                <w:rFonts w:ascii="Arial" w:hAnsi="Arial" w:cs="Arial"/>
                <w:sz w:val="14"/>
                <w:szCs w:val="16"/>
              </w:rPr>
            </w:pPr>
            <w:r w:rsidRPr="002419E0">
              <w:rPr>
                <w:rFonts w:ascii="Arial" w:hAnsi="Arial" w:cs="Arial"/>
                <w:sz w:val="14"/>
                <w:szCs w:val="16"/>
              </w:rPr>
              <w:t>Madde 206(2)</w:t>
            </w:r>
          </w:p>
        </w:tc>
        <w:tc>
          <w:tcPr>
            <w:tcW w:w="3839" w:type="dxa"/>
            <w:gridSpan w:val="2"/>
            <w:vAlign w:val="center"/>
          </w:tcPr>
          <w:p w:rsidR="002419E0" w:rsidRPr="002419E0" w:rsidRDefault="002419E0" w:rsidP="002419E0">
            <w:pPr>
              <w:spacing w:after="0" w:line="240" w:lineRule="auto"/>
              <w:jc w:val="both"/>
              <w:rPr>
                <w:rFonts w:ascii="Arial" w:hAnsi="Arial" w:cs="Arial"/>
                <w:sz w:val="20"/>
                <w:szCs w:val="20"/>
              </w:rPr>
            </w:pPr>
            <w:r w:rsidRPr="002419E0">
              <w:rPr>
                <w:rFonts w:ascii="Arial" w:hAnsi="Arial" w:cs="Arial"/>
                <w:sz w:val="20"/>
                <w:szCs w:val="20"/>
              </w:rPr>
              <w:t xml:space="preserve">Temel Emniyet eğitimi, Genel Müdürlüğümüz tarafından Temel Emniyet Eğitimi vermek üzere yetkilendirilmiş </w:t>
            </w:r>
            <w:r>
              <w:rPr>
                <w:rFonts w:ascii="Arial" w:hAnsi="Arial" w:cs="Arial"/>
                <w:sz w:val="20"/>
                <w:szCs w:val="20"/>
              </w:rPr>
              <w:t>bir kuruluştan mı alınmaktadır?</w:t>
            </w:r>
          </w:p>
          <w:p w:rsidR="00D6282E" w:rsidRPr="007B0017" w:rsidRDefault="002419E0" w:rsidP="002419E0">
            <w:pPr>
              <w:spacing w:after="0" w:line="240" w:lineRule="auto"/>
              <w:jc w:val="both"/>
              <w:rPr>
                <w:rFonts w:ascii="Arial" w:hAnsi="Arial" w:cs="Arial"/>
                <w:sz w:val="20"/>
                <w:szCs w:val="20"/>
              </w:rPr>
            </w:pPr>
            <w:r w:rsidRPr="002419E0">
              <w:rPr>
                <w:rFonts w:ascii="Arial" w:hAnsi="Arial" w:cs="Arial"/>
                <w:sz w:val="20"/>
                <w:szCs w:val="20"/>
              </w:rPr>
              <w:t>Söz konusu kuruluşun yetki sertifikası geçerli midir?</w:t>
            </w:r>
          </w:p>
        </w:tc>
        <w:tc>
          <w:tcPr>
            <w:tcW w:w="425"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12" w:type="dxa"/>
            <w:gridSpan w:val="3"/>
            <w:vAlign w:val="center"/>
          </w:tcPr>
          <w:p w:rsidR="00D6282E" w:rsidRPr="00D9638E" w:rsidRDefault="00D6282E" w:rsidP="00650F33">
            <w:pPr>
              <w:spacing w:after="0" w:line="240" w:lineRule="auto"/>
              <w:jc w:val="center"/>
              <w:rPr>
                <w:rFonts w:ascii="Arial" w:hAnsi="Arial" w:cs="Arial"/>
                <w:sz w:val="20"/>
                <w:szCs w:val="20"/>
              </w:rPr>
            </w:pPr>
          </w:p>
        </w:tc>
        <w:tc>
          <w:tcPr>
            <w:tcW w:w="3134" w:type="dxa"/>
            <w:gridSpan w:val="3"/>
            <w:vAlign w:val="center"/>
          </w:tcPr>
          <w:p w:rsidR="00D6282E" w:rsidRPr="00D9638E" w:rsidRDefault="00D6282E" w:rsidP="00650F33">
            <w:pPr>
              <w:spacing w:after="0" w:line="240" w:lineRule="auto"/>
              <w:jc w:val="both"/>
              <w:rPr>
                <w:rFonts w:ascii="Arial" w:hAnsi="Arial" w:cs="Arial"/>
                <w:sz w:val="20"/>
                <w:szCs w:val="20"/>
              </w:rPr>
            </w:pPr>
          </w:p>
        </w:tc>
      </w:tr>
      <w:tr w:rsidR="00FB422D" w:rsidRPr="00D9638E" w:rsidTr="00F36187">
        <w:trPr>
          <w:cantSplit/>
          <w:trHeight w:val="1632"/>
          <w:jc w:val="center"/>
        </w:trPr>
        <w:tc>
          <w:tcPr>
            <w:tcW w:w="420" w:type="dxa"/>
            <w:gridSpan w:val="2"/>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lastRenderedPageBreak/>
              <w:t>4</w:t>
            </w:r>
          </w:p>
        </w:tc>
        <w:tc>
          <w:tcPr>
            <w:tcW w:w="567" w:type="dxa"/>
            <w:gridSpan w:val="2"/>
            <w:textDirection w:val="btLr"/>
            <w:vAlign w:val="center"/>
          </w:tcPr>
          <w:p w:rsidR="00D6282E" w:rsidRPr="007B0017" w:rsidRDefault="00613FA6" w:rsidP="00613FA6">
            <w:pPr>
              <w:spacing w:after="0" w:line="240" w:lineRule="auto"/>
              <w:ind w:left="113" w:right="113"/>
              <w:jc w:val="center"/>
              <w:rPr>
                <w:rFonts w:ascii="Arial" w:hAnsi="Arial" w:cs="Arial"/>
                <w:sz w:val="14"/>
                <w:szCs w:val="16"/>
              </w:rPr>
            </w:pPr>
            <w:r>
              <w:rPr>
                <w:rFonts w:ascii="Arial" w:hAnsi="Arial" w:cs="Arial"/>
                <w:sz w:val="14"/>
                <w:szCs w:val="16"/>
              </w:rPr>
              <w:t xml:space="preserve">SHT OPS 1 </w:t>
            </w:r>
            <w:r w:rsidR="002419E0" w:rsidRPr="002419E0">
              <w:rPr>
                <w:rFonts w:ascii="Arial" w:hAnsi="Arial" w:cs="Arial"/>
                <w:sz w:val="14"/>
                <w:szCs w:val="16"/>
              </w:rPr>
              <w:t>Madde 206(4)</w:t>
            </w:r>
          </w:p>
        </w:tc>
        <w:tc>
          <w:tcPr>
            <w:tcW w:w="3839" w:type="dxa"/>
            <w:gridSpan w:val="2"/>
            <w:vAlign w:val="center"/>
          </w:tcPr>
          <w:p w:rsidR="002419E0" w:rsidRPr="002419E0" w:rsidRDefault="002419E0" w:rsidP="002419E0">
            <w:pPr>
              <w:spacing w:after="0" w:line="240" w:lineRule="auto"/>
              <w:jc w:val="both"/>
              <w:rPr>
                <w:rFonts w:ascii="Arial" w:hAnsi="Arial" w:cs="Arial"/>
                <w:sz w:val="20"/>
                <w:szCs w:val="20"/>
              </w:rPr>
            </w:pPr>
            <w:r w:rsidRPr="002419E0">
              <w:rPr>
                <w:rFonts w:ascii="Arial" w:hAnsi="Arial" w:cs="Arial"/>
                <w:sz w:val="20"/>
                <w:szCs w:val="20"/>
              </w:rPr>
              <w:t>Genel Müdürlüğümüz tarafından temel emniyet eğitimi vermek üzere yetkilendirilen kuruluş, eğitim sonrasında her bir kabin ekibi üyesine “Kabin Ekibi Temel Emniyet Eğitimi Sertifikası” düzenlemekte midir?</w:t>
            </w:r>
          </w:p>
          <w:p w:rsidR="00D6282E" w:rsidRPr="007B0017" w:rsidRDefault="002419E0" w:rsidP="002419E0">
            <w:pPr>
              <w:spacing w:after="0" w:line="240" w:lineRule="auto"/>
              <w:jc w:val="both"/>
              <w:rPr>
                <w:rFonts w:ascii="Arial" w:hAnsi="Arial" w:cs="Arial"/>
                <w:sz w:val="20"/>
                <w:szCs w:val="20"/>
              </w:rPr>
            </w:pPr>
            <w:r w:rsidRPr="002419E0">
              <w:rPr>
                <w:rFonts w:ascii="Arial" w:hAnsi="Arial" w:cs="Arial"/>
                <w:sz w:val="20"/>
                <w:szCs w:val="20"/>
              </w:rPr>
              <w:t>Söz konusu sertifika üzerinde Genel Müdürlüğümüz tarafından eğitimin onaylı olduğu ibaresi yer almakta mıdır?</w:t>
            </w:r>
          </w:p>
        </w:tc>
        <w:tc>
          <w:tcPr>
            <w:tcW w:w="425"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397" w:type="dxa"/>
            <w:gridSpan w:val="2"/>
            <w:vAlign w:val="center"/>
          </w:tcPr>
          <w:p w:rsidR="00D6282E" w:rsidRPr="00D9638E" w:rsidRDefault="00D6282E" w:rsidP="00650F33">
            <w:pPr>
              <w:spacing w:after="0" w:line="240" w:lineRule="auto"/>
              <w:jc w:val="center"/>
              <w:rPr>
                <w:rFonts w:ascii="Arial" w:hAnsi="Arial" w:cs="Arial"/>
                <w:sz w:val="20"/>
                <w:szCs w:val="20"/>
              </w:rPr>
            </w:pPr>
          </w:p>
        </w:tc>
        <w:tc>
          <w:tcPr>
            <w:tcW w:w="3149" w:type="dxa"/>
            <w:gridSpan w:val="4"/>
            <w:vAlign w:val="center"/>
          </w:tcPr>
          <w:p w:rsidR="00D6282E" w:rsidRPr="00D9638E" w:rsidRDefault="00D6282E" w:rsidP="00650F33">
            <w:pPr>
              <w:spacing w:after="0" w:line="240" w:lineRule="auto"/>
              <w:jc w:val="both"/>
              <w:rPr>
                <w:rFonts w:ascii="Arial" w:hAnsi="Arial" w:cs="Arial"/>
                <w:sz w:val="20"/>
                <w:szCs w:val="20"/>
              </w:rPr>
            </w:pPr>
          </w:p>
        </w:tc>
      </w:tr>
      <w:tr w:rsidR="00FB422D" w:rsidRPr="00D9638E" w:rsidTr="00F36187">
        <w:trPr>
          <w:cantSplit/>
          <w:trHeight w:val="1632"/>
          <w:jc w:val="center"/>
        </w:trPr>
        <w:tc>
          <w:tcPr>
            <w:tcW w:w="420" w:type="dxa"/>
            <w:gridSpan w:val="2"/>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5</w:t>
            </w:r>
          </w:p>
        </w:tc>
        <w:tc>
          <w:tcPr>
            <w:tcW w:w="567" w:type="dxa"/>
            <w:gridSpan w:val="2"/>
            <w:textDirection w:val="btLr"/>
            <w:vAlign w:val="center"/>
          </w:tcPr>
          <w:p w:rsidR="002419E0" w:rsidRPr="002419E0" w:rsidRDefault="00B55D57" w:rsidP="002419E0">
            <w:pPr>
              <w:spacing w:after="0" w:line="240" w:lineRule="auto"/>
              <w:ind w:left="113" w:right="113"/>
              <w:jc w:val="center"/>
              <w:rPr>
                <w:rFonts w:ascii="Arial" w:hAnsi="Arial" w:cs="Arial"/>
                <w:sz w:val="14"/>
                <w:szCs w:val="16"/>
              </w:rPr>
            </w:pPr>
            <w:r>
              <w:rPr>
                <w:rFonts w:ascii="Arial" w:hAnsi="Arial" w:cs="Arial"/>
                <w:sz w:val="14"/>
                <w:szCs w:val="16"/>
              </w:rPr>
              <w:t>SHT OPS 1 Madde 206</w:t>
            </w:r>
            <w:r w:rsidR="002419E0" w:rsidRPr="002419E0">
              <w:rPr>
                <w:rFonts w:ascii="Arial" w:hAnsi="Arial" w:cs="Arial"/>
                <w:sz w:val="14"/>
                <w:szCs w:val="16"/>
              </w:rPr>
              <w:t>(1)</w:t>
            </w:r>
          </w:p>
          <w:p w:rsidR="00D6282E" w:rsidRPr="007B0017" w:rsidRDefault="002419E0" w:rsidP="002419E0">
            <w:pPr>
              <w:spacing w:after="0" w:line="240" w:lineRule="auto"/>
              <w:ind w:left="113" w:right="113"/>
              <w:jc w:val="center"/>
              <w:rPr>
                <w:rFonts w:ascii="Arial" w:hAnsi="Arial" w:cs="Arial"/>
                <w:sz w:val="14"/>
                <w:szCs w:val="16"/>
              </w:rPr>
            </w:pPr>
            <w:r w:rsidRPr="002419E0">
              <w:rPr>
                <w:rFonts w:ascii="Arial" w:hAnsi="Arial" w:cs="Arial"/>
                <w:sz w:val="14"/>
                <w:szCs w:val="16"/>
              </w:rPr>
              <w:t>SHT OPS 1 Ek 40</w:t>
            </w:r>
          </w:p>
        </w:tc>
        <w:tc>
          <w:tcPr>
            <w:tcW w:w="3839" w:type="dxa"/>
            <w:gridSpan w:val="2"/>
            <w:vAlign w:val="center"/>
          </w:tcPr>
          <w:p w:rsidR="002419E0" w:rsidRPr="002419E0" w:rsidRDefault="002419E0" w:rsidP="002419E0">
            <w:pPr>
              <w:spacing w:after="0" w:line="240" w:lineRule="auto"/>
              <w:jc w:val="both"/>
              <w:rPr>
                <w:rFonts w:ascii="Arial" w:hAnsi="Arial" w:cs="Arial"/>
                <w:sz w:val="20"/>
                <w:szCs w:val="16"/>
              </w:rPr>
            </w:pPr>
            <w:r w:rsidRPr="002419E0">
              <w:rPr>
                <w:rFonts w:ascii="Arial" w:hAnsi="Arial" w:cs="Arial"/>
                <w:sz w:val="20"/>
                <w:szCs w:val="16"/>
              </w:rPr>
              <w:t>Kabin ekiplerine yönelik hazırlanan Temel Emniyet Eğitim programı asgari aşağıda yer alan konuları içermekte midir?</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Yangın ve duman eğitimi</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Suda hayatta kalma eğitimi</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Hayatta kalma eğitimi</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Tıbbi konular ve ilk yardım</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Yolcu yönetimi</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Bölüm R’ye göre tehlikeli maddeler eğitimi</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Bölüm S’ye göre güvenlik eğitimi</w:t>
            </w:r>
          </w:p>
          <w:p w:rsidR="002419E0"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İletişim</w:t>
            </w:r>
          </w:p>
          <w:p w:rsid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Disiplin ve sorumluluklar</w:t>
            </w:r>
          </w:p>
          <w:p w:rsidR="00D6282E" w:rsidRPr="002419E0" w:rsidRDefault="002419E0" w:rsidP="002419E0">
            <w:pPr>
              <w:pStyle w:val="ListeParagraf"/>
              <w:numPr>
                <w:ilvl w:val="0"/>
                <w:numId w:val="12"/>
              </w:numPr>
              <w:spacing w:after="0" w:line="240" w:lineRule="auto"/>
              <w:ind w:left="397" w:hanging="397"/>
              <w:jc w:val="both"/>
              <w:rPr>
                <w:rFonts w:ascii="Arial" w:hAnsi="Arial" w:cs="Arial"/>
                <w:sz w:val="20"/>
                <w:szCs w:val="16"/>
              </w:rPr>
            </w:pPr>
            <w:r w:rsidRPr="002419E0">
              <w:rPr>
                <w:rFonts w:ascii="Arial" w:hAnsi="Arial" w:cs="Arial"/>
                <w:sz w:val="20"/>
                <w:szCs w:val="16"/>
              </w:rPr>
              <w:t>Ekip Kaynak Yönetimi (CRM)</w:t>
            </w:r>
          </w:p>
        </w:tc>
        <w:tc>
          <w:tcPr>
            <w:tcW w:w="284"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283"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397" w:type="dxa"/>
            <w:gridSpan w:val="2"/>
            <w:vAlign w:val="center"/>
          </w:tcPr>
          <w:p w:rsidR="00D6282E" w:rsidRPr="00D9638E" w:rsidRDefault="00D6282E" w:rsidP="00650F33">
            <w:pPr>
              <w:spacing w:after="0" w:line="240" w:lineRule="auto"/>
              <w:jc w:val="center"/>
              <w:rPr>
                <w:rFonts w:ascii="Arial" w:hAnsi="Arial" w:cs="Arial"/>
                <w:sz w:val="20"/>
                <w:szCs w:val="20"/>
              </w:rPr>
            </w:pPr>
          </w:p>
        </w:tc>
        <w:tc>
          <w:tcPr>
            <w:tcW w:w="3432" w:type="dxa"/>
            <w:gridSpan w:val="5"/>
            <w:vAlign w:val="center"/>
          </w:tcPr>
          <w:p w:rsidR="00D6282E" w:rsidRPr="00D9638E" w:rsidRDefault="00D6282E" w:rsidP="00650F33">
            <w:pPr>
              <w:spacing w:after="0" w:line="240" w:lineRule="auto"/>
              <w:jc w:val="both"/>
              <w:rPr>
                <w:rFonts w:ascii="Arial" w:hAnsi="Arial" w:cs="Arial"/>
                <w:sz w:val="20"/>
                <w:szCs w:val="20"/>
              </w:rPr>
            </w:pPr>
          </w:p>
        </w:tc>
      </w:tr>
      <w:tr w:rsidR="00FB422D" w:rsidRPr="00D9638E" w:rsidTr="00F36187">
        <w:trPr>
          <w:cantSplit/>
          <w:trHeight w:val="1632"/>
          <w:jc w:val="center"/>
        </w:trPr>
        <w:tc>
          <w:tcPr>
            <w:tcW w:w="420" w:type="dxa"/>
            <w:gridSpan w:val="2"/>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6</w:t>
            </w:r>
          </w:p>
        </w:tc>
        <w:tc>
          <w:tcPr>
            <w:tcW w:w="567" w:type="dxa"/>
            <w:gridSpan w:val="2"/>
            <w:textDirection w:val="btLr"/>
            <w:vAlign w:val="center"/>
          </w:tcPr>
          <w:p w:rsidR="00411C74" w:rsidRDefault="00411C74" w:rsidP="00A17898">
            <w:pPr>
              <w:spacing w:after="0" w:line="240" w:lineRule="auto"/>
              <w:ind w:left="113" w:right="113"/>
              <w:jc w:val="center"/>
              <w:rPr>
                <w:rFonts w:ascii="Arial" w:hAnsi="Arial" w:cs="Arial"/>
                <w:sz w:val="14"/>
                <w:szCs w:val="16"/>
              </w:rPr>
            </w:pPr>
            <w:r>
              <w:rPr>
                <w:rFonts w:ascii="Arial" w:hAnsi="Arial" w:cs="Arial"/>
                <w:sz w:val="14"/>
                <w:szCs w:val="16"/>
              </w:rPr>
              <w:t>SHT OPS 1</w:t>
            </w:r>
          </w:p>
          <w:p w:rsidR="00D6282E" w:rsidRPr="007B0017" w:rsidRDefault="00411C74" w:rsidP="00A17898">
            <w:pPr>
              <w:spacing w:after="0" w:line="240" w:lineRule="auto"/>
              <w:ind w:left="113" w:right="113"/>
              <w:jc w:val="center"/>
              <w:rPr>
                <w:rFonts w:ascii="Arial" w:hAnsi="Arial" w:cs="Arial"/>
                <w:sz w:val="14"/>
                <w:szCs w:val="16"/>
              </w:rPr>
            </w:pPr>
            <w:r w:rsidRPr="00411C74">
              <w:rPr>
                <w:rFonts w:ascii="Arial" w:hAnsi="Arial" w:cs="Arial"/>
                <w:sz w:val="14"/>
                <w:szCs w:val="16"/>
              </w:rPr>
              <w:t>Madde 211 (2) (a)</w:t>
            </w:r>
          </w:p>
        </w:tc>
        <w:tc>
          <w:tcPr>
            <w:tcW w:w="3839" w:type="dxa"/>
            <w:gridSpan w:val="2"/>
            <w:vAlign w:val="center"/>
          </w:tcPr>
          <w:p w:rsidR="00D6282E" w:rsidRPr="007B0017" w:rsidRDefault="00411C74" w:rsidP="007B0017">
            <w:pPr>
              <w:spacing w:after="0" w:line="240" w:lineRule="auto"/>
              <w:jc w:val="both"/>
              <w:rPr>
                <w:rFonts w:ascii="Arial" w:hAnsi="Arial" w:cs="Arial"/>
                <w:sz w:val="20"/>
                <w:szCs w:val="20"/>
              </w:rPr>
            </w:pPr>
            <w:r w:rsidRPr="00411C74">
              <w:rPr>
                <w:rFonts w:ascii="Arial" w:hAnsi="Arial" w:cs="Arial"/>
                <w:sz w:val="20"/>
                <w:szCs w:val="20"/>
              </w:rPr>
              <w:t>İşletici, kabin ekiplerinin Temel Emniyet eğitimine yönelik bir değerlendirilmeden geçmesini sağlamakta mıdır?</w:t>
            </w:r>
          </w:p>
        </w:tc>
        <w:tc>
          <w:tcPr>
            <w:tcW w:w="284"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283"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397" w:type="dxa"/>
            <w:gridSpan w:val="2"/>
            <w:vAlign w:val="center"/>
          </w:tcPr>
          <w:p w:rsidR="00D6282E" w:rsidRPr="00D9638E" w:rsidRDefault="00D6282E" w:rsidP="00650F33">
            <w:pPr>
              <w:spacing w:after="0" w:line="240" w:lineRule="auto"/>
              <w:jc w:val="center"/>
              <w:rPr>
                <w:rFonts w:ascii="Arial" w:hAnsi="Arial" w:cs="Arial"/>
                <w:sz w:val="20"/>
                <w:szCs w:val="20"/>
              </w:rPr>
            </w:pPr>
          </w:p>
        </w:tc>
        <w:tc>
          <w:tcPr>
            <w:tcW w:w="3432" w:type="dxa"/>
            <w:gridSpan w:val="5"/>
            <w:vAlign w:val="center"/>
          </w:tcPr>
          <w:p w:rsidR="00D6282E" w:rsidRPr="00D9638E" w:rsidRDefault="00D6282E" w:rsidP="00650F33">
            <w:pPr>
              <w:spacing w:after="0" w:line="240" w:lineRule="auto"/>
              <w:jc w:val="both"/>
              <w:rPr>
                <w:rFonts w:ascii="Arial" w:hAnsi="Arial" w:cs="Arial"/>
                <w:sz w:val="20"/>
                <w:szCs w:val="20"/>
              </w:rPr>
            </w:pPr>
          </w:p>
        </w:tc>
      </w:tr>
    </w:tbl>
    <w:p w:rsidR="00650F33" w:rsidRDefault="00650F33" w:rsidP="00650F33">
      <w:pPr>
        <w:spacing w:after="0" w:line="240" w:lineRule="auto"/>
      </w:pPr>
    </w:p>
    <w:p w:rsidR="00887F46" w:rsidRDefault="00887F46" w:rsidP="00650F33">
      <w:pPr>
        <w:spacing w:after="0" w:line="240" w:lineRule="auto"/>
      </w:pPr>
    </w:p>
    <w:p w:rsidR="00887F46" w:rsidRDefault="00887F46" w:rsidP="00650F33">
      <w:pPr>
        <w:spacing w:after="0" w:line="240" w:lineRule="auto"/>
      </w:pPr>
    </w:p>
    <w:p w:rsidR="00887F46" w:rsidRDefault="00887F46"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p w:rsidR="00650F33" w:rsidRDefault="00650F33" w:rsidP="00650F33">
      <w:pPr>
        <w:spacing w:after="0" w:line="240" w:lineRule="auto"/>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EA5CC5" w:rsidRPr="00D9638E" w:rsidTr="00EA5CC5">
        <w:trPr>
          <w:cantSplit/>
          <w:trHeight w:val="244"/>
          <w:jc w:val="center"/>
        </w:trPr>
        <w:tc>
          <w:tcPr>
            <w:tcW w:w="9640" w:type="dxa"/>
            <w:gridSpan w:val="8"/>
            <w:shd w:val="clear" w:color="auto" w:fill="DBE5F1" w:themeFill="accent1" w:themeFillTint="33"/>
            <w:vAlign w:val="center"/>
          </w:tcPr>
          <w:p w:rsidR="00EA5CC5" w:rsidRPr="00D9638E" w:rsidRDefault="00EA5CC5" w:rsidP="00EA5CC5">
            <w:pPr>
              <w:spacing w:after="0" w:line="240" w:lineRule="auto"/>
              <w:jc w:val="center"/>
              <w:rPr>
                <w:rFonts w:ascii="Arial" w:hAnsi="Arial" w:cs="Arial"/>
                <w:sz w:val="20"/>
                <w:szCs w:val="20"/>
              </w:rPr>
            </w:pPr>
            <w:r>
              <w:rPr>
                <w:rFonts w:ascii="Arial" w:hAnsi="Arial" w:cs="Arial"/>
                <w:sz w:val="20"/>
                <w:szCs w:val="20"/>
              </w:rPr>
              <w:lastRenderedPageBreak/>
              <w:t>DÖNÜŞÜM VE FARKLILIK EĞİTİMİ</w:t>
            </w:r>
          </w:p>
        </w:tc>
      </w:tr>
      <w:tr w:rsidR="00D6282E" w:rsidRPr="00D9638E" w:rsidTr="007B0017">
        <w:trPr>
          <w:cantSplit/>
          <w:trHeight w:val="1632"/>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965A84" w:rsidRPr="00965A84" w:rsidRDefault="00965A84" w:rsidP="00965A84">
            <w:pPr>
              <w:spacing w:after="0" w:line="240" w:lineRule="auto"/>
              <w:ind w:left="113" w:right="113"/>
              <w:jc w:val="center"/>
              <w:rPr>
                <w:rFonts w:ascii="Arial" w:hAnsi="Arial" w:cs="Arial"/>
                <w:sz w:val="14"/>
                <w:szCs w:val="16"/>
              </w:rPr>
            </w:pPr>
            <w:r w:rsidRPr="00965A84">
              <w:rPr>
                <w:rFonts w:ascii="Arial" w:hAnsi="Arial" w:cs="Arial"/>
                <w:sz w:val="14"/>
                <w:szCs w:val="16"/>
              </w:rPr>
              <w:t>SHT OPS 1 Madde 207 (1)</w:t>
            </w:r>
          </w:p>
          <w:p w:rsidR="00D6282E" w:rsidRPr="007B0017" w:rsidRDefault="00965A84" w:rsidP="00965A84">
            <w:pPr>
              <w:spacing w:after="0" w:line="240" w:lineRule="auto"/>
              <w:ind w:left="113" w:right="113"/>
              <w:jc w:val="center"/>
              <w:rPr>
                <w:rFonts w:ascii="Arial" w:hAnsi="Arial" w:cs="Arial"/>
                <w:sz w:val="14"/>
                <w:szCs w:val="16"/>
              </w:rPr>
            </w:pPr>
            <w:r w:rsidRPr="00965A84">
              <w:rPr>
                <w:rFonts w:ascii="Arial" w:hAnsi="Arial" w:cs="Arial"/>
                <w:sz w:val="14"/>
                <w:szCs w:val="16"/>
              </w:rPr>
              <w:t>SHT OPS 1 Ek 41</w:t>
            </w:r>
          </w:p>
        </w:tc>
        <w:tc>
          <w:tcPr>
            <w:tcW w:w="3374" w:type="dxa"/>
            <w:vAlign w:val="center"/>
          </w:tcPr>
          <w:p w:rsidR="00965A84" w:rsidRPr="00965A84" w:rsidRDefault="00965A84" w:rsidP="00965A84">
            <w:pPr>
              <w:spacing w:after="0" w:line="240" w:lineRule="auto"/>
              <w:jc w:val="both"/>
              <w:rPr>
                <w:rFonts w:ascii="Arial" w:hAnsi="Arial" w:cs="Arial"/>
                <w:sz w:val="20"/>
                <w:szCs w:val="16"/>
              </w:rPr>
            </w:pPr>
            <w:r w:rsidRPr="00965A84">
              <w:rPr>
                <w:rFonts w:ascii="Arial" w:hAnsi="Arial" w:cs="Arial"/>
                <w:sz w:val="20"/>
                <w:szCs w:val="16"/>
              </w:rPr>
              <w:t>Kabin ekiplerine yönelik hazırlanan Dönüşüm ve Farklılık Eğitim programı asgari aşağıda yer alan konuları içermekte midir?</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Yangın ve duman eğitimi</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Kapıların ve çıkışların kullanımı</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Tahliye kaydırağı eğitimi</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Tahliye usulleri ve diğer acil durumlar</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Kalabalığın kontrolü</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Pilotun görev yapamaz duruma gelmesi</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Emniyet teçhizatı</w:t>
            </w:r>
          </w:p>
          <w:p w:rsidR="00965A84" w:rsidRP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 xml:space="preserve">Yolcu </w:t>
            </w:r>
            <w:proofErr w:type="gramStart"/>
            <w:r w:rsidRPr="00965A84">
              <w:rPr>
                <w:rFonts w:ascii="Arial" w:hAnsi="Arial" w:cs="Arial"/>
                <w:sz w:val="20"/>
                <w:szCs w:val="16"/>
              </w:rPr>
              <w:t>brifingi</w:t>
            </w:r>
            <w:proofErr w:type="gramEnd"/>
            <w:r w:rsidRPr="00965A84">
              <w:rPr>
                <w:rFonts w:ascii="Arial" w:hAnsi="Arial" w:cs="Arial"/>
                <w:sz w:val="20"/>
                <w:szCs w:val="16"/>
              </w:rPr>
              <w:t xml:space="preserve"> / emniyet sunumu</w:t>
            </w:r>
          </w:p>
          <w:p w:rsidR="00965A84" w:rsidRDefault="00965A84" w:rsidP="00965A84">
            <w:pPr>
              <w:pStyle w:val="ListeParagraf"/>
              <w:numPr>
                <w:ilvl w:val="0"/>
                <w:numId w:val="13"/>
              </w:numPr>
              <w:spacing w:after="0" w:line="240" w:lineRule="auto"/>
              <w:ind w:left="397" w:hanging="397"/>
              <w:jc w:val="both"/>
              <w:rPr>
                <w:rFonts w:ascii="Arial" w:hAnsi="Arial" w:cs="Arial"/>
                <w:sz w:val="20"/>
                <w:szCs w:val="16"/>
              </w:rPr>
            </w:pPr>
            <w:r w:rsidRPr="00965A84">
              <w:rPr>
                <w:rFonts w:ascii="Arial" w:hAnsi="Arial" w:cs="Arial"/>
                <w:sz w:val="20"/>
                <w:szCs w:val="16"/>
              </w:rPr>
              <w:t>İşletici ve uçak tipine özgün CRM eğitimi</w:t>
            </w:r>
          </w:p>
          <w:p w:rsidR="00D6282E" w:rsidRPr="00965A84" w:rsidRDefault="00965A84" w:rsidP="00965A84">
            <w:pPr>
              <w:spacing w:after="0" w:line="240" w:lineRule="auto"/>
              <w:jc w:val="both"/>
              <w:rPr>
                <w:rFonts w:ascii="Arial" w:hAnsi="Arial" w:cs="Arial"/>
                <w:sz w:val="20"/>
                <w:szCs w:val="16"/>
              </w:rPr>
            </w:pPr>
            <w:r w:rsidRPr="00965A84">
              <w:rPr>
                <w:rFonts w:ascii="Arial" w:hAnsi="Arial" w:cs="Arial"/>
                <w:sz w:val="20"/>
                <w:szCs w:val="16"/>
              </w:rPr>
              <w:t>Eğer temel eğitim sağlık konuları ve ilk yardım eğitimi özellikle tropikal ve yarı tropikal iklimlerde bulaşıcı hastalıklar ve bunlardan korunmanın yollarını kapsamına almamış ise, işleticinin uçuş ağının bu gibi bölgelere yayıldığı veya değiştiği durumlarda, işletici söz konusu eğitimin verilmesini sağlayacaktır.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6C7A8C" w:rsidRDefault="006C7A8C" w:rsidP="00635068">
            <w:pPr>
              <w:spacing w:after="0" w:line="240" w:lineRule="auto"/>
              <w:ind w:left="113" w:right="113"/>
              <w:jc w:val="center"/>
              <w:rPr>
                <w:rFonts w:ascii="Arial" w:hAnsi="Arial" w:cs="Arial"/>
                <w:sz w:val="14"/>
                <w:szCs w:val="16"/>
              </w:rPr>
            </w:pPr>
            <w:r>
              <w:rPr>
                <w:rFonts w:ascii="Arial" w:hAnsi="Arial" w:cs="Arial"/>
                <w:sz w:val="14"/>
                <w:szCs w:val="16"/>
              </w:rPr>
              <w:t>SHT OPS 1</w:t>
            </w:r>
          </w:p>
          <w:p w:rsidR="00D6282E" w:rsidRPr="007B0017" w:rsidRDefault="006C7A8C" w:rsidP="00635068">
            <w:pPr>
              <w:spacing w:after="0" w:line="240" w:lineRule="auto"/>
              <w:ind w:left="113" w:right="113"/>
              <w:jc w:val="center"/>
              <w:rPr>
                <w:rFonts w:ascii="Arial" w:hAnsi="Arial" w:cs="Arial"/>
                <w:sz w:val="14"/>
                <w:szCs w:val="16"/>
              </w:rPr>
            </w:pPr>
            <w:r w:rsidRPr="006C7A8C">
              <w:rPr>
                <w:rFonts w:ascii="Arial" w:hAnsi="Arial" w:cs="Arial"/>
                <w:sz w:val="14"/>
                <w:szCs w:val="16"/>
              </w:rPr>
              <w:t>Madde 207 (1)(a)</w:t>
            </w:r>
          </w:p>
        </w:tc>
        <w:tc>
          <w:tcPr>
            <w:tcW w:w="3374" w:type="dxa"/>
            <w:vAlign w:val="center"/>
          </w:tcPr>
          <w:p w:rsidR="00D6282E" w:rsidRPr="00B637B9" w:rsidRDefault="006C7A8C" w:rsidP="00B637B9">
            <w:pPr>
              <w:spacing w:after="0" w:line="240" w:lineRule="auto"/>
              <w:jc w:val="both"/>
              <w:rPr>
                <w:rFonts w:ascii="Arial" w:hAnsi="Arial" w:cs="Arial"/>
                <w:sz w:val="20"/>
                <w:szCs w:val="20"/>
              </w:rPr>
            </w:pPr>
            <w:r w:rsidRPr="006C7A8C">
              <w:rPr>
                <w:rFonts w:ascii="Arial" w:hAnsi="Arial" w:cs="Arial"/>
                <w:sz w:val="20"/>
                <w:szCs w:val="20"/>
              </w:rPr>
              <w:t>Dönüşüm eğitiminin, işletici tarafından ilk defa kabin ekibi üyesi olarak görevlendirilen personele veya farklı bir uçak tipinde ilk defa görev alacak personele verilmesi gerekmekte olup, işletme tarafından yapılan uygulamalar bu yönde mi gerçekleştirilmekte midir?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9</w:t>
            </w:r>
          </w:p>
        </w:tc>
        <w:tc>
          <w:tcPr>
            <w:tcW w:w="567" w:type="dxa"/>
            <w:textDirection w:val="btLr"/>
            <w:vAlign w:val="center"/>
          </w:tcPr>
          <w:p w:rsidR="006C7A8C" w:rsidRDefault="006C7A8C" w:rsidP="006C7A8C">
            <w:pPr>
              <w:spacing w:after="0" w:line="240" w:lineRule="auto"/>
              <w:ind w:left="113" w:right="113"/>
              <w:jc w:val="center"/>
              <w:rPr>
                <w:rFonts w:ascii="Arial" w:hAnsi="Arial" w:cs="Arial"/>
                <w:sz w:val="14"/>
                <w:szCs w:val="16"/>
              </w:rPr>
            </w:pPr>
            <w:r>
              <w:rPr>
                <w:rFonts w:ascii="Arial" w:hAnsi="Arial" w:cs="Arial"/>
                <w:sz w:val="14"/>
                <w:szCs w:val="16"/>
              </w:rPr>
              <w:t>SHT OPS 1</w:t>
            </w:r>
          </w:p>
          <w:p w:rsidR="00D6282E" w:rsidRPr="00635068" w:rsidRDefault="006C7A8C" w:rsidP="006C7A8C">
            <w:pPr>
              <w:spacing w:after="0" w:line="240" w:lineRule="auto"/>
              <w:ind w:left="113" w:right="113"/>
              <w:jc w:val="center"/>
              <w:rPr>
                <w:rFonts w:ascii="Arial" w:hAnsi="Arial" w:cs="Arial"/>
                <w:sz w:val="14"/>
                <w:szCs w:val="16"/>
              </w:rPr>
            </w:pPr>
            <w:r w:rsidRPr="006C7A8C">
              <w:rPr>
                <w:rFonts w:ascii="Arial" w:hAnsi="Arial" w:cs="Arial"/>
                <w:sz w:val="14"/>
                <w:szCs w:val="16"/>
              </w:rPr>
              <w:t>Madde 207 (1)(b)</w:t>
            </w:r>
          </w:p>
        </w:tc>
        <w:tc>
          <w:tcPr>
            <w:tcW w:w="3374" w:type="dxa"/>
            <w:vAlign w:val="center"/>
          </w:tcPr>
          <w:p w:rsidR="00D6282E" w:rsidRPr="00B637B9" w:rsidRDefault="006C7A8C" w:rsidP="00B637B9">
            <w:pPr>
              <w:spacing w:after="0" w:line="240" w:lineRule="auto"/>
              <w:jc w:val="both"/>
              <w:rPr>
                <w:rFonts w:ascii="Arial" w:hAnsi="Arial" w:cs="Arial"/>
                <w:sz w:val="20"/>
                <w:szCs w:val="16"/>
              </w:rPr>
            </w:pPr>
            <w:r w:rsidRPr="006C7A8C">
              <w:rPr>
                <w:rFonts w:ascii="Arial" w:hAnsi="Arial" w:cs="Arial"/>
                <w:sz w:val="20"/>
                <w:szCs w:val="16"/>
              </w:rPr>
              <w:t>Farklılık eğitiminin, kullanılmakta olan geçerli bir uçak tipinin serisinde veya kullanılmakta olan bir uçak tipi veya serilerinin üzerinde; farklı emniyet teçhizatı, farklı yerleşim yerleri veya normal ve acil durum emniyet usullerinin değişiklik göstermesi halinde kabin ekiplerine verilmesi gerekmekte olup, işletme tarafından yapılan uygulamalar bu yönde mi gerçekleştirilmekte midir?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D6282E" w:rsidRPr="00D9638E" w:rsidTr="00A10730">
        <w:trPr>
          <w:cantSplit/>
          <w:trHeight w:val="1404"/>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10</w:t>
            </w:r>
          </w:p>
        </w:tc>
        <w:tc>
          <w:tcPr>
            <w:tcW w:w="567" w:type="dxa"/>
            <w:textDirection w:val="btLr"/>
            <w:vAlign w:val="center"/>
          </w:tcPr>
          <w:p w:rsidR="00A10730" w:rsidRDefault="00A10730" w:rsidP="00635068">
            <w:pPr>
              <w:spacing w:after="0" w:line="240" w:lineRule="auto"/>
              <w:ind w:left="113" w:right="113"/>
              <w:jc w:val="center"/>
              <w:rPr>
                <w:rFonts w:ascii="Arial" w:hAnsi="Arial" w:cs="Arial"/>
                <w:sz w:val="14"/>
                <w:szCs w:val="16"/>
              </w:rPr>
            </w:pPr>
            <w:r>
              <w:rPr>
                <w:rFonts w:ascii="Arial" w:hAnsi="Arial" w:cs="Arial"/>
                <w:sz w:val="14"/>
                <w:szCs w:val="16"/>
              </w:rPr>
              <w:t>SHT OPS 1</w:t>
            </w:r>
          </w:p>
          <w:p w:rsidR="00D6282E" w:rsidRPr="00635068" w:rsidRDefault="00A10730" w:rsidP="00635068">
            <w:pPr>
              <w:spacing w:after="0" w:line="240" w:lineRule="auto"/>
              <w:ind w:left="113" w:right="113"/>
              <w:jc w:val="center"/>
              <w:rPr>
                <w:rFonts w:ascii="Arial" w:hAnsi="Arial" w:cs="Arial"/>
                <w:sz w:val="14"/>
                <w:szCs w:val="16"/>
              </w:rPr>
            </w:pPr>
            <w:r w:rsidRPr="00A10730">
              <w:rPr>
                <w:rFonts w:ascii="Arial" w:hAnsi="Arial" w:cs="Arial"/>
                <w:sz w:val="14"/>
                <w:szCs w:val="16"/>
              </w:rPr>
              <w:t>Madde 207(4)(a)</w:t>
            </w:r>
          </w:p>
        </w:tc>
        <w:tc>
          <w:tcPr>
            <w:tcW w:w="3374" w:type="dxa"/>
            <w:vAlign w:val="center"/>
          </w:tcPr>
          <w:p w:rsidR="00D6282E" w:rsidRPr="00B637B9" w:rsidRDefault="00A10730" w:rsidP="00B637B9">
            <w:pPr>
              <w:spacing w:after="0" w:line="240" w:lineRule="auto"/>
              <w:jc w:val="both"/>
              <w:rPr>
                <w:rFonts w:ascii="Arial" w:hAnsi="Arial" w:cs="Arial"/>
                <w:sz w:val="20"/>
                <w:szCs w:val="20"/>
              </w:rPr>
            </w:pPr>
            <w:r w:rsidRPr="00A10730">
              <w:rPr>
                <w:rFonts w:ascii="Arial" w:hAnsi="Arial" w:cs="Arial"/>
                <w:sz w:val="20"/>
                <w:szCs w:val="20"/>
              </w:rPr>
              <w:t>Dönüşüm eğitimi Ek 41’e uygun olarak planlanıp gerçekleştirilmekte midir?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D6282E" w:rsidRPr="00D9638E" w:rsidTr="007B0017">
        <w:trPr>
          <w:cantSplit/>
          <w:trHeight w:val="1632"/>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lastRenderedPageBreak/>
              <w:t>11</w:t>
            </w:r>
          </w:p>
        </w:tc>
        <w:tc>
          <w:tcPr>
            <w:tcW w:w="567" w:type="dxa"/>
            <w:textDirection w:val="btLr"/>
            <w:vAlign w:val="center"/>
          </w:tcPr>
          <w:p w:rsidR="00CC37C4" w:rsidRDefault="00CC37C4" w:rsidP="00635068">
            <w:pPr>
              <w:spacing w:after="0" w:line="240" w:lineRule="auto"/>
              <w:ind w:left="113" w:right="113"/>
              <w:jc w:val="center"/>
              <w:rPr>
                <w:rFonts w:ascii="Arial" w:hAnsi="Arial" w:cs="Arial"/>
                <w:sz w:val="14"/>
                <w:szCs w:val="16"/>
              </w:rPr>
            </w:pPr>
            <w:r>
              <w:rPr>
                <w:rFonts w:ascii="Arial" w:hAnsi="Arial" w:cs="Arial"/>
                <w:sz w:val="14"/>
                <w:szCs w:val="16"/>
              </w:rPr>
              <w:t>SHT OPS 1</w:t>
            </w:r>
          </w:p>
          <w:p w:rsidR="00D6282E" w:rsidRPr="00635068" w:rsidRDefault="00CC37C4" w:rsidP="00635068">
            <w:pPr>
              <w:spacing w:after="0" w:line="240" w:lineRule="auto"/>
              <w:ind w:left="113" w:right="113"/>
              <w:jc w:val="center"/>
              <w:rPr>
                <w:rFonts w:ascii="Arial" w:hAnsi="Arial" w:cs="Arial"/>
                <w:sz w:val="14"/>
                <w:szCs w:val="16"/>
              </w:rPr>
            </w:pPr>
            <w:r w:rsidRPr="00CC37C4">
              <w:rPr>
                <w:rFonts w:ascii="Arial" w:hAnsi="Arial" w:cs="Arial"/>
                <w:sz w:val="14"/>
                <w:szCs w:val="16"/>
              </w:rPr>
              <w:t>Madde 207 (4) (b)</w:t>
            </w:r>
          </w:p>
        </w:tc>
        <w:tc>
          <w:tcPr>
            <w:tcW w:w="3374" w:type="dxa"/>
            <w:vAlign w:val="center"/>
          </w:tcPr>
          <w:p w:rsidR="00D6282E" w:rsidRPr="00B637B9" w:rsidRDefault="00CC37C4" w:rsidP="00B637B9">
            <w:pPr>
              <w:spacing w:after="0" w:line="240" w:lineRule="auto"/>
              <w:jc w:val="both"/>
              <w:rPr>
                <w:rFonts w:ascii="Arial" w:hAnsi="Arial" w:cs="Arial"/>
                <w:sz w:val="20"/>
                <w:szCs w:val="16"/>
              </w:rPr>
            </w:pPr>
            <w:r w:rsidRPr="00CC37C4">
              <w:rPr>
                <w:rFonts w:ascii="Arial" w:hAnsi="Arial" w:cs="Arial"/>
                <w:sz w:val="20"/>
                <w:szCs w:val="16"/>
              </w:rPr>
              <w:t>Farklılık eğitimi planlanarak gerçekleştirilmekte midir?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12</w:t>
            </w:r>
          </w:p>
        </w:tc>
        <w:tc>
          <w:tcPr>
            <w:tcW w:w="567" w:type="dxa"/>
            <w:textDirection w:val="btLr"/>
            <w:vAlign w:val="center"/>
          </w:tcPr>
          <w:p w:rsidR="00D6282E" w:rsidRPr="00635068" w:rsidRDefault="00C10F1A" w:rsidP="00635068">
            <w:pPr>
              <w:spacing w:after="0" w:line="240" w:lineRule="auto"/>
              <w:ind w:left="113" w:right="113"/>
              <w:jc w:val="center"/>
              <w:rPr>
                <w:rFonts w:ascii="Arial" w:hAnsi="Arial" w:cs="Arial"/>
                <w:sz w:val="14"/>
                <w:szCs w:val="16"/>
              </w:rPr>
            </w:pPr>
            <w:r w:rsidRPr="00C10F1A">
              <w:rPr>
                <w:rFonts w:ascii="Arial" w:hAnsi="Arial" w:cs="Arial"/>
                <w:sz w:val="14"/>
                <w:szCs w:val="16"/>
              </w:rPr>
              <w:t>SHT OPS 1 Madde 211 (2) (b)</w:t>
            </w:r>
          </w:p>
        </w:tc>
        <w:tc>
          <w:tcPr>
            <w:tcW w:w="3374" w:type="dxa"/>
            <w:vAlign w:val="center"/>
          </w:tcPr>
          <w:p w:rsidR="00D6282E" w:rsidRPr="00635068" w:rsidRDefault="00C10F1A" w:rsidP="00635068">
            <w:pPr>
              <w:spacing w:after="0" w:line="240" w:lineRule="auto"/>
              <w:jc w:val="both"/>
              <w:rPr>
                <w:rFonts w:ascii="Arial" w:hAnsi="Arial" w:cs="Arial"/>
                <w:sz w:val="20"/>
                <w:szCs w:val="20"/>
              </w:rPr>
            </w:pPr>
            <w:r w:rsidRPr="00C10F1A">
              <w:rPr>
                <w:rFonts w:ascii="Arial" w:hAnsi="Arial" w:cs="Arial"/>
                <w:sz w:val="20"/>
                <w:szCs w:val="20"/>
              </w:rPr>
              <w:t>İşletici kabin ekiplerinin Dönüşüm ve Farklılık eğitimine yönelik bir değerlendirilmeden geçmesini sağlamakta mıdır?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bl>
    <w:p w:rsidR="00650F33" w:rsidRDefault="00650F33" w:rsidP="00650F33">
      <w:pPr>
        <w:spacing w:after="0" w:line="240" w:lineRule="auto"/>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F2005C" w:rsidRPr="00D9638E" w:rsidTr="00F2005C">
        <w:trPr>
          <w:cantSplit/>
          <w:trHeight w:val="244"/>
          <w:jc w:val="center"/>
        </w:trPr>
        <w:tc>
          <w:tcPr>
            <w:tcW w:w="9640" w:type="dxa"/>
            <w:gridSpan w:val="8"/>
            <w:shd w:val="clear" w:color="auto" w:fill="DBE5F1" w:themeFill="accent1" w:themeFillTint="33"/>
            <w:vAlign w:val="center"/>
          </w:tcPr>
          <w:p w:rsidR="00F2005C" w:rsidRPr="00D9638E" w:rsidRDefault="00F2005C" w:rsidP="00F2005C">
            <w:pPr>
              <w:spacing w:after="0" w:line="240" w:lineRule="auto"/>
              <w:jc w:val="center"/>
              <w:rPr>
                <w:rFonts w:ascii="Arial" w:hAnsi="Arial" w:cs="Arial"/>
                <w:sz w:val="20"/>
                <w:szCs w:val="20"/>
              </w:rPr>
            </w:pPr>
            <w:r>
              <w:rPr>
                <w:rFonts w:ascii="Arial" w:hAnsi="Arial" w:cs="Arial"/>
                <w:sz w:val="20"/>
                <w:szCs w:val="20"/>
              </w:rPr>
              <w:t>ALIŞTIRMA UÇUŞLARI</w:t>
            </w:r>
          </w:p>
        </w:tc>
      </w:tr>
      <w:tr w:rsidR="00D6282E" w:rsidRPr="00D9638E" w:rsidTr="00635068">
        <w:trPr>
          <w:cantSplit/>
          <w:trHeight w:val="1073"/>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2D0601" w:rsidRPr="002D0601" w:rsidRDefault="002D0601" w:rsidP="002D0601">
            <w:pPr>
              <w:spacing w:after="0" w:line="240" w:lineRule="auto"/>
              <w:ind w:left="113" w:right="113"/>
              <w:jc w:val="center"/>
              <w:rPr>
                <w:rFonts w:ascii="Arial" w:hAnsi="Arial" w:cs="Arial"/>
                <w:sz w:val="14"/>
                <w:szCs w:val="16"/>
              </w:rPr>
            </w:pPr>
            <w:r w:rsidRPr="002D0601">
              <w:rPr>
                <w:rFonts w:ascii="Arial" w:hAnsi="Arial" w:cs="Arial"/>
                <w:sz w:val="14"/>
                <w:szCs w:val="16"/>
              </w:rPr>
              <w:t>SHT OPS 1</w:t>
            </w:r>
            <w:r>
              <w:rPr>
                <w:rFonts w:ascii="Arial" w:hAnsi="Arial" w:cs="Arial"/>
                <w:sz w:val="14"/>
                <w:szCs w:val="16"/>
              </w:rPr>
              <w:t xml:space="preserve"> </w:t>
            </w:r>
            <w:r w:rsidRPr="002D0601">
              <w:rPr>
                <w:rFonts w:ascii="Arial" w:hAnsi="Arial" w:cs="Arial"/>
                <w:sz w:val="14"/>
                <w:szCs w:val="16"/>
              </w:rPr>
              <w:t>Madde 208</w:t>
            </w:r>
          </w:p>
          <w:p w:rsidR="00D6282E" w:rsidRPr="002D0601" w:rsidRDefault="002D0601" w:rsidP="002D0601">
            <w:pPr>
              <w:spacing w:after="0" w:line="240" w:lineRule="auto"/>
              <w:ind w:left="113" w:right="113"/>
              <w:jc w:val="center"/>
              <w:rPr>
                <w:rFonts w:ascii="Arial" w:hAnsi="Arial" w:cs="Arial"/>
                <w:sz w:val="14"/>
                <w:szCs w:val="16"/>
              </w:rPr>
            </w:pPr>
            <w:r w:rsidRPr="002D0601">
              <w:rPr>
                <w:rFonts w:ascii="Arial" w:hAnsi="Arial" w:cs="Arial"/>
                <w:sz w:val="14"/>
                <w:szCs w:val="16"/>
              </w:rPr>
              <w:t xml:space="preserve">AMC OPS </w:t>
            </w:r>
            <w:proofErr w:type="gramStart"/>
            <w:r w:rsidRPr="002D0601">
              <w:rPr>
                <w:rFonts w:ascii="Arial" w:hAnsi="Arial" w:cs="Arial"/>
                <w:sz w:val="14"/>
                <w:szCs w:val="16"/>
              </w:rPr>
              <w:t>1.1012</w:t>
            </w:r>
            <w:proofErr w:type="gramEnd"/>
          </w:p>
        </w:tc>
        <w:tc>
          <w:tcPr>
            <w:tcW w:w="3374" w:type="dxa"/>
            <w:vAlign w:val="center"/>
          </w:tcPr>
          <w:p w:rsidR="00D6282E" w:rsidRPr="00635068" w:rsidRDefault="002D0601" w:rsidP="00635068">
            <w:pPr>
              <w:spacing w:after="0" w:line="240" w:lineRule="auto"/>
              <w:jc w:val="both"/>
              <w:rPr>
                <w:rFonts w:ascii="Arial" w:hAnsi="Arial" w:cs="Arial"/>
                <w:sz w:val="20"/>
                <w:szCs w:val="20"/>
              </w:rPr>
            </w:pPr>
            <w:r w:rsidRPr="002D0601">
              <w:rPr>
                <w:rFonts w:ascii="Arial" w:hAnsi="Arial" w:cs="Arial"/>
                <w:sz w:val="20"/>
                <w:szCs w:val="20"/>
              </w:rPr>
              <w:t>İşletici; dönüşüm eğitiminin tamamlanmasından sonra, personelin geçmiş tecrübesi de göz önünde bulundurularak, her bir kabin ekibi üyesinin asgari kabin ekibi sayısına dâhil olmadan önce uçak başı eğitimini ve/veya alıştırma uçuşlarını tamamlamasını sağlamakta mıdır?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bl>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B637B9" w:rsidRPr="00D9638E" w:rsidTr="00B637B9">
        <w:trPr>
          <w:cantSplit/>
          <w:trHeight w:val="244"/>
          <w:jc w:val="center"/>
        </w:trPr>
        <w:tc>
          <w:tcPr>
            <w:tcW w:w="9640" w:type="dxa"/>
            <w:gridSpan w:val="8"/>
            <w:shd w:val="clear" w:color="auto" w:fill="DBE5F1" w:themeFill="accent1" w:themeFillTint="33"/>
            <w:vAlign w:val="center"/>
          </w:tcPr>
          <w:p w:rsidR="00B637B9" w:rsidRPr="00D9638E" w:rsidRDefault="00B637B9" w:rsidP="00B637B9">
            <w:pPr>
              <w:spacing w:after="0" w:line="240" w:lineRule="auto"/>
              <w:jc w:val="center"/>
              <w:rPr>
                <w:rFonts w:ascii="Arial" w:hAnsi="Arial" w:cs="Arial"/>
                <w:sz w:val="20"/>
                <w:szCs w:val="20"/>
              </w:rPr>
            </w:pPr>
            <w:r>
              <w:rPr>
                <w:rFonts w:ascii="Arial" w:hAnsi="Arial" w:cs="Arial"/>
                <w:sz w:val="20"/>
                <w:szCs w:val="20"/>
              </w:rPr>
              <w:t>UÇAKBAŞI EĞİTİMİ</w:t>
            </w:r>
          </w:p>
        </w:tc>
      </w:tr>
      <w:tr w:rsidR="00D6282E" w:rsidRPr="00D9638E" w:rsidTr="00635068">
        <w:trPr>
          <w:cantSplit/>
          <w:trHeight w:val="1073"/>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D6282E" w:rsidRPr="00635068" w:rsidRDefault="00EB7FEC" w:rsidP="00C71136">
            <w:pPr>
              <w:spacing w:after="0" w:line="240" w:lineRule="auto"/>
              <w:ind w:left="113" w:right="113"/>
              <w:jc w:val="center"/>
              <w:rPr>
                <w:rFonts w:ascii="Arial" w:hAnsi="Arial" w:cs="Arial"/>
                <w:sz w:val="14"/>
                <w:szCs w:val="16"/>
              </w:rPr>
            </w:pPr>
            <w:r w:rsidRPr="00EB7FEC">
              <w:rPr>
                <w:rFonts w:ascii="Arial" w:hAnsi="Arial" w:cs="Arial"/>
                <w:sz w:val="14"/>
                <w:szCs w:val="16"/>
              </w:rPr>
              <w:t xml:space="preserve">AMC OPS </w:t>
            </w:r>
            <w:proofErr w:type="gramStart"/>
            <w:r w:rsidRPr="00EB7FEC">
              <w:rPr>
                <w:rFonts w:ascii="Arial" w:hAnsi="Arial" w:cs="Arial"/>
                <w:sz w:val="14"/>
                <w:szCs w:val="16"/>
              </w:rPr>
              <w:t>1.1012</w:t>
            </w:r>
            <w:proofErr w:type="gramEnd"/>
          </w:p>
        </w:tc>
        <w:tc>
          <w:tcPr>
            <w:tcW w:w="3374" w:type="dxa"/>
            <w:vAlign w:val="center"/>
          </w:tcPr>
          <w:p w:rsidR="00EB7FEC" w:rsidRPr="00EB7FEC" w:rsidRDefault="00EB7FEC" w:rsidP="00EB7FEC">
            <w:pPr>
              <w:spacing w:after="0" w:line="240" w:lineRule="auto"/>
              <w:jc w:val="both"/>
              <w:rPr>
                <w:rFonts w:ascii="Arial" w:hAnsi="Arial" w:cs="Arial"/>
                <w:sz w:val="20"/>
                <w:szCs w:val="16"/>
              </w:rPr>
            </w:pPr>
            <w:r w:rsidRPr="00EB7FEC">
              <w:rPr>
                <w:rFonts w:ascii="Arial" w:hAnsi="Arial" w:cs="Arial"/>
                <w:sz w:val="20"/>
                <w:szCs w:val="16"/>
              </w:rPr>
              <w:t>Uçak başı eğitimi, uçağın iç ve dış sistemlerini de içine alacak şekilde aşağıdaki malzemeleri kapsamakta mıdır?</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proofErr w:type="spellStart"/>
            <w:r w:rsidRPr="00EB7FEC">
              <w:rPr>
                <w:rFonts w:ascii="Arial" w:hAnsi="Arial" w:cs="Arial"/>
                <w:sz w:val="20"/>
                <w:szCs w:val="16"/>
              </w:rPr>
              <w:t>İnterfon</w:t>
            </w:r>
            <w:proofErr w:type="spellEnd"/>
            <w:r w:rsidRPr="00EB7FEC">
              <w:rPr>
                <w:rFonts w:ascii="Arial" w:hAnsi="Arial" w:cs="Arial"/>
                <w:sz w:val="20"/>
                <w:szCs w:val="16"/>
              </w:rPr>
              <w:t xml:space="preserve"> ve anons sistemleri</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Tahliye alarm sistemi</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Acil durum ışıklandırma sistemi</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Duman ikaz sistemleri</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Emniyet ve acil durum malzemeleri</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Kokpit bölümü</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Kabin ekibi istasyonları</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Tuvaletler</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proofErr w:type="spellStart"/>
            <w:r w:rsidRPr="00EB7FEC">
              <w:rPr>
                <w:rFonts w:ascii="Arial" w:hAnsi="Arial" w:cs="Arial"/>
                <w:sz w:val="20"/>
                <w:szCs w:val="16"/>
              </w:rPr>
              <w:t>Galleyler</w:t>
            </w:r>
            <w:proofErr w:type="spellEnd"/>
            <w:r w:rsidRPr="00EB7FEC">
              <w:rPr>
                <w:rFonts w:ascii="Arial" w:hAnsi="Arial" w:cs="Arial"/>
                <w:sz w:val="20"/>
                <w:szCs w:val="16"/>
              </w:rPr>
              <w:t xml:space="preserve">, </w:t>
            </w:r>
            <w:proofErr w:type="spellStart"/>
            <w:r w:rsidRPr="00EB7FEC">
              <w:rPr>
                <w:rFonts w:ascii="Arial" w:hAnsi="Arial" w:cs="Arial"/>
                <w:sz w:val="20"/>
                <w:szCs w:val="16"/>
              </w:rPr>
              <w:t>galley</w:t>
            </w:r>
            <w:proofErr w:type="spellEnd"/>
            <w:r w:rsidRPr="00EB7FEC">
              <w:rPr>
                <w:rFonts w:ascii="Arial" w:hAnsi="Arial" w:cs="Arial"/>
                <w:sz w:val="20"/>
                <w:szCs w:val="16"/>
              </w:rPr>
              <w:t xml:space="preserve"> güvenliği ve su kesme vanaları</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Yolcu kabininden erişilebilen bir kargo kompartımanı olması halinde kargo bölümü</w:t>
            </w:r>
          </w:p>
          <w:p w:rsidR="00EB7FEC"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Yolcu kabininde bulunan sigorta panelleri</w:t>
            </w:r>
          </w:p>
          <w:p w:rsid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Ekip dinlenme bölümleri</w:t>
            </w:r>
          </w:p>
          <w:p w:rsidR="00D6282E" w:rsidRPr="00EB7FEC" w:rsidRDefault="00EB7FEC" w:rsidP="00EB7FEC">
            <w:pPr>
              <w:pStyle w:val="ListeParagraf"/>
              <w:numPr>
                <w:ilvl w:val="0"/>
                <w:numId w:val="14"/>
              </w:numPr>
              <w:spacing w:after="0" w:line="240" w:lineRule="auto"/>
              <w:ind w:left="397" w:hanging="397"/>
              <w:jc w:val="both"/>
              <w:rPr>
                <w:rFonts w:ascii="Arial" w:hAnsi="Arial" w:cs="Arial"/>
                <w:sz w:val="20"/>
                <w:szCs w:val="16"/>
              </w:rPr>
            </w:pPr>
            <w:r w:rsidRPr="00EB7FEC">
              <w:rPr>
                <w:rFonts w:ascii="Arial" w:hAnsi="Arial" w:cs="Arial"/>
                <w:sz w:val="20"/>
                <w:szCs w:val="16"/>
              </w:rPr>
              <w:t>Çıkışlar ve bulundukları bölgeler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bl>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A1D49" w:rsidRPr="00D9638E" w:rsidTr="00DA1D49">
        <w:trPr>
          <w:cantSplit/>
          <w:trHeight w:val="244"/>
          <w:jc w:val="center"/>
        </w:trPr>
        <w:tc>
          <w:tcPr>
            <w:tcW w:w="9640" w:type="dxa"/>
            <w:gridSpan w:val="8"/>
            <w:shd w:val="clear" w:color="auto" w:fill="DBE5F1" w:themeFill="accent1" w:themeFillTint="33"/>
            <w:vAlign w:val="center"/>
          </w:tcPr>
          <w:p w:rsidR="00DA1D49" w:rsidRPr="00D9638E" w:rsidRDefault="00DA1D49" w:rsidP="00DA1D49">
            <w:pPr>
              <w:spacing w:after="0" w:line="240" w:lineRule="auto"/>
              <w:jc w:val="center"/>
              <w:rPr>
                <w:rFonts w:ascii="Arial" w:hAnsi="Arial" w:cs="Arial"/>
                <w:sz w:val="20"/>
                <w:szCs w:val="20"/>
              </w:rPr>
            </w:pPr>
            <w:r>
              <w:rPr>
                <w:rFonts w:ascii="Arial" w:hAnsi="Arial" w:cs="Arial"/>
                <w:sz w:val="20"/>
                <w:szCs w:val="20"/>
              </w:rPr>
              <w:lastRenderedPageBreak/>
              <w:t>YENİLEME (RECURRENT) EĞİTİMİ (12 AY)</w:t>
            </w:r>
          </w:p>
        </w:tc>
      </w:tr>
      <w:tr w:rsidR="00D6282E" w:rsidRPr="00D9638E" w:rsidTr="00635068">
        <w:trPr>
          <w:cantSplit/>
          <w:trHeight w:val="1073"/>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6923FD" w:rsidRPr="006923FD" w:rsidRDefault="006923FD" w:rsidP="006923FD">
            <w:pPr>
              <w:spacing w:after="0" w:line="240" w:lineRule="auto"/>
              <w:ind w:left="113" w:right="113"/>
              <w:jc w:val="center"/>
              <w:rPr>
                <w:rFonts w:ascii="Arial" w:hAnsi="Arial" w:cs="Arial"/>
                <w:sz w:val="14"/>
                <w:szCs w:val="16"/>
              </w:rPr>
            </w:pPr>
            <w:r w:rsidRPr="006923FD">
              <w:rPr>
                <w:rFonts w:ascii="Arial" w:hAnsi="Arial" w:cs="Arial"/>
                <w:sz w:val="14"/>
                <w:szCs w:val="16"/>
              </w:rPr>
              <w:t>SHT OPS 1 Madde 203 (1) (e)</w:t>
            </w:r>
          </w:p>
          <w:p w:rsidR="00D6282E" w:rsidRPr="006923FD" w:rsidRDefault="006923FD" w:rsidP="006923FD">
            <w:pPr>
              <w:spacing w:after="0" w:line="240" w:lineRule="auto"/>
              <w:ind w:left="113" w:right="113"/>
              <w:jc w:val="center"/>
              <w:rPr>
                <w:rFonts w:ascii="Arial" w:hAnsi="Arial" w:cs="Arial"/>
                <w:sz w:val="14"/>
                <w:szCs w:val="16"/>
              </w:rPr>
            </w:pPr>
            <w:r w:rsidRPr="006923FD">
              <w:rPr>
                <w:rFonts w:ascii="Arial" w:hAnsi="Arial" w:cs="Arial"/>
                <w:sz w:val="14"/>
                <w:szCs w:val="16"/>
              </w:rPr>
              <w:t>SHT OPS 1 Ek 42</w:t>
            </w:r>
          </w:p>
        </w:tc>
        <w:tc>
          <w:tcPr>
            <w:tcW w:w="3374" w:type="dxa"/>
            <w:vAlign w:val="center"/>
          </w:tcPr>
          <w:p w:rsidR="006923FD" w:rsidRPr="006923FD" w:rsidRDefault="006923FD" w:rsidP="006923FD">
            <w:pPr>
              <w:spacing w:after="0" w:line="240" w:lineRule="auto"/>
              <w:jc w:val="both"/>
              <w:rPr>
                <w:rFonts w:ascii="Arial" w:hAnsi="Arial" w:cs="Arial"/>
                <w:sz w:val="20"/>
                <w:szCs w:val="16"/>
              </w:rPr>
            </w:pPr>
            <w:r w:rsidRPr="006923FD">
              <w:rPr>
                <w:rFonts w:ascii="Arial" w:hAnsi="Arial" w:cs="Arial"/>
                <w:sz w:val="20"/>
                <w:szCs w:val="16"/>
              </w:rPr>
              <w:t>Kabin ekiplerine yönelik hazırlanan Yenileme (</w:t>
            </w:r>
            <w:proofErr w:type="spellStart"/>
            <w:r w:rsidRPr="006923FD">
              <w:rPr>
                <w:rFonts w:ascii="Arial" w:hAnsi="Arial" w:cs="Arial"/>
                <w:sz w:val="20"/>
                <w:szCs w:val="16"/>
              </w:rPr>
              <w:t>recurrent</w:t>
            </w:r>
            <w:proofErr w:type="spellEnd"/>
            <w:r w:rsidRPr="006923FD">
              <w:rPr>
                <w:rFonts w:ascii="Arial" w:hAnsi="Arial" w:cs="Arial"/>
                <w:sz w:val="20"/>
                <w:szCs w:val="16"/>
              </w:rPr>
              <w:t>) Eğitimi programı asgari aşağıda yer alan konuları içermekte midir?</w:t>
            </w:r>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 xml:space="preserve">Pilotun görev yapamaz duruma gelmesi (pilot </w:t>
            </w:r>
            <w:proofErr w:type="spellStart"/>
            <w:r w:rsidRPr="006923FD">
              <w:rPr>
                <w:rFonts w:ascii="Arial" w:hAnsi="Arial" w:cs="Arial"/>
                <w:sz w:val="20"/>
                <w:szCs w:val="16"/>
              </w:rPr>
              <w:t>incapacitation</w:t>
            </w:r>
            <w:proofErr w:type="spellEnd"/>
            <w:r w:rsidRPr="006923FD">
              <w:rPr>
                <w:rFonts w:ascii="Arial" w:hAnsi="Arial" w:cs="Arial"/>
                <w:sz w:val="20"/>
                <w:szCs w:val="16"/>
              </w:rPr>
              <w:t>) dâhil olmak üzere acil durum usulleri.</w:t>
            </w:r>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proofErr w:type="gramStart"/>
            <w:r w:rsidRPr="006923FD">
              <w:rPr>
                <w:rFonts w:ascii="Arial" w:hAnsi="Arial" w:cs="Arial"/>
                <w:sz w:val="20"/>
                <w:szCs w:val="16"/>
              </w:rPr>
              <w:t>Kalabalığın kontrolü teknikleri dâhil olmak üzere tahliye usulleri.</w:t>
            </w:r>
            <w:proofErr w:type="gramEnd"/>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Her kabin ekibi üyesi tarafından yolcu tahliyesi için normal ve acil durum çıkışlarının dokunarak açılmasının uygulanması. (Belgelenmek kaydıyla, yol kontrol uçuşları (</w:t>
            </w:r>
            <w:proofErr w:type="spellStart"/>
            <w:r w:rsidRPr="006923FD">
              <w:rPr>
                <w:rFonts w:ascii="Arial" w:hAnsi="Arial" w:cs="Arial"/>
                <w:sz w:val="20"/>
                <w:szCs w:val="16"/>
              </w:rPr>
              <w:t>line</w:t>
            </w:r>
            <w:proofErr w:type="spellEnd"/>
            <w:r w:rsidRPr="006923FD">
              <w:rPr>
                <w:rFonts w:ascii="Arial" w:hAnsi="Arial" w:cs="Arial"/>
                <w:sz w:val="20"/>
                <w:szCs w:val="16"/>
              </w:rPr>
              <w:t xml:space="preserve"> </w:t>
            </w:r>
            <w:proofErr w:type="spellStart"/>
            <w:r w:rsidRPr="006923FD">
              <w:rPr>
                <w:rFonts w:ascii="Arial" w:hAnsi="Arial" w:cs="Arial"/>
                <w:sz w:val="20"/>
                <w:szCs w:val="16"/>
              </w:rPr>
              <w:t>check</w:t>
            </w:r>
            <w:proofErr w:type="spellEnd"/>
            <w:r w:rsidRPr="006923FD">
              <w:rPr>
                <w:rFonts w:ascii="Arial" w:hAnsi="Arial" w:cs="Arial"/>
                <w:sz w:val="20"/>
                <w:szCs w:val="16"/>
              </w:rPr>
              <w:t>) sırasında da uygulanabilir.)</w:t>
            </w:r>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Oksijen sistemleri de dâhil olmak üzere acil durum malzemelerinin yerleşimi ve kullanımı ile her bir kabin ekibi üyesi tarafından can yeleklerinin, taşınabilir oksijen tüpleri ve koruyucu solunum teçhizatının (PBE) giyilerek kullanılması.</w:t>
            </w:r>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Tıbbi konular ve ilk yardım, ilk yardım çantaları, acil durum medikal çantaları ve bunların içerikleri ile acil medikal teçhizat</w:t>
            </w:r>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Kabindeki eşyaların yerleştirilmesi</w:t>
            </w:r>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 xml:space="preserve">Güvenlik </w:t>
            </w:r>
            <w:proofErr w:type="gramStart"/>
            <w:r w:rsidRPr="006923FD">
              <w:rPr>
                <w:rFonts w:ascii="Arial" w:hAnsi="Arial" w:cs="Arial"/>
                <w:sz w:val="20"/>
                <w:szCs w:val="16"/>
              </w:rPr>
              <w:t>prosedürleri</w:t>
            </w:r>
            <w:proofErr w:type="gramEnd"/>
          </w:p>
          <w:p w:rsidR="006923FD"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Olay ve kaza incelemesi</w:t>
            </w:r>
          </w:p>
          <w:p w:rsid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Yüzey kirlenmesinin etkileri hakkında bilgi sahibi olunması ve uçuş ekibinin, gözlemlenen herhangi bir yüzey kirlenmesi (</w:t>
            </w:r>
            <w:proofErr w:type="spellStart"/>
            <w:r w:rsidRPr="006923FD">
              <w:rPr>
                <w:rFonts w:ascii="Arial" w:hAnsi="Arial" w:cs="Arial"/>
                <w:sz w:val="20"/>
                <w:szCs w:val="16"/>
              </w:rPr>
              <w:t>surface</w:t>
            </w:r>
            <w:proofErr w:type="spellEnd"/>
            <w:r w:rsidRPr="006923FD">
              <w:rPr>
                <w:rFonts w:ascii="Arial" w:hAnsi="Arial" w:cs="Arial"/>
                <w:sz w:val="20"/>
                <w:szCs w:val="16"/>
              </w:rPr>
              <w:t xml:space="preserve"> </w:t>
            </w:r>
            <w:proofErr w:type="spellStart"/>
            <w:r w:rsidRPr="006923FD">
              <w:rPr>
                <w:rFonts w:ascii="Arial" w:hAnsi="Arial" w:cs="Arial"/>
                <w:sz w:val="20"/>
                <w:szCs w:val="16"/>
              </w:rPr>
              <w:t>contamination</w:t>
            </w:r>
            <w:proofErr w:type="spellEnd"/>
            <w:r w:rsidRPr="006923FD">
              <w:rPr>
                <w:rFonts w:ascii="Arial" w:hAnsi="Arial" w:cs="Arial"/>
                <w:sz w:val="20"/>
                <w:szCs w:val="16"/>
              </w:rPr>
              <w:t>) konusunda bilgilendirilmesi</w:t>
            </w:r>
          </w:p>
          <w:p w:rsidR="00D6282E" w:rsidRPr="006923FD" w:rsidRDefault="006923FD" w:rsidP="006923FD">
            <w:pPr>
              <w:pStyle w:val="ListeParagraf"/>
              <w:numPr>
                <w:ilvl w:val="0"/>
                <w:numId w:val="15"/>
              </w:numPr>
              <w:spacing w:after="0" w:line="240" w:lineRule="auto"/>
              <w:ind w:left="397" w:hanging="397"/>
              <w:jc w:val="both"/>
              <w:rPr>
                <w:rFonts w:ascii="Arial" w:hAnsi="Arial" w:cs="Arial"/>
                <w:sz w:val="20"/>
                <w:szCs w:val="16"/>
              </w:rPr>
            </w:pPr>
            <w:r w:rsidRPr="006923FD">
              <w:rPr>
                <w:rFonts w:ascii="Arial" w:hAnsi="Arial" w:cs="Arial"/>
                <w:sz w:val="20"/>
                <w:szCs w:val="16"/>
              </w:rPr>
              <w:t>Ekip kaynak yönetimi eğitimi</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D6282E" w:rsidRPr="00D9638E" w:rsidTr="00635068">
        <w:trPr>
          <w:cantSplit/>
          <w:trHeight w:val="1073"/>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16</w:t>
            </w:r>
          </w:p>
        </w:tc>
        <w:tc>
          <w:tcPr>
            <w:tcW w:w="567" w:type="dxa"/>
            <w:textDirection w:val="btLr"/>
            <w:vAlign w:val="center"/>
          </w:tcPr>
          <w:p w:rsidR="00A66A9B" w:rsidRPr="00A66A9B" w:rsidRDefault="00A66A9B" w:rsidP="00A66A9B">
            <w:pPr>
              <w:spacing w:after="0" w:line="240" w:lineRule="auto"/>
              <w:ind w:left="113" w:right="113"/>
              <w:jc w:val="center"/>
              <w:rPr>
                <w:rFonts w:ascii="Arial" w:hAnsi="Arial" w:cs="Arial"/>
                <w:sz w:val="14"/>
                <w:szCs w:val="16"/>
              </w:rPr>
            </w:pPr>
            <w:r w:rsidRPr="00A66A9B">
              <w:rPr>
                <w:rFonts w:ascii="Arial" w:hAnsi="Arial" w:cs="Arial"/>
                <w:sz w:val="14"/>
                <w:szCs w:val="16"/>
              </w:rPr>
              <w:t>SHT OPS 1</w:t>
            </w:r>
          </w:p>
          <w:p w:rsidR="00D6282E" w:rsidRPr="00635068" w:rsidRDefault="00A66A9B" w:rsidP="00A66A9B">
            <w:pPr>
              <w:spacing w:after="0" w:line="240" w:lineRule="auto"/>
              <w:ind w:left="113" w:right="113"/>
              <w:jc w:val="center"/>
              <w:rPr>
                <w:rFonts w:ascii="Arial" w:hAnsi="Arial" w:cs="Arial"/>
                <w:sz w:val="14"/>
                <w:szCs w:val="16"/>
              </w:rPr>
            </w:pPr>
            <w:r w:rsidRPr="00A66A9B">
              <w:rPr>
                <w:rFonts w:ascii="Arial" w:hAnsi="Arial" w:cs="Arial"/>
                <w:sz w:val="14"/>
                <w:szCs w:val="16"/>
              </w:rPr>
              <w:t>Madde 209 (3)</w:t>
            </w:r>
          </w:p>
        </w:tc>
        <w:tc>
          <w:tcPr>
            <w:tcW w:w="3374" w:type="dxa"/>
            <w:vAlign w:val="center"/>
          </w:tcPr>
          <w:p w:rsidR="00A66A9B" w:rsidRPr="00A66A9B" w:rsidRDefault="00A66A9B" w:rsidP="00A66A9B">
            <w:pPr>
              <w:spacing w:after="0" w:line="240" w:lineRule="auto"/>
              <w:jc w:val="both"/>
              <w:rPr>
                <w:rFonts w:ascii="Arial" w:hAnsi="Arial" w:cs="Arial"/>
                <w:sz w:val="20"/>
                <w:szCs w:val="20"/>
              </w:rPr>
            </w:pPr>
            <w:r w:rsidRPr="00A66A9B">
              <w:rPr>
                <w:rFonts w:ascii="Arial" w:hAnsi="Arial" w:cs="Arial"/>
                <w:sz w:val="20"/>
                <w:szCs w:val="20"/>
              </w:rPr>
              <w:t>Kabin ekibi, on iki ayda bir defa yenileme eğitimine ve bu eğit</w:t>
            </w:r>
            <w:r>
              <w:rPr>
                <w:rFonts w:ascii="Arial" w:hAnsi="Arial" w:cs="Arial"/>
                <w:sz w:val="20"/>
                <w:szCs w:val="20"/>
              </w:rPr>
              <w:t>imin kontrolüne girmekte midir?</w:t>
            </w:r>
          </w:p>
          <w:p w:rsidR="00D6282E" w:rsidRPr="00635068" w:rsidRDefault="00A66A9B" w:rsidP="00A66A9B">
            <w:pPr>
              <w:spacing w:after="0" w:line="240" w:lineRule="auto"/>
              <w:jc w:val="both"/>
              <w:rPr>
                <w:rFonts w:ascii="Arial" w:hAnsi="Arial" w:cs="Arial"/>
                <w:sz w:val="20"/>
                <w:szCs w:val="20"/>
              </w:rPr>
            </w:pPr>
            <w:r w:rsidRPr="00A66A9B">
              <w:rPr>
                <w:rFonts w:ascii="Arial" w:hAnsi="Arial" w:cs="Arial"/>
                <w:sz w:val="20"/>
                <w:szCs w:val="20"/>
              </w:rPr>
              <w:t>Eğitim ve kontrolün süresi içerisinde gerçekleşememesi durumunda, işletmenin ilgili kabin ekibi üyesine vereceği eğitim CCTM içerisinde tanımlanmış ve söz konusu eğitim CCTM’ de belirtildiği gibi uygulanmakta mıdır?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A9753F" w:rsidRPr="00D9638E" w:rsidTr="00A9753F">
        <w:trPr>
          <w:cantSplit/>
          <w:trHeight w:val="244"/>
          <w:jc w:val="center"/>
        </w:trPr>
        <w:tc>
          <w:tcPr>
            <w:tcW w:w="9640" w:type="dxa"/>
            <w:gridSpan w:val="8"/>
            <w:shd w:val="clear" w:color="auto" w:fill="DBE5F1" w:themeFill="accent1" w:themeFillTint="33"/>
            <w:vAlign w:val="center"/>
          </w:tcPr>
          <w:p w:rsidR="00A9753F" w:rsidRPr="00D9638E" w:rsidRDefault="00A9753F" w:rsidP="00A9753F">
            <w:pPr>
              <w:spacing w:after="0" w:line="240" w:lineRule="auto"/>
              <w:jc w:val="center"/>
              <w:rPr>
                <w:rFonts w:ascii="Arial" w:hAnsi="Arial" w:cs="Arial"/>
                <w:sz w:val="20"/>
                <w:szCs w:val="20"/>
              </w:rPr>
            </w:pPr>
            <w:r>
              <w:rPr>
                <w:rFonts w:ascii="Arial" w:hAnsi="Arial" w:cs="Arial"/>
                <w:sz w:val="20"/>
                <w:szCs w:val="20"/>
              </w:rPr>
              <w:lastRenderedPageBreak/>
              <w:t>YENİLEME (RECURRENT) EĞİTİMİ (3 YIL)</w:t>
            </w:r>
          </w:p>
        </w:tc>
      </w:tr>
      <w:tr w:rsidR="00D6282E" w:rsidRPr="00D9638E" w:rsidTr="00635068">
        <w:trPr>
          <w:cantSplit/>
          <w:trHeight w:val="1073"/>
          <w:jc w:val="center"/>
        </w:trPr>
        <w:tc>
          <w:tcPr>
            <w:tcW w:w="426" w:type="dxa"/>
            <w:vAlign w:val="center"/>
          </w:tcPr>
          <w:p w:rsidR="00D6282E" w:rsidRDefault="00D6282E" w:rsidP="00650F33">
            <w:pPr>
              <w:spacing w:after="0" w:line="240" w:lineRule="auto"/>
              <w:jc w:val="center"/>
              <w:rPr>
                <w:rFonts w:ascii="Arial" w:hAnsi="Arial" w:cs="Arial"/>
                <w:sz w:val="20"/>
                <w:szCs w:val="20"/>
              </w:rPr>
            </w:pPr>
            <w:r>
              <w:rPr>
                <w:rFonts w:ascii="Arial" w:hAnsi="Arial" w:cs="Arial"/>
                <w:sz w:val="20"/>
                <w:szCs w:val="20"/>
              </w:rPr>
              <w:t>17</w:t>
            </w:r>
          </w:p>
        </w:tc>
        <w:tc>
          <w:tcPr>
            <w:tcW w:w="567" w:type="dxa"/>
            <w:textDirection w:val="btLr"/>
            <w:vAlign w:val="center"/>
          </w:tcPr>
          <w:p w:rsidR="00D6282E" w:rsidRPr="00635068" w:rsidRDefault="00A66A9B" w:rsidP="00C71136">
            <w:pPr>
              <w:spacing w:after="0" w:line="240" w:lineRule="auto"/>
              <w:ind w:left="113" w:right="113"/>
              <w:jc w:val="center"/>
              <w:rPr>
                <w:rFonts w:ascii="Arial" w:hAnsi="Arial" w:cs="Arial"/>
                <w:sz w:val="14"/>
                <w:szCs w:val="16"/>
              </w:rPr>
            </w:pPr>
            <w:r w:rsidRPr="00A66A9B">
              <w:rPr>
                <w:rFonts w:ascii="Arial" w:hAnsi="Arial" w:cs="Arial"/>
                <w:sz w:val="14"/>
                <w:szCs w:val="16"/>
              </w:rPr>
              <w:t>SHT OPS 1 Ek 42 (c)</w:t>
            </w:r>
          </w:p>
        </w:tc>
        <w:tc>
          <w:tcPr>
            <w:tcW w:w="3374" w:type="dxa"/>
            <w:vAlign w:val="center"/>
          </w:tcPr>
          <w:p w:rsidR="00A66A9B" w:rsidRPr="00A66A9B" w:rsidRDefault="00A66A9B" w:rsidP="00A66A9B">
            <w:pPr>
              <w:spacing w:after="0" w:line="240" w:lineRule="auto"/>
              <w:jc w:val="both"/>
              <w:rPr>
                <w:rFonts w:ascii="Arial" w:hAnsi="Arial" w:cs="Arial"/>
                <w:sz w:val="20"/>
                <w:szCs w:val="16"/>
              </w:rPr>
            </w:pPr>
            <w:r w:rsidRPr="00A66A9B">
              <w:rPr>
                <w:rFonts w:ascii="Arial" w:hAnsi="Arial" w:cs="Arial"/>
                <w:sz w:val="20"/>
                <w:szCs w:val="16"/>
              </w:rPr>
              <w:t>İşletici, üç yılı geçmeyecek aralıklarla yapılacak yenileme eğitiminin ayrıca aşağıdaki hususları da kapsamasını sağlamakta mıdır?</w:t>
            </w:r>
          </w:p>
          <w:p w:rsidR="00A66A9B" w:rsidRPr="00A66A9B" w:rsidRDefault="00A66A9B" w:rsidP="00A66A9B">
            <w:pPr>
              <w:pStyle w:val="ListeParagraf"/>
              <w:numPr>
                <w:ilvl w:val="0"/>
                <w:numId w:val="16"/>
              </w:numPr>
              <w:spacing w:after="0" w:line="240" w:lineRule="auto"/>
              <w:ind w:left="397" w:hanging="397"/>
              <w:jc w:val="both"/>
              <w:rPr>
                <w:rFonts w:ascii="Arial" w:hAnsi="Arial" w:cs="Arial"/>
                <w:sz w:val="20"/>
                <w:szCs w:val="16"/>
              </w:rPr>
            </w:pPr>
            <w:r w:rsidRPr="00A66A9B">
              <w:rPr>
                <w:rFonts w:ascii="Arial" w:hAnsi="Arial" w:cs="Arial"/>
                <w:sz w:val="20"/>
                <w:szCs w:val="16"/>
              </w:rPr>
              <w:t>Uçak tip ve serilerinin; normal ve acil çıkışların, yardımcı güç sisteminin çalışmadığı durumlarda dâhil olmak üzere, her türlü durumda açılışlarının, her kabin ekibi üyesi tarafından uygulamalı olarak kullanılması. Bu eğitime tahliye kaydıraklarının (</w:t>
            </w:r>
            <w:proofErr w:type="spellStart"/>
            <w:r w:rsidRPr="00A66A9B">
              <w:rPr>
                <w:rFonts w:ascii="Arial" w:hAnsi="Arial" w:cs="Arial"/>
                <w:sz w:val="20"/>
                <w:szCs w:val="16"/>
              </w:rPr>
              <w:t>slide</w:t>
            </w:r>
            <w:proofErr w:type="spellEnd"/>
            <w:r w:rsidRPr="00A66A9B">
              <w:rPr>
                <w:rFonts w:ascii="Arial" w:hAnsi="Arial" w:cs="Arial"/>
                <w:sz w:val="20"/>
                <w:szCs w:val="16"/>
              </w:rPr>
              <w:t>) kullanılışı ve şişmesi için gerekli olan hareket ve gücünde dâhil edilmesi gerekmektedir. Bu eğitim, temsili eğitim aracında veya uçak üzerinde gerçekleştirilecektir.</w:t>
            </w:r>
          </w:p>
          <w:p w:rsidR="00A66A9B" w:rsidRPr="00A66A9B" w:rsidRDefault="00A66A9B" w:rsidP="00A66A9B">
            <w:pPr>
              <w:pStyle w:val="ListeParagraf"/>
              <w:numPr>
                <w:ilvl w:val="0"/>
                <w:numId w:val="16"/>
              </w:numPr>
              <w:spacing w:after="0" w:line="240" w:lineRule="auto"/>
              <w:ind w:left="397" w:hanging="397"/>
              <w:jc w:val="both"/>
              <w:rPr>
                <w:rFonts w:ascii="Arial" w:hAnsi="Arial" w:cs="Arial"/>
                <w:sz w:val="20"/>
                <w:szCs w:val="16"/>
              </w:rPr>
            </w:pPr>
            <w:r w:rsidRPr="00A66A9B">
              <w:rPr>
                <w:rFonts w:ascii="Arial" w:hAnsi="Arial" w:cs="Arial"/>
                <w:sz w:val="20"/>
                <w:szCs w:val="16"/>
              </w:rPr>
              <w:t xml:space="preserve">Eğitim sırasında </w:t>
            </w:r>
            <w:proofErr w:type="gramStart"/>
            <w:r w:rsidRPr="00A66A9B">
              <w:rPr>
                <w:rFonts w:ascii="Arial" w:hAnsi="Arial" w:cs="Arial"/>
                <w:sz w:val="20"/>
                <w:szCs w:val="16"/>
              </w:rPr>
              <w:t>kokpit</w:t>
            </w:r>
            <w:proofErr w:type="gramEnd"/>
            <w:r w:rsidRPr="00A66A9B">
              <w:rPr>
                <w:rFonts w:ascii="Arial" w:hAnsi="Arial" w:cs="Arial"/>
                <w:sz w:val="20"/>
                <w:szCs w:val="16"/>
              </w:rPr>
              <w:t xml:space="preserve"> pencereleri gibi diğer bütün çıkışların kullanımı da gösterilecektir.</w:t>
            </w:r>
          </w:p>
          <w:p w:rsidR="00A66A9B" w:rsidRPr="00A66A9B" w:rsidRDefault="00A66A9B" w:rsidP="00A66A9B">
            <w:pPr>
              <w:pStyle w:val="ListeParagraf"/>
              <w:numPr>
                <w:ilvl w:val="0"/>
                <w:numId w:val="16"/>
              </w:numPr>
              <w:spacing w:after="0" w:line="240" w:lineRule="auto"/>
              <w:ind w:left="397" w:hanging="397"/>
              <w:jc w:val="both"/>
              <w:rPr>
                <w:rFonts w:ascii="Arial" w:hAnsi="Arial" w:cs="Arial"/>
                <w:sz w:val="20"/>
                <w:szCs w:val="16"/>
              </w:rPr>
            </w:pPr>
            <w:r w:rsidRPr="00A66A9B">
              <w:rPr>
                <w:rFonts w:ascii="Arial" w:hAnsi="Arial" w:cs="Arial"/>
                <w:sz w:val="20"/>
                <w:szCs w:val="16"/>
              </w:rPr>
              <w:t>Her bir kabin ekibi gerçeğe uygun olarak, uçak tipine özgü alternatif giyilebilen koruyucu malzemeleri de kapsayan tüm yangınla mücadele malzemelerinin uygulamalı olarak eğitimine tabi tutulmalıdır.</w:t>
            </w:r>
          </w:p>
          <w:p w:rsidR="00A66A9B" w:rsidRPr="00A66A9B" w:rsidRDefault="00A66A9B" w:rsidP="00A66A9B">
            <w:pPr>
              <w:pStyle w:val="ListeParagraf"/>
              <w:numPr>
                <w:ilvl w:val="0"/>
                <w:numId w:val="16"/>
              </w:numPr>
              <w:spacing w:after="0" w:line="240" w:lineRule="auto"/>
              <w:ind w:left="397" w:hanging="397"/>
              <w:jc w:val="both"/>
              <w:rPr>
                <w:rFonts w:ascii="Arial" w:hAnsi="Arial" w:cs="Arial"/>
                <w:sz w:val="20"/>
                <w:szCs w:val="16"/>
              </w:rPr>
            </w:pPr>
            <w:r w:rsidRPr="00A66A9B">
              <w:rPr>
                <w:rFonts w:ascii="Arial" w:hAnsi="Arial" w:cs="Arial"/>
                <w:sz w:val="20"/>
                <w:szCs w:val="16"/>
              </w:rPr>
              <w:t>İşaret fişeklerinin kullanımları (gerçek veya temsili)</w:t>
            </w:r>
          </w:p>
          <w:p w:rsidR="00A66A9B" w:rsidRDefault="00A66A9B" w:rsidP="00A66A9B">
            <w:pPr>
              <w:pStyle w:val="ListeParagraf"/>
              <w:numPr>
                <w:ilvl w:val="0"/>
                <w:numId w:val="16"/>
              </w:numPr>
              <w:spacing w:after="0" w:line="240" w:lineRule="auto"/>
              <w:ind w:left="397" w:hanging="397"/>
              <w:jc w:val="both"/>
              <w:rPr>
                <w:rFonts w:ascii="Arial" w:hAnsi="Arial" w:cs="Arial"/>
                <w:sz w:val="20"/>
                <w:szCs w:val="16"/>
              </w:rPr>
            </w:pPr>
            <w:r w:rsidRPr="00A66A9B">
              <w:rPr>
                <w:rFonts w:ascii="Arial" w:hAnsi="Arial" w:cs="Arial"/>
                <w:sz w:val="20"/>
                <w:szCs w:val="16"/>
              </w:rPr>
              <w:t>Tahliye botu (life-</w:t>
            </w:r>
            <w:proofErr w:type="spellStart"/>
            <w:r w:rsidRPr="00A66A9B">
              <w:rPr>
                <w:rFonts w:ascii="Arial" w:hAnsi="Arial" w:cs="Arial"/>
                <w:sz w:val="20"/>
                <w:szCs w:val="16"/>
              </w:rPr>
              <w:t>rafts</w:t>
            </w:r>
            <w:proofErr w:type="spellEnd"/>
            <w:r w:rsidRPr="00A66A9B">
              <w:rPr>
                <w:rFonts w:ascii="Arial" w:hAnsi="Arial" w:cs="Arial"/>
                <w:sz w:val="20"/>
                <w:szCs w:val="16"/>
              </w:rPr>
              <w:t>) ve bot özellikli tahliye kaydırağı (</w:t>
            </w:r>
            <w:proofErr w:type="spellStart"/>
            <w:r w:rsidRPr="00A66A9B">
              <w:rPr>
                <w:rFonts w:ascii="Arial" w:hAnsi="Arial" w:cs="Arial"/>
                <w:sz w:val="20"/>
                <w:szCs w:val="16"/>
              </w:rPr>
              <w:t>slide-rafts</w:t>
            </w:r>
            <w:proofErr w:type="spellEnd"/>
            <w:r w:rsidRPr="00A66A9B">
              <w:rPr>
                <w:rFonts w:ascii="Arial" w:hAnsi="Arial" w:cs="Arial"/>
                <w:sz w:val="20"/>
                <w:szCs w:val="16"/>
              </w:rPr>
              <w:t>) kullanımları ve uçaktaki yerleri gösterilecektir.</w:t>
            </w:r>
          </w:p>
          <w:p w:rsidR="00D6282E" w:rsidRPr="00A66A9B" w:rsidRDefault="00A66A9B" w:rsidP="00A66A9B">
            <w:pPr>
              <w:pStyle w:val="ListeParagraf"/>
              <w:numPr>
                <w:ilvl w:val="0"/>
                <w:numId w:val="16"/>
              </w:numPr>
              <w:spacing w:after="0" w:line="240" w:lineRule="auto"/>
              <w:ind w:left="397" w:hanging="397"/>
              <w:jc w:val="both"/>
              <w:rPr>
                <w:rFonts w:ascii="Arial" w:hAnsi="Arial" w:cs="Arial"/>
                <w:sz w:val="20"/>
                <w:szCs w:val="16"/>
              </w:rPr>
            </w:pPr>
            <w:r w:rsidRPr="00A66A9B">
              <w:rPr>
                <w:rFonts w:ascii="Arial" w:hAnsi="Arial" w:cs="Arial"/>
                <w:sz w:val="20"/>
                <w:szCs w:val="16"/>
              </w:rPr>
              <w:t xml:space="preserve">İşletici, asgari uçuş ekibi sayısının ikiden fazla olmaması halinde, uçuş ekibi üyesinin görev yapamaz duruma gelmesi ihtimali için, </w:t>
            </w:r>
            <w:proofErr w:type="gramStart"/>
            <w:r w:rsidRPr="00A66A9B">
              <w:rPr>
                <w:rFonts w:ascii="Arial" w:hAnsi="Arial" w:cs="Arial"/>
                <w:sz w:val="20"/>
                <w:szCs w:val="16"/>
              </w:rPr>
              <w:t>kokpitteki</w:t>
            </w:r>
            <w:proofErr w:type="gramEnd"/>
            <w:r w:rsidRPr="00A66A9B">
              <w:rPr>
                <w:rFonts w:ascii="Arial" w:hAnsi="Arial" w:cs="Arial"/>
                <w:sz w:val="20"/>
                <w:szCs w:val="16"/>
              </w:rPr>
              <w:t xml:space="preserve"> koltuk ve kemer mekanizmalarının kullanımını da kapsayacak şekilde, her kabin ekibi üyesini eğitmek zorundadır. İşletici, Standart İşletme Usullerinin (SOP) gerektirdiği uçuş ekibi oksijen sistemi ve kontrol listelerinin (</w:t>
            </w:r>
            <w:proofErr w:type="spellStart"/>
            <w:r w:rsidRPr="00A66A9B">
              <w:rPr>
                <w:rFonts w:ascii="Arial" w:hAnsi="Arial" w:cs="Arial"/>
                <w:sz w:val="20"/>
                <w:szCs w:val="16"/>
              </w:rPr>
              <w:t>check</w:t>
            </w:r>
            <w:proofErr w:type="spellEnd"/>
            <w:r w:rsidRPr="00A66A9B">
              <w:rPr>
                <w:rFonts w:ascii="Arial" w:hAnsi="Arial" w:cs="Arial"/>
                <w:sz w:val="20"/>
                <w:szCs w:val="16"/>
              </w:rPr>
              <w:t xml:space="preserve"> </w:t>
            </w:r>
            <w:proofErr w:type="spellStart"/>
            <w:r w:rsidRPr="00A66A9B">
              <w:rPr>
                <w:rFonts w:ascii="Arial" w:hAnsi="Arial" w:cs="Arial"/>
                <w:sz w:val="20"/>
                <w:szCs w:val="16"/>
              </w:rPr>
              <w:t>list</w:t>
            </w:r>
            <w:proofErr w:type="spellEnd"/>
            <w:r w:rsidRPr="00A66A9B">
              <w:rPr>
                <w:rFonts w:ascii="Arial" w:hAnsi="Arial" w:cs="Arial"/>
                <w:sz w:val="20"/>
                <w:szCs w:val="16"/>
              </w:rPr>
              <w:t>) kullanım usullerini uygulamalı olarak göstermek zorundadır.</w:t>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6282E" w:rsidRPr="00D9638E" w:rsidRDefault="00D6282E"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6282E" w:rsidRPr="00D9638E" w:rsidRDefault="00D6282E" w:rsidP="00650F33">
            <w:pPr>
              <w:spacing w:after="0" w:line="240" w:lineRule="auto"/>
              <w:jc w:val="center"/>
              <w:rPr>
                <w:rFonts w:ascii="Arial" w:hAnsi="Arial" w:cs="Arial"/>
                <w:sz w:val="20"/>
                <w:szCs w:val="20"/>
              </w:rPr>
            </w:pPr>
          </w:p>
        </w:tc>
        <w:tc>
          <w:tcPr>
            <w:tcW w:w="3402" w:type="dxa"/>
            <w:vAlign w:val="center"/>
          </w:tcPr>
          <w:p w:rsidR="00D6282E" w:rsidRPr="00D9638E" w:rsidRDefault="00D6282E"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lastRenderedPageBreak/>
              <w:t>18</w:t>
            </w:r>
          </w:p>
        </w:tc>
        <w:tc>
          <w:tcPr>
            <w:tcW w:w="567" w:type="dxa"/>
            <w:textDirection w:val="btLr"/>
            <w:vAlign w:val="center"/>
          </w:tcPr>
          <w:p w:rsidR="00A66A9B" w:rsidRPr="00635068" w:rsidRDefault="00A66A9B" w:rsidP="00C71136">
            <w:pPr>
              <w:spacing w:after="0" w:line="240" w:lineRule="auto"/>
              <w:ind w:left="113" w:right="113"/>
              <w:jc w:val="center"/>
              <w:rPr>
                <w:rFonts w:ascii="Arial" w:hAnsi="Arial" w:cs="Arial"/>
                <w:sz w:val="14"/>
                <w:szCs w:val="16"/>
              </w:rPr>
            </w:pPr>
            <w:r w:rsidRPr="00A66A9B">
              <w:rPr>
                <w:rFonts w:ascii="Arial" w:hAnsi="Arial" w:cs="Arial"/>
                <w:sz w:val="14"/>
                <w:szCs w:val="16"/>
              </w:rPr>
              <w:t>SHT OPS 1 Madde 211 (2) (c)</w:t>
            </w:r>
          </w:p>
        </w:tc>
        <w:tc>
          <w:tcPr>
            <w:tcW w:w="3374" w:type="dxa"/>
            <w:vAlign w:val="center"/>
          </w:tcPr>
          <w:p w:rsidR="00A66A9B" w:rsidRPr="00B637B9" w:rsidRDefault="00A66A9B" w:rsidP="00B637B9">
            <w:pPr>
              <w:spacing w:after="0" w:line="240" w:lineRule="auto"/>
              <w:jc w:val="both"/>
              <w:rPr>
                <w:rFonts w:ascii="Arial" w:hAnsi="Arial" w:cs="Arial"/>
                <w:sz w:val="20"/>
                <w:szCs w:val="16"/>
              </w:rPr>
            </w:pPr>
            <w:r w:rsidRPr="00A66A9B">
              <w:rPr>
                <w:rFonts w:ascii="Arial" w:hAnsi="Arial" w:cs="Arial"/>
                <w:sz w:val="20"/>
                <w:szCs w:val="16"/>
              </w:rPr>
              <w:t>İşletici kabin ekiplerinin Yenileme (</w:t>
            </w:r>
            <w:proofErr w:type="spellStart"/>
            <w:r w:rsidRPr="00A66A9B">
              <w:rPr>
                <w:rFonts w:ascii="Arial" w:hAnsi="Arial" w:cs="Arial"/>
                <w:sz w:val="20"/>
                <w:szCs w:val="16"/>
              </w:rPr>
              <w:t>recurrent</w:t>
            </w:r>
            <w:proofErr w:type="spellEnd"/>
            <w:r w:rsidRPr="00A66A9B">
              <w:rPr>
                <w:rFonts w:ascii="Arial" w:hAnsi="Arial" w:cs="Arial"/>
                <w:sz w:val="20"/>
                <w:szCs w:val="16"/>
              </w:rPr>
              <w:t>) eğitimine yönelik bir değerlendirilmeden geçmesini sağlamakta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A9753F">
        <w:trPr>
          <w:cantSplit/>
          <w:trHeight w:val="244"/>
          <w:jc w:val="center"/>
        </w:trPr>
        <w:tc>
          <w:tcPr>
            <w:tcW w:w="9640" w:type="dxa"/>
            <w:gridSpan w:val="8"/>
            <w:shd w:val="clear" w:color="auto" w:fill="DBE5F1" w:themeFill="accent1" w:themeFillTint="33"/>
            <w:vAlign w:val="center"/>
          </w:tcPr>
          <w:p w:rsidR="00A66A9B" w:rsidRPr="00D9638E" w:rsidRDefault="00A66A9B" w:rsidP="00A9753F">
            <w:pPr>
              <w:spacing w:after="0" w:line="240" w:lineRule="auto"/>
              <w:jc w:val="center"/>
              <w:rPr>
                <w:rFonts w:ascii="Arial" w:hAnsi="Arial" w:cs="Arial"/>
                <w:sz w:val="20"/>
                <w:szCs w:val="20"/>
              </w:rPr>
            </w:pPr>
            <w:r>
              <w:rPr>
                <w:rFonts w:ascii="Arial" w:hAnsi="Arial" w:cs="Arial"/>
                <w:sz w:val="20"/>
                <w:szCs w:val="20"/>
              </w:rPr>
              <w:t>TAZELEME (REFRESHER) EĞİTİMİ</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19</w:t>
            </w:r>
          </w:p>
        </w:tc>
        <w:tc>
          <w:tcPr>
            <w:tcW w:w="567" w:type="dxa"/>
            <w:textDirection w:val="btLr"/>
            <w:vAlign w:val="center"/>
          </w:tcPr>
          <w:p w:rsidR="00A66A9B" w:rsidRPr="00635068" w:rsidRDefault="00CF086A" w:rsidP="00C71136">
            <w:pPr>
              <w:spacing w:after="0" w:line="240" w:lineRule="auto"/>
              <w:ind w:left="113" w:right="113"/>
              <w:jc w:val="center"/>
              <w:rPr>
                <w:rFonts w:ascii="Arial" w:hAnsi="Arial" w:cs="Arial"/>
                <w:sz w:val="14"/>
                <w:szCs w:val="16"/>
              </w:rPr>
            </w:pPr>
            <w:r w:rsidRPr="00CF086A">
              <w:rPr>
                <w:rFonts w:ascii="Arial" w:hAnsi="Arial" w:cs="Arial"/>
                <w:sz w:val="14"/>
                <w:szCs w:val="16"/>
              </w:rPr>
              <w:t>SHT OPS 1 Madde 210</w:t>
            </w:r>
          </w:p>
        </w:tc>
        <w:tc>
          <w:tcPr>
            <w:tcW w:w="3374" w:type="dxa"/>
            <w:vAlign w:val="center"/>
          </w:tcPr>
          <w:p w:rsidR="00CF086A" w:rsidRPr="00CF086A" w:rsidRDefault="00CF086A" w:rsidP="00CF086A">
            <w:pPr>
              <w:spacing w:after="0" w:line="240" w:lineRule="auto"/>
              <w:jc w:val="both"/>
              <w:rPr>
                <w:rFonts w:ascii="Arial" w:hAnsi="Arial" w:cs="Arial"/>
                <w:sz w:val="20"/>
                <w:szCs w:val="16"/>
              </w:rPr>
            </w:pPr>
            <w:r w:rsidRPr="00CF086A">
              <w:rPr>
                <w:rFonts w:ascii="Arial" w:hAnsi="Arial" w:cs="Arial"/>
                <w:sz w:val="20"/>
                <w:szCs w:val="16"/>
              </w:rPr>
              <w:t>6 ay boyunca hiç bir uçuş görevine katılmamış ve hâlen bu talimatın 211 inci maddesi ikinci fıkrasının (c) bendi gereği bir önceki yeterlilik kontrolü süresi içerisinde bulunan kabin ekiplerine uygulanan Tazeleme Eğitim programı asgari aşağıda yer alan konuları içermekte midir?</w:t>
            </w:r>
          </w:p>
          <w:p w:rsidR="00CF086A" w:rsidRPr="00CF086A" w:rsidRDefault="00CF086A" w:rsidP="00CF086A">
            <w:pPr>
              <w:pStyle w:val="ListeParagraf"/>
              <w:numPr>
                <w:ilvl w:val="0"/>
                <w:numId w:val="17"/>
              </w:numPr>
              <w:spacing w:after="0" w:line="240" w:lineRule="auto"/>
              <w:ind w:left="397" w:hanging="397"/>
              <w:jc w:val="both"/>
              <w:rPr>
                <w:rFonts w:ascii="Arial" w:hAnsi="Arial" w:cs="Arial"/>
                <w:sz w:val="20"/>
                <w:szCs w:val="16"/>
              </w:rPr>
            </w:pPr>
            <w:r w:rsidRPr="00CF086A">
              <w:rPr>
                <w:rFonts w:ascii="Arial" w:hAnsi="Arial" w:cs="Arial"/>
                <w:sz w:val="20"/>
                <w:szCs w:val="16"/>
              </w:rPr>
              <w:t xml:space="preserve">Pilotun görev yapamaz durumda olması (pilot </w:t>
            </w:r>
            <w:proofErr w:type="spellStart"/>
            <w:r w:rsidRPr="00CF086A">
              <w:rPr>
                <w:rFonts w:ascii="Arial" w:hAnsi="Arial" w:cs="Arial"/>
                <w:sz w:val="20"/>
                <w:szCs w:val="16"/>
              </w:rPr>
              <w:t>incapacitation</w:t>
            </w:r>
            <w:proofErr w:type="spellEnd"/>
            <w:r w:rsidRPr="00CF086A">
              <w:rPr>
                <w:rFonts w:ascii="Arial" w:hAnsi="Arial" w:cs="Arial"/>
                <w:sz w:val="20"/>
                <w:szCs w:val="16"/>
              </w:rPr>
              <w:t>) dâhil olmak üzere acil durum usulleri.</w:t>
            </w:r>
          </w:p>
          <w:p w:rsidR="00CF086A" w:rsidRPr="00CF086A" w:rsidRDefault="00CF086A" w:rsidP="00CF086A">
            <w:pPr>
              <w:pStyle w:val="ListeParagraf"/>
              <w:numPr>
                <w:ilvl w:val="0"/>
                <w:numId w:val="17"/>
              </w:numPr>
              <w:spacing w:after="0" w:line="240" w:lineRule="auto"/>
              <w:ind w:left="397" w:hanging="397"/>
              <w:jc w:val="both"/>
              <w:rPr>
                <w:rFonts w:ascii="Arial" w:hAnsi="Arial" w:cs="Arial"/>
                <w:sz w:val="20"/>
                <w:szCs w:val="16"/>
              </w:rPr>
            </w:pPr>
            <w:r w:rsidRPr="00CF086A">
              <w:rPr>
                <w:rFonts w:ascii="Arial" w:hAnsi="Arial" w:cs="Arial"/>
                <w:sz w:val="20"/>
                <w:szCs w:val="16"/>
              </w:rPr>
              <w:t>Kalabalığın kontrolü teknikleri dâhil olmak üzere tahliye usulleri</w:t>
            </w:r>
          </w:p>
          <w:p w:rsidR="00CF086A" w:rsidRPr="00CF086A" w:rsidRDefault="00CF086A" w:rsidP="00CF086A">
            <w:pPr>
              <w:pStyle w:val="ListeParagraf"/>
              <w:numPr>
                <w:ilvl w:val="0"/>
                <w:numId w:val="17"/>
              </w:numPr>
              <w:spacing w:after="0" w:line="240" w:lineRule="auto"/>
              <w:ind w:left="397" w:hanging="397"/>
              <w:jc w:val="both"/>
              <w:rPr>
                <w:rFonts w:ascii="Arial" w:hAnsi="Arial" w:cs="Arial"/>
                <w:sz w:val="20"/>
                <w:szCs w:val="16"/>
              </w:rPr>
            </w:pPr>
            <w:r w:rsidRPr="00CF086A">
              <w:rPr>
                <w:rFonts w:ascii="Arial" w:hAnsi="Arial" w:cs="Arial"/>
                <w:sz w:val="20"/>
                <w:szCs w:val="16"/>
              </w:rPr>
              <w:t>Uçak tip ve serilerinin; normal ve acil çıkışların, yardımcı güç sisteminin çalışmadığı durumlarda dâhil olmak üzere, her türlü durumda açılışlarının, her kabin ekibi üyesi tarafından uygulamalı olarak kullanılması. Bu eğitime tahliye kaydıraklarının (</w:t>
            </w:r>
            <w:proofErr w:type="spellStart"/>
            <w:r w:rsidRPr="00CF086A">
              <w:rPr>
                <w:rFonts w:ascii="Arial" w:hAnsi="Arial" w:cs="Arial"/>
                <w:sz w:val="20"/>
                <w:szCs w:val="16"/>
              </w:rPr>
              <w:t>slide</w:t>
            </w:r>
            <w:proofErr w:type="spellEnd"/>
            <w:r w:rsidRPr="00CF086A">
              <w:rPr>
                <w:rFonts w:ascii="Arial" w:hAnsi="Arial" w:cs="Arial"/>
                <w:sz w:val="20"/>
                <w:szCs w:val="16"/>
              </w:rPr>
              <w:t>) kullanılışı ve şişmesi için gerekli olan hareket ve gücünde dâhil edilmesi gerekmektedir. Bu eğitim, temsili eğitim aracında veya uçak üzerinde gerçekleştirilecektir.</w:t>
            </w:r>
          </w:p>
          <w:p w:rsidR="00CF086A" w:rsidRDefault="00CF086A" w:rsidP="00CF086A">
            <w:pPr>
              <w:pStyle w:val="ListeParagraf"/>
              <w:numPr>
                <w:ilvl w:val="0"/>
                <w:numId w:val="17"/>
              </w:numPr>
              <w:spacing w:after="0" w:line="240" w:lineRule="auto"/>
              <w:ind w:left="397" w:hanging="397"/>
              <w:jc w:val="both"/>
              <w:rPr>
                <w:rFonts w:ascii="Arial" w:hAnsi="Arial" w:cs="Arial"/>
                <w:sz w:val="20"/>
                <w:szCs w:val="16"/>
              </w:rPr>
            </w:pPr>
            <w:r w:rsidRPr="00CF086A">
              <w:rPr>
                <w:rFonts w:ascii="Arial" w:hAnsi="Arial" w:cs="Arial"/>
                <w:sz w:val="20"/>
                <w:szCs w:val="16"/>
              </w:rPr>
              <w:t xml:space="preserve">Eğitim sırasında </w:t>
            </w:r>
            <w:proofErr w:type="gramStart"/>
            <w:r w:rsidRPr="00CF086A">
              <w:rPr>
                <w:rFonts w:ascii="Arial" w:hAnsi="Arial" w:cs="Arial"/>
                <w:sz w:val="20"/>
                <w:szCs w:val="16"/>
              </w:rPr>
              <w:t>kokpit</w:t>
            </w:r>
            <w:proofErr w:type="gramEnd"/>
            <w:r w:rsidRPr="00CF086A">
              <w:rPr>
                <w:rFonts w:ascii="Arial" w:hAnsi="Arial" w:cs="Arial"/>
                <w:sz w:val="20"/>
                <w:szCs w:val="16"/>
              </w:rPr>
              <w:t xml:space="preserve"> pencereleri gibi diğer bütün çıkışların kullanımı da gösterilecektir.</w:t>
            </w:r>
          </w:p>
          <w:p w:rsidR="00A66A9B" w:rsidRPr="00CF086A" w:rsidRDefault="00CF086A" w:rsidP="00CF086A">
            <w:pPr>
              <w:pStyle w:val="ListeParagraf"/>
              <w:numPr>
                <w:ilvl w:val="0"/>
                <w:numId w:val="17"/>
              </w:numPr>
              <w:spacing w:after="0" w:line="240" w:lineRule="auto"/>
              <w:ind w:left="397" w:hanging="397"/>
              <w:jc w:val="both"/>
              <w:rPr>
                <w:rFonts w:ascii="Arial" w:hAnsi="Arial" w:cs="Arial"/>
                <w:sz w:val="20"/>
                <w:szCs w:val="16"/>
              </w:rPr>
            </w:pPr>
            <w:r w:rsidRPr="00CF086A">
              <w:rPr>
                <w:rFonts w:ascii="Arial" w:hAnsi="Arial" w:cs="Arial"/>
                <w:sz w:val="20"/>
                <w:szCs w:val="16"/>
              </w:rPr>
              <w:t>Oksijen sistemleri de dâhil olmak üzere acil durum malzemelerinin yerleşimi ve kullanımı ile her bir kabin ekibi tarafından can yeleklerinin, taşınabilir oksijen tüpleri ve koruyucu solunum teçhizatının (PBE) kullanılması</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lastRenderedPageBreak/>
              <w:t>20</w:t>
            </w:r>
          </w:p>
        </w:tc>
        <w:tc>
          <w:tcPr>
            <w:tcW w:w="567" w:type="dxa"/>
            <w:textDirection w:val="btLr"/>
            <w:vAlign w:val="center"/>
          </w:tcPr>
          <w:p w:rsidR="00CF086A" w:rsidRPr="00CF086A" w:rsidRDefault="00CF086A" w:rsidP="00CF086A">
            <w:pPr>
              <w:spacing w:after="0" w:line="240" w:lineRule="auto"/>
              <w:ind w:left="113" w:right="113"/>
              <w:jc w:val="center"/>
              <w:rPr>
                <w:rFonts w:ascii="Arial" w:hAnsi="Arial" w:cs="Arial"/>
                <w:sz w:val="14"/>
                <w:szCs w:val="16"/>
              </w:rPr>
            </w:pPr>
            <w:r w:rsidRPr="00CF086A">
              <w:rPr>
                <w:rFonts w:ascii="Arial" w:hAnsi="Arial" w:cs="Arial"/>
                <w:sz w:val="14"/>
                <w:szCs w:val="16"/>
              </w:rPr>
              <w:t>SHT OPS 1</w:t>
            </w:r>
          </w:p>
          <w:p w:rsidR="00A66A9B" w:rsidRPr="00635068" w:rsidRDefault="00CF086A" w:rsidP="00CF086A">
            <w:pPr>
              <w:spacing w:after="0" w:line="240" w:lineRule="auto"/>
              <w:ind w:left="113" w:right="113"/>
              <w:jc w:val="center"/>
              <w:rPr>
                <w:rFonts w:ascii="Arial" w:hAnsi="Arial" w:cs="Arial"/>
                <w:sz w:val="14"/>
                <w:szCs w:val="16"/>
              </w:rPr>
            </w:pPr>
            <w:r w:rsidRPr="00CF086A">
              <w:rPr>
                <w:rFonts w:ascii="Arial" w:hAnsi="Arial" w:cs="Arial"/>
                <w:sz w:val="14"/>
                <w:szCs w:val="16"/>
              </w:rPr>
              <w:t>Madde 210 (2)</w:t>
            </w:r>
          </w:p>
        </w:tc>
        <w:tc>
          <w:tcPr>
            <w:tcW w:w="3374" w:type="dxa"/>
            <w:vAlign w:val="center"/>
          </w:tcPr>
          <w:p w:rsidR="00A66A9B" w:rsidRPr="00B637B9" w:rsidRDefault="00CF086A" w:rsidP="00B637B9">
            <w:pPr>
              <w:spacing w:after="0" w:line="240" w:lineRule="auto"/>
              <w:jc w:val="both"/>
              <w:rPr>
                <w:rFonts w:ascii="Arial" w:hAnsi="Arial" w:cs="Arial"/>
                <w:sz w:val="20"/>
                <w:szCs w:val="16"/>
              </w:rPr>
            </w:pPr>
            <w:r w:rsidRPr="00CF086A">
              <w:rPr>
                <w:rFonts w:ascii="Arial" w:hAnsi="Arial" w:cs="Arial"/>
                <w:sz w:val="20"/>
                <w:szCs w:val="16"/>
              </w:rPr>
              <w:t>İşletici, kabin ekibi üyesinin; bu talimatın 202nci maddesinin ikinci fıkrasına uygun olarak uçuş görevlerine devam ettiği halde belirli bir uçak tipinde 6 ay boyunca görev almadığı durumlarda, ilgili tipte söz konusu görevleri yerine getirmeden önce; İlgili tipteki tazeleme eğitimini tamamlamasını veya İlgili tip üzerinde ticari operasyonlar sırasında yeniden 2 alıştırma sektöründe görev yapmasını sağlamakta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21</w:t>
            </w:r>
          </w:p>
        </w:tc>
        <w:tc>
          <w:tcPr>
            <w:tcW w:w="567" w:type="dxa"/>
            <w:textDirection w:val="btLr"/>
            <w:vAlign w:val="center"/>
          </w:tcPr>
          <w:p w:rsidR="00A66A9B" w:rsidRPr="00635068" w:rsidRDefault="00CF086A" w:rsidP="00C71136">
            <w:pPr>
              <w:spacing w:after="0" w:line="240" w:lineRule="auto"/>
              <w:ind w:left="113" w:right="113"/>
              <w:jc w:val="center"/>
              <w:rPr>
                <w:rFonts w:ascii="Arial" w:hAnsi="Arial" w:cs="Arial"/>
                <w:sz w:val="14"/>
                <w:szCs w:val="16"/>
              </w:rPr>
            </w:pPr>
            <w:r w:rsidRPr="00CF086A">
              <w:rPr>
                <w:rFonts w:ascii="Arial" w:hAnsi="Arial" w:cs="Arial"/>
                <w:sz w:val="14"/>
                <w:szCs w:val="16"/>
              </w:rPr>
              <w:t>SHT OPS 1 Madde 211 (2)(d)</w:t>
            </w:r>
          </w:p>
        </w:tc>
        <w:tc>
          <w:tcPr>
            <w:tcW w:w="3374" w:type="dxa"/>
            <w:vAlign w:val="center"/>
          </w:tcPr>
          <w:p w:rsidR="00A66A9B" w:rsidRPr="00B637B9" w:rsidRDefault="00CF086A" w:rsidP="00B637B9">
            <w:pPr>
              <w:spacing w:after="0" w:line="240" w:lineRule="auto"/>
              <w:jc w:val="both"/>
              <w:rPr>
                <w:rFonts w:ascii="Arial" w:hAnsi="Arial" w:cs="Arial"/>
                <w:sz w:val="20"/>
                <w:szCs w:val="16"/>
              </w:rPr>
            </w:pPr>
            <w:r w:rsidRPr="00CF086A">
              <w:rPr>
                <w:rFonts w:ascii="Arial" w:hAnsi="Arial" w:cs="Arial"/>
                <w:sz w:val="20"/>
                <w:szCs w:val="16"/>
              </w:rPr>
              <w:t>İşletici kabin ekiplerinin Tazeleme (</w:t>
            </w:r>
            <w:proofErr w:type="spellStart"/>
            <w:r w:rsidRPr="00CF086A">
              <w:rPr>
                <w:rFonts w:ascii="Arial" w:hAnsi="Arial" w:cs="Arial"/>
                <w:sz w:val="20"/>
                <w:szCs w:val="16"/>
              </w:rPr>
              <w:t>refresher</w:t>
            </w:r>
            <w:proofErr w:type="spellEnd"/>
            <w:r w:rsidRPr="00CF086A">
              <w:rPr>
                <w:rFonts w:ascii="Arial" w:hAnsi="Arial" w:cs="Arial"/>
                <w:sz w:val="20"/>
                <w:szCs w:val="16"/>
              </w:rPr>
              <w:t>) eğitimine yönelik bir değerlendirilmeden geçmesini sağlamakta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Default="00887F46" w:rsidP="00887F46">
      <w:pPr>
        <w:spacing w:after="0" w:line="240" w:lineRule="auto"/>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A9753F">
        <w:trPr>
          <w:cantSplit/>
          <w:trHeight w:val="244"/>
          <w:jc w:val="center"/>
        </w:trPr>
        <w:tc>
          <w:tcPr>
            <w:tcW w:w="9640" w:type="dxa"/>
            <w:gridSpan w:val="8"/>
            <w:shd w:val="clear" w:color="auto" w:fill="DBE5F1" w:themeFill="accent1" w:themeFillTint="33"/>
            <w:vAlign w:val="center"/>
          </w:tcPr>
          <w:p w:rsidR="00A66A9B" w:rsidRPr="00D9638E" w:rsidRDefault="00A66A9B" w:rsidP="00A9753F">
            <w:pPr>
              <w:spacing w:after="0" w:line="240" w:lineRule="auto"/>
              <w:jc w:val="center"/>
              <w:rPr>
                <w:rFonts w:ascii="Arial" w:hAnsi="Arial" w:cs="Arial"/>
                <w:sz w:val="20"/>
                <w:szCs w:val="20"/>
              </w:rPr>
            </w:pPr>
            <w:r>
              <w:rPr>
                <w:rFonts w:ascii="Arial" w:hAnsi="Arial" w:cs="Arial"/>
                <w:sz w:val="20"/>
                <w:szCs w:val="20"/>
              </w:rPr>
              <w:t>KABİN AMİRLİĞİ EĞİTİMİ</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22</w:t>
            </w:r>
          </w:p>
        </w:tc>
        <w:tc>
          <w:tcPr>
            <w:tcW w:w="567" w:type="dxa"/>
            <w:textDirection w:val="btLr"/>
            <w:vAlign w:val="center"/>
          </w:tcPr>
          <w:p w:rsidR="00A66A9B" w:rsidRPr="00635068" w:rsidRDefault="00CF086A" w:rsidP="00C71136">
            <w:pPr>
              <w:spacing w:after="0" w:line="240" w:lineRule="auto"/>
              <w:ind w:left="113" w:right="113"/>
              <w:jc w:val="center"/>
              <w:rPr>
                <w:rFonts w:ascii="Arial" w:hAnsi="Arial" w:cs="Arial"/>
                <w:sz w:val="14"/>
                <w:szCs w:val="16"/>
              </w:rPr>
            </w:pPr>
            <w:r w:rsidRPr="00CF086A">
              <w:rPr>
                <w:rFonts w:ascii="Arial" w:hAnsi="Arial" w:cs="Arial"/>
                <w:sz w:val="14"/>
                <w:szCs w:val="16"/>
              </w:rPr>
              <w:t>SHT OPS 1 Madde 204 (3)</w:t>
            </w:r>
          </w:p>
        </w:tc>
        <w:tc>
          <w:tcPr>
            <w:tcW w:w="3374" w:type="dxa"/>
            <w:vAlign w:val="center"/>
          </w:tcPr>
          <w:p w:rsidR="00CF086A" w:rsidRPr="00CF086A" w:rsidRDefault="00CF086A" w:rsidP="00CF086A">
            <w:pPr>
              <w:spacing w:after="0" w:line="240" w:lineRule="auto"/>
              <w:jc w:val="both"/>
              <w:rPr>
                <w:rFonts w:ascii="Arial" w:hAnsi="Arial" w:cs="Arial"/>
                <w:sz w:val="20"/>
                <w:szCs w:val="16"/>
              </w:rPr>
            </w:pPr>
            <w:r w:rsidRPr="00CF086A">
              <w:rPr>
                <w:rFonts w:ascii="Arial" w:hAnsi="Arial" w:cs="Arial"/>
                <w:sz w:val="20"/>
                <w:szCs w:val="16"/>
              </w:rPr>
              <w:t>İşletici, birden fazla kabin ekibi üyesinin görevlendirilmesi durumunda, kabin amiri olarak atanacak kişilere yönelik hazırlanan Kabin Amirliği Eğitim programı asgari aşağıda yer alan konuları içermekte midir?</w:t>
            </w:r>
          </w:p>
          <w:p w:rsidR="00CF086A" w:rsidRPr="00CF086A" w:rsidRDefault="00CF086A" w:rsidP="00CF086A">
            <w:pPr>
              <w:pStyle w:val="ListeParagraf"/>
              <w:numPr>
                <w:ilvl w:val="0"/>
                <w:numId w:val="18"/>
              </w:numPr>
              <w:spacing w:after="0" w:line="240" w:lineRule="auto"/>
              <w:ind w:left="397" w:hanging="397"/>
              <w:jc w:val="both"/>
              <w:rPr>
                <w:rFonts w:ascii="Arial" w:hAnsi="Arial" w:cs="Arial"/>
                <w:sz w:val="20"/>
                <w:szCs w:val="16"/>
              </w:rPr>
            </w:pPr>
            <w:r w:rsidRPr="00CF086A">
              <w:rPr>
                <w:rFonts w:ascii="Arial" w:hAnsi="Arial" w:cs="Arial"/>
                <w:sz w:val="20"/>
                <w:szCs w:val="16"/>
              </w:rPr>
              <w:t xml:space="preserve">Uçuş öncesi </w:t>
            </w:r>
            <w:proofErr w:type="gramStart"/>
            <w:r w:rsidRPr="00CF086A">
              <w:rPr>
                <w:rFonts w:ascii="Arial" w:hAnsi="Arial" w:cs="Arial"/>
                <w:sz w:val="20"/>
                <w:szCs w:val="16"/>
              </w:rPr>
              <w:t>brifing</w:t>
            </w:r>
            <w:proofErr w:type="gramEnd"/>
          </w:p>
          <w:p w:rsidR="00CF086A" w:rsidRPr="00CF086A" w:rsidRDefault="00CF086A" w:rsidP="00CF086A">
            <w:pPr>
              <w:pStyle w:val="ListeParagraf"/>
              <w:numPr>
                <w:ilvl w:val="0"/>
                <w:numId w:val="18"/>
              </w:numPr>
              <w:spacing w:after="0" w:line="240" w:lineRule="auto"/>
              <w:ind w:left="397" w:hanging="397"/>
              <w:jc w:val="both"/>
              <w:rPr>
                <w:rFonts w:ascii="Arial" w:hAnsi="Arial" w:cs="Arial"/>
                <w:sz w:val="20"/>
                <w:szCs w:val="16"/>
              </w:rPr>
            </w:pPr>
            <w:r w:rsidRPr="00CF086A">
              <w:rPr>
                <w:rFonts w:ascii="Arial" w:hAnsi="Arial" w:cs="Arial"/>
                <w:sz w:val="20"/>
                <w:szCs w:val="16"/>
              </w:rPr>
              <w:t>Ekip işbirliği</w:t>
            </w:r>
          </w:p>
          <w:p w:rsidR="00CF086A" w:rsidRPr="00CF086A" w:rsidRDefault="00CF086A" w:rsidP="00CF086A">
            <w:pPr>
              <w:pStyle w:val="ListeParagraf"/>
              <w:numPr>
                <w:ilvl w:val="0"/>
                <w:numId w:val="18"/>
              </w:numPr>
              <w:spacing w:after="0" w:line="240" w:lineRule="auto"/>
              <w:ind w:left="397" w:hanging="397"/>
              <w:jc w:val="both"/>
              <w:rPr>
                <w:rFonts w:ascii="Arial" w:hAnsi="Arial" w:cs="Arial"/>
                <w:sz w:val="20"/>
                <w:szCs w:val="16"/>
              </w:rPr>
            </w:pPr>
            <w:r w:rsidRPr="00CF086A">
              <w:rPr>
                <w:rFonts w:ascii="Arial" w:hAnsi="Arial" w:cs="Arial"/>
                <w:sz w:val="20"/>
                <w:szCs w:val="16"/>
              </w:rPr>
              <w:t>Yasal gereklilikler ve işletme kurallarının gözden geçirilmesi</w:t>
            </w:r>
          </w:p>
          <w:p w:rsidR="00CF086A" w:rsidRPr="00CF086A" w:rsidRDefault="00CF086A" w:rsidP="00CF086A">
            <w:pPr>
              <w:pStyle w:val="ListeParagraf"/>
              <w:numPr>
                <w:ilvl w:val="0"/>
                <w:numId w:val="18"/>
              </w:numPr>
              <w:spacing w:after="0" w:line="240" w:lineRule="auto"/>
              <w:ind w:left="397" w:hanging="397"/>
              <w:jc w:val="both"/>
              <w:rPr>
                <w:rFonts w:ascii="Arial" w:hAnsi="Arial" w:cs="Arial"/>
                <w:sz w:val="20"/>
                <w:szCs w:val="16"/>
              </w:rPr>
            </w:pPr>
            <w:r w:rsidRPr="00CF086A">
              <w:rPr>
                <w:rFonts w:ascii="Arial" w:hAnsi="Arial" w:cs="Arial"/>
                <w:sz w:val="20"/>
                <w:szCs w:val="16"/>
              </w:rPr>
              <w:t>İnsan faktörleri ve CRM</w:t>
            </w:r>
          </w:p>
          <w:p w:rsidR="00CF086A" w:rsidRDefault="00CF086A" w:rsidP="00CF086A">
            <w:pPr>
              <w:pStyle w:val="ListeParagraf"/>
              <w:numPr>
                <w:ilvl w:val="0"/>
                <w:numId w:val="18"/>
              </w:numPr>
              <w:spacing w:after="0" w:line="240" w:lineRule="auto"/>
              <w:ind w:left="397" w:hanging="397"/>
              <w:jc w:val="both"/>
              <w:rPr>
                <w:rFonts w:ascii="Arial" w:hAnsi="Arial" w:cs="Arial"/>
                <w:sz w:val="20"/>
                <w:szCs w:val="16"/>
              </w:rPr>
            </w:pPr>
            <w:r w:rsidRPr="00CF086A">
              <w:rPr>
                <w:rFonts w:ascii="Arial" w:hAnsi="Arial" w:cs="Arial"/>
                <w:sz w:val="20"/>
                <w:szCs w:val="16"/>
              </w:rPr>
              <w:t>Kaza ve olay raporlaması</w:t>
            </w:r>
          </w:p>
          <w:p w:rsidR="00A66A9B" w:rsidRPr="00CF086A" w:rsidRDefault="00CF086A" w:rsidP="00CF086A">
            <w:pPr>
              <w:pStyle w:val="ListeParagraf"/>
              <w:numPr>
                <w:ilvl w:val="0"/>
                <w:numId w:val="18"/>
              </w:numPr>
              <w:spacing w:after="0" w:line="240" w:lineRule="auto"/>
              <w:ind w:left="397" w:hanging="397"/>
              <w:jc w:val="both"/>
              <w:rPr>
                <w:rFonts w:ascii="Arial" w:hAnsi="Arial" w:cs="Arial"/>
                <w:sz w:val="20"/>
                <w:szCs w:val="16"/>
              </w:rPr>
            </w:pPr>
            <w:r w:rsidRPr="00CF086A">
              <w:rPr>
                <w:rFonts w:ascii="Arial" w:hAnsi="Arial" w:cs="Arial"/>
                <w:sz w:val="20"/>
                <w:szCs w:val="16"/>
              </w:rPr>
              <w:t>Uçuş ve görev süresi sınırlamaları ve dinlenme gereklilikleri</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655055">
        <w:trPr>
          <w:cantSplit/>
          <w:trHeight w:val="244"/>
          <w:jc w:val="center"/>
        </w:trPr>
        <w:tc>
          <w:tcPr>
            <w:tcW w:w="9640" w:type="dxa"/>
            <w:gridSpan w:val="8"/>
            <w:shd w:val="clear" w:color="auto" w:fill="DBE5F1" w:themeFill="accent1" w:themeFillTint="33"/>
            <w:vAlign w:val="center"/>
          </w:tcPr>
          <w:p w:rsidR="00A66A9B" w:rsidRPr="00D9638E" w:rsidRDefault="00A66A9B" w:rsidP="00655055">
            <w:pPr>
              <w:spacing w:after="0" w:line="240" w:lineRule="auto"/>
              <w:jc w:val="center"/>
              <w:rPr>
                <w:rFonts w:ascii="Arial" w:hAnsi="Arial" w:cs="Arial"/>
                <w:sz w:val="20"/>
                <w:szCs w:val="20"/>
              </w:rPr>
            </w:pPr>
            <w:r w:rsidRPr="00655055">
              <w:rPr>
                <w:rFonts w:ascii="Arial" w:hAnsi="Arial" w:cs="Arial"/>
                <w:sz w:val="20"/>
                <w:szCs w:val="20"/>
              </w:rPr>
              <w:lastRenderedPageBreak/>
              <w:t>TEK KİŞİLİK KABİN EKİBİ OPERASYONLARI</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23</w:t>
            </w:r>
          </w:p>
        </w:tc>
        <w:tc>
          <w:tcPr>
            <w:tcW w:w="567" w:type="dxa"/>
            <w:textDirection w:val="btLr"/>
            <w:vAlign w:val="center"/>
          </w:tcPr>
          <w:p w:rsidR="00A66A9B" w:rsidRPr="00635068" w:rsidRDefault="00CF086A" w:rsidP="00C71136">
            <w:pPr>
              <w:spacing w:after="0" w:line="240" w:lineRule="auto"/>
              <w:ind w:left="113" w:right="113"/>
              <w:jc w:val="center"/>
              <w:rPr>
                <w:rFonts w:ascii="Arial" w:hAnsi="Arial" w:cs="Arial"/>
                <w:sz w:val="14"/>
                <w:szCs w:val="16"/>
              </w:rPr>
            </w:pPr>
            <w:r w:rsidRPr="00CF086A">
              <w:rPr>
                <w:rFonts w:ascii="Arial" w:hAnsi="Arial" w:cs="Arial"/>
                <w:sz w:val="14"/>
                <w:szCs w:val="16"/>
              </w:rPr>
              <w:t>SHT OPS 1 Madde 205 (1) (a)</w:t>
            </w:r>
          </w:p>
        </w:tc>
        <w:tc>
          <w:tcPr>
            <w:tcW w:w="3374" w:type="dxa"/>
            <w:vAlign w:val="center"/>
          </w:tcPr>
          <w:p w:rsidR="00CF086A" w:rsidRPr="00CF086A" w:rsidRDefault="00CF086A" w:rsidP="00CF086A">
            <w:pPr>
              <w:spacing w:after="0" w:line="240" w:lineRule="auto"/>
              <w:jc w:val="both"/>
              <w:rPr>
                <w:rFonts w:ascii="Arial" w:hAnsi="Arial" w:cs="Arial"/>
                <w:sz w:val="20"/>
                <w:szCs w:val="16"/>
              </w:rPr>
            </w:pPr>
            <w:r w:rsidRPr="00CF086A">
              <w:rPr>
                <w:rFonts w:ascii="Arial" w:hAnsi="Arial" w:cs="Arial"/>
                <w:sz w:val="20"/>
                <w:szCs w:val="16"/>
              </w:rPr>
              <w:t>Temel Emniyet ve Dönüşüm/Farklılık eğitimlerine ek olarak tek kişilik kabin ekibi operasyonlarına ilişkin verilecek eğitim aşağıdaki hususları özellikle kapsamakta mıdır?</w:t>
            </w:r>
          </w:p>
          <w:p w:rsidR="00CF086A" w:rsidRPr="00CF086A" w:rsidRDefault="00CF086A" w:rsidP="00CF086A">
            <w:pPr>
              <w:pStyle w:val="ListeParagraf"/>
              <w:numPr>
                <w:ilvl w:val="0"/>
                <w:numId w:val="19"/>
              </w:numPr>
              <w:spacing w:after="0" w:line="240" w:lineRule="auto"/>
              <w:ind w:left="397" w:hanging="397"/>
              <w:jc w:val="both"/>
              <w:rPr>
                <w:rFonts w:ascii="Arial" w:hAnsi="Arial" w:cs="Arial"/>
                <w:sz w:val="20"/>
                <w:szCs w:val="16"/>
              </w:rPr>
            </w:pPr>
            <w:r w:rsidRPr="00CF086A">
              <w:rPr>
                <w:rFonts w:ascii="Arial" w:hAnsi="Arial" w:cs="Arial"/>
                <w:sz w:val="20"/>
                <w:szCs w:val="16"/>
              </w:rPr>
              <w:t xml:space="preserve">İşletme el kitabı içerisinde belirtilen kabin emniyeti ve acil durum </w:t>
            </w:r>
            <w:proofErr w:type="gramStart"/>
            <w:r w:rsidRPr="00CF086A">
              <w:rPr>
                <w:rFonts w:ascii="Arial" w:hAnsi="Arial" w:cs="Arial"/>
                <w:sz w:val="20"/>
                <w:szCs w:val="16"/>
              </w:rPr>
              <w:t>prosedürlerinin</w:t>
            </w:r>
            <w:proofErr w:type="gramEnd"/>
            <w:r w:rsidRPr="00CF086A">
              <w:rPr>
                <w:rFonts w:ascii="Arial" w:hAnsi="Arial" w:cs="Arial"/>
                <w:sz w:val="20"/>
                <w:szCs w:val="16"/>
              </w:rPr>
              <w:t xml:space="preserve"> yürütülmesine ilişkin olarak kaptan pilota karşı sorumluluk</w:t>
            </w:r>
          </w:p>
          <w:p w:rsidR="00CF086A" w:rsidRPr="00CF086A" w:rsidRDefault="00CF086A" w:rsidP="00CF086A">
            <w:pPr>
              <w:pStyle w:val="ListeParagraf"/>
              <w:numPr>
                <w:ilvl w:val="0"/>
                <w:numId w:val="19"/>
              </w:numPr>
              <w:spacing w:after="0" w:line="240" w:lineRule="auto"/>
              <w:ind w:left="397" w:hanging="397"/>
              <w:jc w:val="both"/>
              <w:rPr>
                <w:rFonts w:ascii="Arial" w:hAnsi="Arial" w:cs="Arial"/>
                <w:sz w:val="20"/>
                <w:szCs w:val="16"/>
              </w:rPr>
            </w:pPr>
            <w:r w:rsidRPr="00CF086A">
              <w:rPr>
                <w:rFonts w:ascii="Arial" w:hAnsi="Arial" w:cs="Arial"/>
                <w:sz w:val="20"/>
                <w:szCs w:val="16"/>
              </w:rPr>
              <w:t>Uçuş ekibi ile koordinasyon ve iletişimin önemi, kural dışı davranan yolcuların yönetimi</w:t>
            </w:r>
          </w:p>
          <w:p w:rsidR="00CF086A" w:rsidRPr="00CF086A" w:rsidRDefault="00CF086A" w:rsidP="00CF086A">
            <w:pPr>
              <w:pStyle w:val="ListeParagraf"/>
              <w:numPr>
                <w:ilvl w:val="0"/>
                <w:numId w:val="19"/>
              </w:numPr>
              <w:spacing w:after="0" w:line="240" w:lineRule="auto"/>
              <w:ind w:left="397" w:hanging="397"/>
              <w:jc w:val="both"/>
              <w:rPr>
                <w:rFonts w:ascii="Arial" w:hAnsi="Arial" w:cs="Arial"/>
                <w:sz w:val="20"/>
                <w:szCs w:val="16"/>
              </w:rPr>
            </w:pPr>
            <w:r w:rsidRPr="00CF086A">
              <w:rPr>
                <w:rFonts w:ascii="Arial" w:hAnsi="Arial" w:cs="Arial"/>
                <w:sz w:val="20"/>
                <w:szCs w:val="16"/>
              </w:rPr>
              <w:t>Yasal gereklilikler ve işletme kurallarının gözden geçirilmesi</w:t>
            </w:r>
          </w:p>
          <w:p w:rsidR="00CF086A" w:rsidRPr="00CF086A" w:rsidRDefault="00CF086A" w:rsidP="00CF086A">
            <w:pPr>
              <w:pStyle w:val="ListeParagraf"/>
              <w:numPr>
                <w:ilvl w:val="0"/>
                <w:numId w:val="19"/>
              </w:numPr>
              <w:spacing w:after="0" w:line="240" w:lineRule="auto"/>
              <w:ind w:left="397" w:hanging="397"/>
              <w:jc w:val="both"/>
              <w:rPr>
                <w:rFonts w:ascii="Arial" w:hAnsi="Arial" w:cs="Arial"/>
                <w:sz w:val="20"/>
                <w:szCs w:val="16"/>
              </w:rPr>
            </w:pPr>
            <w:r w:rsidRPr="00CF086A">
              <w:rPr>
                <w:rFonts w:ascii="Arial" w:hAnsi="Arial" w:cs="Arial"/>
                <w:sz w:val="20"/>
                <w:szCs w:val="16"/>
              </w:rPr>
              <w:t>Dokümanlar</w:t>
            </w:r>
          </w:p>
          <w:p w:rsidR="00CF086A" w:rsidRDefault="00CF086A" w:rsidP="00CF086A">
            <w:pPr>
              <w:pStyle w:val="ListeParagraf"/>
              <w:numPr>
                <w:ilvl w:val="0"/>
                <w:numId w:val="19"/>
              </w:numPr>
              <w:spacing w:after="0" w:line="240" w:lineRule="auto"/>
              <w:ind w:left="397" w:hanging="397"/>
              <w:jc w:val="both"/>
              <w:rPr>
                <w:rFonts w:ascii="Arial" w:hAnsi="Arial" w:cs="Arial"/>
                <w:sz w:val="20"/>
                <w:szCs w:val="16"/>
              </w:rPr>
            </w:pPr>
            <w:r w:rsidRPr="00CF086A">
              <w:rPr>
                <w:rFonts w:ascii="Arial" w:hAnsi="Arial" w:cs="Arial"/>
                <w:sz w:val="20"/>
                <w:szCs w:val="16"/>
              </w:rPr>
              <w:t>Kaza ve olay raporlaması</w:t>
            </w:r>
          </w:p>
          <w:p w:rsidR="00A66A9B" w:rsidRPr="00CF086A" w:rsidRDefault="00CF086A" w:rsidP="00CF086A">
            <w:pPr>
              <w:pStyle w:val="ListeParagraf"/>
              <w:numPr>
                <w:ilvl w:val="0"/>
                <w:numId w:val="19"/>
              </w:numPr>
              <w:spacing w:after="0" w:line="240" w:lineRule="auto"/>
              <w:ind w:left="397" w:hanging="397"/>
              <w:jc w:val="both"/>
              <w:rPr>
                <w:rFonts w:ascii="Arial" w:hAnsi="Arial" w:cs="Arial"/>
                <w:sz w:val="20"/>
                <w:szCs w:val="16"/>
              </w:rPr>
            </w:pPr>
            <w:r w:rsidRPr="00CF086A">
              <w:rPr>
                <w:rFonts w:ascii="Arial" w:hAnsi="Arial" w:cs="Arial"/>
                <w:sz w:val="20"/>
                <w:szCs w:val="16"/>
              </w:rPr>
              <w:t>Uçuş ve görev süresi sınırlamaları ve dinlenme gereklilikleri</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24</w:t>
            </w:r>
          </w:p>
        </w:tc>
        <w:tc>
          <w:tcPr>
            <w:tcW w:w="567" w:type="dxa"/>
            <w:textDirection w:val="btLr"/>
            <w:vAlign w:val="center"/>
          </w:tcPr>
          <w:p w:rsidR="00324346" w:rsidRDefault="00324346" w:rsidP="00C71136">
            <w:pPr>
              <w:spacing w:after="0" w:line="240" w:lineRule="auto"/>
              <w:ind w:left="113" w:right="113"/>
              <w:jc w:val="center"/>
              <w:rPr>
                <w:rFonts w:ascii="Arial" w:hAnsi="Arial" w:cs="Arial"/>
                <w:sz w:val="14"/>
                <w:szCs w:val="16"/>
              </w:rPr>
            </w:pPr>
            <w:r>
              <w:rPr>
                <w:rFonts w:ascii="Arial" w:hAnsi="Arial" w:cs="Arial"/>
                <w:sz w:val="14"/>
                <w:szCs w:val="16"/>
              </w:rPr>
              <w:t>SHT OPS 1</w:t>
            </w:r>
          </w:p>
          <w:p w:rsidR="00A66A9B" w:rsidRPr="00635068" w:rsidRDefault="00324346" w:rsidP="00C71136">
            <w:pPr>
              <w:spacing w:after="0" w:line="240" w:lineRule="auto"/>
              <w:ind w:left="113" w:right="113"/>
              <w:jc w:val="center"/>
              <w:rPr>
                <w:rFonts w:ascii="Arial" w:hAnsi="Arial" w:cs="Arial"/>
                <w:sz w:val="14"/>
                <w:szCs w:val="16"/>
              </w:rPr>
            </w:pPr>
            <w:r w:rsidRPr="00324346">
              <w:rPr>
                <w:rFonts w:ascii="Arial" w:hAnsi="Arial" w:cs="Arial"/>
                <w:sz w:val="14"/>
                <w:szCs w:val="16"/>
              </w:rPr>
              <w:t>Madde 205 (1) (b)</w:t>
            </w:r>
          </w:p>
        </w:tc>
        <w:tc>
          <w:tcPr>
            <w:tcW w:w="3374" w:type="dxa"/>
            <w:vAlign w:val="center"/>
          </w:tcPr>
          <w:p w:rsidR="00A66A9B" w:rsidRPr="00B637B9" w:rsidRDefault="00324346" w:rsidP="00B637B9">
            <w:pPr>
              <w:spacing w:after="0" w:line="240" w:lineRule="auto"/>
              <w:jc w:val="both"/>
              <w:rPr>
                <w:rFonts w:ascii="Arial" w:hAnsi="Arial" w:cs="Arial"/>
                <w:sz w:val="20"/>
                <w:szCs w:val="16"/>
              </w:rPr>
            </w:pPr>
            <w:r w:rsidRPr="00324346">
              <w:rPr>
                <w:rFonts w:ascii="Arial" w:hAnsi="Arial" w:cs="Arial"/>
                <w:sz w:val="20"/>
                <w:szCs w:val="16"/>
              </w:rPr>
              <w:t>Tek kişilik kabin ekibi operasyonlarında görevlendirilecek personele ilgili eğitimin tamamlanmasını müteakip, ilgili uçak tipinde, uygun deneyimli bir kabin ekibi üyesinin gözetiminde, en az 20 saat ve 15 sektörlük alıştırma uçuşu yapılmakta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p w:rsidR="00887F46" w:rsidRDefault="00887F46" w:rsidP="00887F46">
      <w:pPr>
        <w:spacing w:after="0" w:line="240" w:lineRule="auto"/>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655055">
        <w:trPr>
          <w:cantSplit/>
          <w:trHeight w:val="244"/>
          <w:jc w:val="center"/>
        </w:trPr>
        <w:tc>
          <w:tcPr>
            <w:tcW w:w="9640" w:type="dxa"/>
            <w:gridSpan w:val="8"/>
            <w:shd w:val="clear" w:color="auto" w:fill="DBE5F1" w:themeFill="accent1" w:themeFillTint="33"/>
            <w:vAlign w:val="center"/>
          </w:tcPr>
          <w:p w:rsidR="00A66A9B" w:rsidRPr="00D9638E" w:rsidRDefault="00A66A9B" w:rsidP="00655055">
            <w:pPr>
              <w:spacing w:after="0" w:line="240" w:lineRule="auto"/>
              <w:jc w:val="center"/>
              <w:rPr>
                <w:rFonts w:ascii="Arial" w:hAnsi="Arial" w:cs="Arial"/>
                <w:sz w:val="20"/>
                <w:szCs w:val="20"/>
              </w:rPr>
            </w:pPr>
            <w:r w:rsidRPr="00655055">
              <w:rPr>
                <w:rFonts w:ascii="Arial" w:hAnsi="Arial" w:cs="Arial"/>
                <w:sz w:val="20"/>
                <w:szCs w:val="20"/>
              </w:rPr>
              <w:lastRenderedPageBreak/>
              <w:t>YER EĞİTMEN GEREKLİLİKLERİ</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25</w:t>
            </w:r>
          </w:p>
        </w:tc>
        <w:tc>
          <w:tcPr>
            <w:tcW w:w="567" w:type="dxa"/>
            <w:textDirection w:val="btLr"/>
            <w:vAlign w:val="center"/>
          </w:tcPr>
          <w:p w:rsidR="00973404" w:rsidRDefault="00973404" w:rsidP="00C71136">
            <w:pPr>
              <w:spacing w:after="0" w:line="240" w:lineRule="auto"/>
              <w:ind w:left="113" w:right="113"/>
              <w:jc w:val="center"/>
              <w:rPr>
                <w:rFonts w:ascii="Arial" w:hAnsi="Arial" w:cs="Arial"/>
                <w:sz w:val="14"/>
                <w:szCs w:val="16"/>
              </w:rPr>
            </w:pPr>
            <w:r>
              <w:rPr>
                <w:rFonts w:ascii="Arial" w:hAnsi="Arial" w:cs="Arial"/>
                <w:sz w:val="14"/>
                <w:szCs w:val="16"/>
              </w:rPr>
              <w:t>SHT OPS N-O</w:t>
            </w:r>
          </w:p>
          <w:p w:rsidR="00A66A9B" w:rsidRPr="00635068" w:rsidRDefault="00973404" w:rsidP="00C71136">
            <w:pPr>
              <w:spacing w:after="0" w:line="240" w:lineRule="auto"/>
              <w:ind w:left="113" w:right="113"/>
              <w:jc w:val="center"/>
              <w:rPr>
                <w:rFonts w:ascii="Arial" w:hAnsi="Arial" w:cs="Arial"/>
                <w:sz w:val="14"/>
                <w:szCs w:val="16"/>
              </w:rPr>
            </w:pPr>
            <w:r w:rsidRPr="00973404">
              <w:rPr>
                <w:rFonts w:ascii="Arial" w:hAnsi="Arial" w:cs="Arial"/>
                <w:sz w:val="14"/>
                <w:szCs w:val="16"/>
              </w:rPr>
              <w:t>Madde 7</w:t>
            </w:r>
          </w:p>
        </w:tc>
        <w:tc>
          <w:tcPr>
            <w:tcW w:w="3374" w:type="dxa"/>
            <w:vAlign w:val="center"/>
          </w:tcPr>
          <w:p w:rsidR="00973404" w:rsidRPr="00973404" w:rsidRDefault="00973404" w:rsidP="00973404">
            <w:pPr>
              <w:spacing w:after="0" w:line="240" w:lineRule="auto"/>
              <w:jc w:val="both"/>
              <w:rPr>
                <w:rFonts w:ascii="Arial" w:hAnsi="Arial" w:cs="Arial"/>
                <w:sz w:val="20"/>
                <w:szCs w:val="16"/>
              </w:rPr>
            </w:pPr>
            <w:r w:rsidRPr="00973404">
              <w:rPr>
                <w:rFonts w:ascii="Arial" w:hAnsi="Arial" w:cs="Arial"/>
                <w:sz w:val="20"/>
                <w:szCs w:val="16"/>
              </w:rPr>
              <w:t>İşletmeler tarafından Yer eğitimleri ve kontrolünü yapmak için atanan eğitmenler, Genel Müdürlük tarafından kabul edilebilir olması için, aşağıda yer alan hususlara sahip midir?</w:t>
            </w:r>
          </w:p>
          <w:p w:rsidR="00973404" w:rsidRPr="00973404" w:rsidRDefault="00973404" w:rsidP="00973404">
            <w:pPr>
              <w:pStyle w:val="ListeParagraf"/>
              <w:numPr>
                <w:ilvl w:val="0"/>
                <w:numId w:val="20"/>
              </w:numPr>
              <w:spacing w:after="0" w:line="240" w:lineRule="auto"/>
              <w:ind w:left="397" w:hanging="397"/>
              <w:jc w:val="both"/>
              <w:rPr>
                <w:rFonts w:ascii="Arial" w:hAnsi="Arial" w:cs="Arial"/>
                <w:sz w:val="20"/>
                <w:szCs w:val="16"/>
              </w:rPr>
            </w:pPr>
            <w:r w:rsidRPr="00973404">
              <w:rPr>
                <w:rFonts w:ascii="Arial" w:hAnsi="Arial" w:cs="Arial"/>
                <w:sz w:val="20"/>
                <w:szCs w:val="16"/>
              </w:rPr>
              <w:t>Sivil havacılık sektöründe asgari bir yıl tecrübeye sahip olması.</w:t>
            </w:r>
          </w:p>
          <w:p w:rsidR="00973404" w:rsidRPr="00973404" w:rsidRDefault="00973404" w:rsidP="00973404">
            <w:pPr>
              <w:pStyle w:val="ListeParagraf"/>
              <w:numPr>
                <w:ilvl w:val="0"/>
                <w:numId w:val="20"/>
              </w:numPr>
              <w:spacing w:after="0" w:line="240" w:lineRule="auto"/>
              <w:ind w:left="397" w:hanging="397"/>
              <w:jc w:val="both"/>
              <w:rPr>
                <w:rFonts w:ascii="Arial" w:hAnsi="Arial" w:cs="Arial"/>
                <w:sz w:val="20"/>
                <w:szCs w:val="16"/>
              </w:rPr>
            </w:pPr>
            <w:r w:rsidRPr="00973404">
              <w:rPr>
                <w:rFonts w:ascii="Arial" w:hAnsi="Arial" w:cs="Arial"/>
                <w:sz w:val="20"/>
                <w:szCs w:val="16"/>
              </w:rPr>
              <w:t xml:space="preserve">Eğiticinin eğitimi konusunda eğitim görmüş olması veya pedagojik </w:t>
            </w:r>
            <w:proofErr w:type="gramStart"/>
            <w:r w:rsidRPr="00973404">
              <w:rPr>
                <w:rFonts w:ascii="Arial" w:hAnsi="Arial" w:cs="Arial"/>
                <w:sz w:val="20"/>
                <w:szCs w:val="16"/>
              </w:rPr>
              <w:t>formasyon</w:t>
            </w:r>
            <w:proofErr w:type="gramEnd"/>
            <w:r w:rsidRPr="00973404">
              <w:rPr>
                <w:rFonts w:ascii="Arial" w:hAnsi="Arial" w:cs="Arial"/>
                <w:sz w:val="20"/>
                <w:szCs w:val="16"/>
              </w:rPr>
              <w:t xml:space="preserve"> eğitimi verilen okullardan mezun olmuş olması veya uçuş öğretmeni sertifikası sahibi olması.</w:t>
            </w:r>
          </w:p>
          <w:p w:rsidR="00973404" w:rsidRDefault="00973404" w:rsidP="00973404">
            <w:pPr>
              <w:pStyle w:val="ListeParagraf"/>
              <w:numPr>
                <w:ilvl w:val="0"/>
                <w:numId w:val="20"/>
              </w:numPr>
              <w:spacing w:after="0" w:line="240" w:lineRule="auto"/>
              <w:ind w:left="397" w:hanging="397"/>
              <w:jc w:val="both"/>
              <w:rPr>
                <w:rFonts w:ascii="Arial" w:hAnsi="Arial" w:cs="Arial"/>
                <w:sz w:val="20"/>
                <w:szCs w:val="16"/>
              </w:rPr>
            </w:pPr>
            <w:r w:rsidRPr="00973404">
              <w:rPr>
                <w:rFonts w:ascii="Arial" w:hAnsi="Arial" w:cs="Arial"/>
                <w:sz w:val="20"/>
                <w:szCs w:val="16"/>
              </w:rPr>
              <w:t>Vereceği eğitimin kapsamına uygun olarak İnsan faktörleri / CRM konularında eğitim görmüş olması.</w:t>
            </w:r>
          </w:p>
          <w:p w:rsidR="00A66A9B" w:rsidRPr="00973404" w:rsidRDefault="00973404" w:rsidP="00973404">
            <w:pPr>
              <w:pStyle w:val="ListeParagraf"/>
              <w:numPr>
                <w:ilvl w:val="0"/>
                <w:numId w:val="20"/>
              </w:numPr>
              <w:spacing w:after="0" w:line="240" w:lineRule="auto"/>
              <w:ind w:left="397" w:hanging="397"/>
              <w:jc w:val="both"/>
              <w:rPr>
                <w:rFonts w:ascii="Arial" w:hAnsi="Arial" w:cs="Arial"/>
                <w:sz w:val="20"/>
                <w:szCs w:val="16"/>
              </w:rPr>
            </w:pPr>
            <w:r w:rsidRPr="00973404">
              <w:rPr>
                <w:rFonts w:ascii="Arial" w:hAnsi="Arial" w:cs="Arial"/>
                <w:sz w:val="20"/>
                <w:szCs w:val="16"/>
              </w:rPr>
              <w:t>Eğitim ve kontrol yapılacak konuda mesleki tecrübeye sahip olması gereklidir.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655055">
        <w:trPr>
          <w:cantSplit/>
          <w:trHeight w:val="244"/>
          <w:jc w:val="center"/>
        </w:trPr>
        <w:tc>
          <w:tcPr>
            <w:tcW w:w="9640" w:type="dxa"/>
            <w:gridSpan w:val="8"/>
            <w:shd w:val="clear" w:color="auto" w:fill="DBE5F1" w:themeFill="accent1" w:themeFillTint="33"/>
            <w:vAlign w:val="center"/>
          </w:tcPr>
          <w:p w:rsidR="00A66A9B" w:rsidRPr="00D9638E" w:rsidRDefault="00A66A9B" w:rsidP="00655055">
            <w:pPr>
              <w:spacing w:after="0" w:line="240" w:lineRule="auto"/>
              <w:jc w:val="center"/>
              <w:rPr>
                <w:rFonts w:ascii="Arial" w:hAnsi="Arial" w:cs="Arial"/>
                <w:sz w:val="20"/>
                <w:szCs w:val="20"/>
              </w:rPr>
            </w:pPr>
            <w:r w:rsidRPr="00655055">
              <w:rPr>
                <w:rFonts w:ascii="Arial" w:hAnsi="Arial" w:cs="Arial"/>
                <w:sz w:val="20"/>
                <w:szCs w:val="20"/>
              </w:rPr>
              <w:t>ESET EĞİTMENLERİNE İLİŞKİN GEREKLİLİKLER</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26</w:t>
            </w:r>
          </w:p>
        </w:tc>
        <w:tc>
          <w:tcPr>
            <w:tcW w:w="567" w:type="dxa"/>
            <w:textDirection w:val="btLr"/>
            <w:vAlign w:val="center"/>
          </w:tcPr>
          <w:p w:rsidR="00A66A9B" w:rsidRPr="00635068" w:rsidRDefault="00973404" w:rsidP="00C71136">
            <w:pPr>
              <w:spacing w:after="0" w:line="240" w:lineRule="auto"/>
              <w:ind w:left="113" w:right="113"/>
              <w:jc w:val="center"/>
              <w:rPr>
                <w:rFonts w:ascii="Arial" w:hAnsi="Arial" w:cs="Arial"/>
                <w:sz w:val="14"/>
                <w:szCs w:val="16"/>
              </w:rPr>
            </w:pPr>
            <w:r w:rsidRPr="00973404">
              <w:rPr>
                <w:rFonts w:ascii="Arial" w:hAnsi="Arial" w:cs="Arial"/>
                <w:sz w:val="14"/>
                <w:szCs w:val="16"/>
              </w:rPr>
              <w:t>SHT OPS N-O Madde 8</w:t>
            </w:r>
          </w:p>
        </w:tc>
        <w:tc>
          <w:tcPr>
            <w:tcW w:w="3374" w:type="dxa"/>
            <w:vAlign w:val="center"/>
          </w:tcPr>
          <w:p w:rsidR="00973404" w:rsidRPr="00973404" w:rsidRDefault="00973404" w:rsidP="00973404">
            <w:pPr>
              <w:spacing w:after="0" w:line="240" w:lineRule="auto"/>
              <w:jc w:val="both"/>
              <w:rPr>
                <w:rFonts w:ascii="Arial" w:hAnsi="Arial" w:cs="Arial"/>
                <w:sz w:val="20"/>
                <w:szCs w:val="16"/>
              </w:rPr>
            </w:pPr>
            <w:r w:rsidRPr="00973404">
              <w:rPr>
                <w:rFonts w:ascii="Arial" w:hAnsi="Arial" w:cs="Arial"/>
                <w:sz w:val="20"/>
                <w:szCs w:val="16"/>
              </w:rPr>
              <w:t>İşletmeler tarafından Acil durum ve emniyet teçhizatı eğitimi (ESET) ve kontrolünü yapmak için atanan eğitmenler aşağıda yer alan hususlara sahip midir?</w:t>
            </w:r>
          </w:p>
          <w:p w:rsidR="00973404" w:rsidRPr="00973404" w:rsidRDefault="00973404" w:rsidP="00973404">
            <w:pPr>
              <w:pStyle w:val="ListeParagraf"/>
              <w:numPr>
                <w:ilvl w:val="0"/>
                <w:numId w:val="21"/>
              </w:numPr>
              <w:spacing w:after="0" w:line="240" w:lineRule="auto"/>
              <w:ind w:left="397" w:hanging="397"/>
              <w:jc w:val="both"/>
              <w:rPr>
                <w:rFonts w:ascii="Arial" w:hAnsi="Arial" w:cs="Arial"/>
                <w:sz w:val="20"/>
                <w:szCs w:val="16"/>
              </w:rPr>
            </w:pPr>
            <w:r w:rsidRPr="00973404">
              <w:rPr>
                <w:rFonts w:ascii="Arial" w:hAnsi="Arial" w:cs="Arial"/>
                <w:sz w:val="20"/>
                <w:szCs w:val="16"/>
              </w:rPr>
              <w:t>Sivil havacılık sektöründe asgari bir yıl tecrübeye sahip olması.</w:t>
            </w:r>
          </w:p>
          <w:p w:rsidR="00973404" w:rsidRDefault="00973404" w:rsidP="00973404">
            <w:pPr>
              <w:pStyle w:val="ListeParagraf"/>
              <w:numPr>
                <w:ilvl w:val="0"/>
                <w:numId w:val="21"/>
              </w:numPr>
              <w:spacing w:after="0" w:line="240" w:lineRule="auto"/>
              <w:ind w:left="397" w:hanging="397"/>
              <w:jc w:val="both"/>
              <w:rPr>
                <w:rFonts w:ascii="Arial" w:hAnsi="Arial" w:cs="Arial"/>
                <w:sz w:val="20"/>
                <w:szCs w:val="16"/>
              </w:rPr>
            </w:pPr>
            <w:r w:rsidRPr="00973404">
              <w:rPr>
                <w:rFonts w:ascii="Arial" w:hAnsi="Arial" w:cs="Arial"/>
                <w:sz w:val="20"/>
                <w:szCs w:val="16"/>
              </w:rPr>
              <w:t xml:space="preserve">Eğiticinin eğitimi konusunda eğitim görmüş olması veya pedagojik </w:t>
            </w:r>
            <w:proofErr w:type="gramStart"/>
            <w:r w:rsidRPr="00973404">
              <w:rPr>
                <w:rFonts w:ascii="Arial" w:hAnsi="Arial" w:cs="Arial"/>
                <w:sz w:val="20"/>
                <w:szCs w:val="16"/>
              </w:rPr>
              <w:t>formasyon</w:t>
            </w:r>
            <w:proofErr w:type="gramEnd"/>
            <w:r w:rsidRPr="00973404">
              <w:rPr>
                <w:rFonts w:ascii="Arial" w:hAnsi="Arial" w:cs="Arial"/>
                <w:sz w:val="20"/>
                <w:szCs w:val="16"/>
              </w:rPr>
              <w:t xml:space="preserve"> eğitimi verilen okullardan mezun olmuş olması.</w:t>
            </w:r>
          </w:p>
          <w:p w:rsidR="00A66A9B" w:rsidRPr="00973404" w:rsidRDefault="00973404" w:rsidP="00973404">
            <w:pPr>
              <w:pStyle w:val="ListeParagraf"/>
              <w:numPr>
                <w:ilvl w:val="0"/>
                <w:numId w:val="21"/>
              </w:numPr>
              <w:spacing w:after="0" w:line="240" w:lineRule="auto"/>
              <w:ind w:left="397" w:hanging="397"/>
              <w:jc w:val="both"/>
              <w:rPr>
                <w:rFonts w:ascii="Arial" w:hAnsi="Arial" w:cs="Arial"/>
                <w:sz w:val="20"/>
                <w:szCs w:val="16"/>
              </w:rPr>
            </w:pPr>
            <w:r w:rsidRPr="00973404">
              <w:rPr>
                <w:rFonts w:ascii="Arial" w:hAnsi="Arial" w:cs="Arial"/>
                <w:sz w:val="20"/>
                <w:szCs w:val="16"/>
              </w:rPr>
              <w:t>Eğitim ve kontrol yapılacak konuda mesleki tecrübeye sahip olması gereklidir.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Default="00887F46" w:rsidP="00887F46">
      <w:pPr>
        <w:spacing w:after="0" w:line="240" w:lineRule="auto"/>
        <w:rPr>
          <w:sz w:val="20"/>
        </w:rPr>
      </w:pPr>
    </w:p>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655055">
        <w:trPr>
          <w:cantSplit/>
          <w:trHeight w:val="244"/>
          <w:jc w:val="center"/>
        </w:trPr>
        <w:tc>
          <w:tcPr>
            <w:tcW w:w="9640" w:type="dxa"/>
            <w:gridSpan w:val="8"/>
            <w:shd w:val="clear" w:color="auto" w:fill="DBE5F1" w:themeFill="accent1" w:themeFillTint="33"/>
            <w:vAlign w:val="center"/>
          </w:tcPr>
          <w:p w:rsidR="00A66A9B" w:rsidRPr="00D9638E" w:rsidRDefault="00A66A9B" w:rsidP="00655055">
            <w:pPr>
              <w:spacing w:after="0" w:line="240" w:lineRule="auto"/>
              <w:jc w:val="center"/>
              <w:rPr>
                <w:rFonts w:ascii="Arial" w:hAnsi="Arial" w:cs="Arial"/>
                <w:sz w:val="20"/>
                <w:szCs w:val="20"/>
              </w:rPr>
            </w:pPr>
            <w:r w:rsidRPr="00655055">
              <w:rPr>
                <w:rFonts w:ascii="Arial" w:hAnsi="Arial" w:cs="Arial"/>
                <w:sz w:val="20"/>
                <w:szCs w:val="20"/>
              </w:rPr>
              <w:lastRenderedPageBreak/>
              <w:t>CRM EĞİTMENLERİNE İLİŞKİN GEREKLİLİKLER</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27</w:t>
            </w:r>
          </w:p>
        </w:tc>
        <w:tc>
          <w:tcPr>
            <w:tcW w:w="567" w:type="dxa"/>
            <w:textDirection w:val="btLr"/>
            <w:vAlign w:val="center"/>
          </w:tcPr>
          <w:p w:rsidR="00A66A9B" w:rsidRPr="00635068" w:rsidRDefault="00ED3979" w:rsidP="00C71136">
            <w:pPr>
              <w:spacing w:after="0" w:line="240" w:lineRule="auto"/>
              <w:ind w:left="113" w:right="113"/>
              <w:jc w:val="center"/>
              <w:rPr>
                <w:rFonts w:ascii="Arial" w:hAnsi="Arial" w:cs="Arial"/>
                <w:sz w:val="14"/>
                <w:szCs w:val="16"/>
              </w:rPr>
            </w:pPr>
            <w:r w:rsidRPr="00ED3979">
              <w:rPr>
                <w:rFonts w:ascii="Arial" w:hAnsi="Arial" w:cs="Arial"/>
                <w:sz w:val="14"/>
                <w:szCs w:val="16"/>
              </w:rPr>
              <w:t>SHT OPS N-O Madde 9 (2)</w:t>
            </w:r>
          </w:p>
        </w:tc>
        <w:tc>
          <w:tcPr>
            <w:tcW w:w="3374" w:type="dxa"/>
            <w:vAlign w:val="center"/>
          </w:tcPr>
          <w:p w:rsidR="00ED3979" w:rsidRPr="00ED3979" w:rsidRDefault="00ED3979" w:rsidP="00ED3979">
            <w:pPr>
              <w:spacing w:after="0" w:line="240" w:lineRule="auto"/>
              <w:jc w:val="both"/>
              <w:rPr>
                <w:rFonts w:ascii="Arial" w:hAnsi="Arial" w:cs="Arial"/>
                <w:sz w:val="20"/>
                <w:szCs w:val="16"/>
              </w:rPr>
            </w:pPr>
            <w:r w:rsidRPr="00ED3979">
              <w:rPr>
                <w:rFonts w:ascii="Arial" w:hAnsi="Arial" w:cs="Arial"/>
                <w:sz w:val="20"/>
                <w:szCs w:val="16"/>
              </w:rPr>
              <w:t>İşletmeler tarafından Kabin ekibi ekip kaynak yönetimi (CRM) eğitimini vermek üzere görevlendirilen eğitmenler aşağıda yer alan hususlara sahip midir?</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proofErr w:type="gramStart"/>
            <w:r w:rsidRPr="00ED3979">
              <w:rPr>
                <w:rFonts w:ascii="Arial" w:hAnsi="Arial" w:cs="Arial"/>
                <w:sz w:val="16"/>
                <w:szCs w:val="16"/>
              </w:rPr>
              <w:t>Bir kabin ekibi üyesi olarak uygun ticari hava taşımacılığı tecrübesine sahip olması.</w:t>
            </w:r>
            <w:proofErr w:type="gramEnd"/>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HPL konusunda eğitim almış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Başlangıç ve işletici CRM eğitimlerini tamamlamış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İlk kez başlangıç CRM eğitimini verirken bir kalifiye CRM eğitmeni tarafından gözlemlenmesi ve başarılı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Kabin ekibi üyesi olmayan, havacılık veya sosyoloji, psikoloji vb. sosyal bilimler konularında tecrübeli, operasyon ve kabin ekibinin çalışma ortamı hakkında yeterli bilgiye sahip personel/kişiler HPL bilgisine sahip olmaları durumunda CRM eğitmeni olabilirler.</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Önceden kabin ekibi üyesi olarak görev yapmış HPL bilgisine sahip personel/kişiler operasyon ve uçak tipi ile ilgili bilgilerini yeterli seviyede muhafaza etmeleri durumunda CRM eğitmeni olabilirler.</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CRM eğitmen sertifikasına sahip bir kabin ekibi üyesi, aktif uçuş görevi sonlanmış dahi olsa, CRM eğitmenliğine devam edebilir.</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Eğitim ve kontrol yapılacak konuda bilgi ve tecrübeye sahip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 xml:space="preserve">Eğiticinin eğitimi konusunda eğitim görmüş olması veya pedagojik </w:t>
            </w:r>
            <w:proofErr w:type="gramStart"/>
            <w:r w:rsidRPr="00ED3979">
              <w:rPr>
                <w:rFonts w:ascii="Arial" w:hAnsi="Arial" w:cs="Arial"/>
                <w:sz w:val="16"/>
                <w:szCs w:val="16"/>
              </w:rPr>
              <w:t>formasyon</w:t>
            </w:r>
            <w:proofErr w:type="gramEnd"/>
            <w:r w:rsidRPr="00ED3979">
              <w:rPr>
                <w:rFonts w:ascii="Arial" w:hAnsi="Arial" w:cs="Arial"/>
                <w:sz w:val="16"/>
                <w:szCs w:val="16"/>
              </w:rPr>
              <w:t xml:space="preserve"> eğitimi verilen okullardan mezun olmuş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İnsan faktörleri eğitimi görmüş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CRMI eğitimi görmüş olması.</w:t>
            </w:r>
          </w:p>
          <w:p w:rsidR="00ED3979"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 xml:space="preserve">İlk defa CRM eğitmeni olarak atanmaları durumunda; işletmede an az 1 yıldır çalışıyor olması gereklidir. </w:t>
            </w:r>
            <w:r w:rsidRPr="00ED3979">
              <w:rPr>
                <w:rFonts w:ascii="Arial" w:hAnsi="Arial" w:cs="Arial"/>
                <w:i/>
                <w:sz w:val="16"/>
                <w:szCs w:val="16"/>
              </w:rPr>
              <w:t>(Bu gereklilik bu maddenin birinci fıkrasının (ç) bendinin 2nci ve 3üncü alt bentleri ile ikinci fıkrasının (d), (e) ve (f) bentlerinde belirtilen personel/kişiler için aranmaz.)</w:t>
            </w:r>
          </w:p>
          <w:p w:rsid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İşletmenin ilk defa ruhsat alımı durumunda bu maddenin birinci fıkrasının yedinci bendi gerekliliği aranmaz.</w:t>
            </w:r>
          </w:p>
          <w:p w:rsidR="00A66A9B" w:rsidRPr="00ED3979" w:rsidRDefault="00ED3979" w:rsidP="00ED3979">
            <w:pPr>
              <w:pStyle w:val="ListeParagraf"/>
              <w:numPr>
                <w:ilvl w:val="0"/>
                <w:numId w:val="22"/>
              </w:numPr>
              <w:spacing w:after="0" w:line="240" w:lineRule="auto"/>
              <w:ind w:left="397" w:hanging="397"/>
              <w:jc w:val="both"/>
              <w:rPr>
                <w:rFonts w:ascii="Arial" w:hAnsi="Arial" w:cs="Arial"/>
                <w:sz w:val="16"/>
                <w:szCs w:val="16"/>
              </w:rPr>
            </w:pPr>
            <w:r w:rsidRPr="00ED3979">
              <w:rPr>
                <w:rFonts w:ascii="Arial" w:hAnsi="Arial" w:cs="Arial"/>
                <w:sz w:val="16"/>
                <w:szCs w:val="16"/>
              </w:rPr>
              <w:t>Ekip kaynak yönetimi (CRM) eğitimi verecek eğitmenlerin, eğitmen olarak atanmalarına müteakip, eğitmenliklerinin geçerli olabilmesi için en az yılda bir eğitim vermeleri gereklidir. Son bir yıl içinde eğitim vermeyenlerin eğitmenliklerinin tazelenmesi için deneyimli CRM öğretmeni gözetiminde eğitim vermelidir.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Default="00887F46" w:rsidP="00887F46">
      <w:pPr>
        <w:spacing w:after="0" w:line="240" w:lineRule="auto"/>
        <w:rPr>
          <w:sz w:val="20"/>
        </w:rPr>
      </w:pPr>
    </w:p>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B132A1">
        <w:trPr>
          <w:cantSplit/>
          <w:trHeight w:val="244"/>
          <w:jc w:val="center"/>
        </w:trPr>
        <w:tc>
          <w:tcPr>
            <w:tcW w:w="9640" w:type="dxa"/>
            <w:gridSpan w:val="8"/>
            <w:shd w:val="clear" w:color="auto" w:fill="DBE5F1" w:themeFill="accent1" w:themeFillTint="33"/>
            <w:vAlign w:val="center"/>
          </w:tcPr>
          <w:p w:rsidR="00A66A9B" w:rsidRPr="00D9638E" w:rsidRDefault="00A66A9B" w:rsidP="00B132A1">
            <w:pPr>
              <w:spacing w:after="0" w:line="240" w:lineRule="auto"/>
              <w:jc w:val="center"/>
              <w:rPr>
                <w:rFonts w:ascii="Arial" w:hAnsi="Arial" w:cs="Arial"/>
                <w:sz w:val="20"/>
                <w:szCs w:val="20"/>
              </w:rPr>
            </w:pPr>
            <w:r w:rsidRPr="00B132A1">
              <w:rPr>
                <w:rFonts w:ascii="Arial" w:hAnsi="Arial" w:cs="Arial"/>
                <w:sz w:val="20"/>
                <w:szCs w:val="20"/>
              </w:rPr>
              <w:lastRenderedPageBreak/>
              <w:t>DGR EĞİTMENLERİNE İLİŞKİN GEREKLİLİKLER</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28</w:t>
            </w:r>
          </w:p>
        </w:tc>
        <w:tc>
          <w:tcPr>
            <w:tcW w:w="567" w:type="dxa"/>
            <w:textDirection w:val="btLr"/>
            <w:vAlign w:val="center"/>
          </w:tcPr>
          <w:p w:rsidR="00A66A9B" w:rsidRPr="00635068" w:rsidRDefault="00E96701" w:rsidP="00C71136">
            <w:pPr>
              <w:spacing w:after="0" w:line="240" w:lineRule="auto"/>
              <w:ind w:left="113" w:right="113"/>
              <w:jc w:val="center"/>
              <w:rPr>
                <w:rFonts w:ascii="Arial" w:hAnsi="Arial" w:cs="Arial"/>
                <w:sz w:val="14"/>
                <w:szCs w:val="16"/>
              </w:rPr>
            </w:pPr>
            <w:r w:rsidRPr="00E96701">
              <w:rPr>
                <w:rFonts w:ascii="Arial" w:hAnsi="Arial" w:cs="Arial"/>
                <w:sz w:val="14"/>
                <w:szCs w:val="16"/>
              </w:rPr>
              <w:t>SHT OPS N-O Madde 10</w:t>
            </w:r>
          </w:p>
        </w:tc>
        <w:tc>
          <w:tcPr>
            <w:tcW w:w="3374" w:type="dxa"/>
            <w:vAlign w:val="center"/>
          </w:tcPr>
          <w:p w:rsidR="00E96701" w:rsidRPr="00E96701" w:rsidRDefault="00E96701" w:rsidP="00E96701">
            <w:pPr>
              <w:spacing w:after="0" w:line="240" w:lineRule="auto"/>
              <w:jc w:val="both"/>
              <w:rPr>
                <w:rFonts w:ascii="Arial" w:hAnsi="Arial" w:cs="Arial"/>
                <w:sz w:val="20"/>
                <w:szCs w:val="16"/>
              </w:rPr>
            </w:pPr>
            <w:r w:rsidRPr="00E96701">
              <w:rPr>
                <w:rFonts w:ascii="Arial" w:hAnsi="Arial" w:cs="Arial"/>
                <w:sz w:val="20"/>
                <w:szCs w:val="16"/>
              </w:rPr>
              <w:t>İşletmeler tarafından Tehlikeli Maddeler (DGR) eğitimini vermek üzere görevlendirilen eğitmenler aşağıda yer alan hususlara sahip midir?</w:t>
            </w:r>
          </w:p>
          <w:p w:rsidR="00E96701" w:rsidRPr="00E96701" w:rsidRDefault="00E96701" w:rsidP="00E96701">
            <w:pPr>
              <w:pStyle w:val="ListeParagraf"/>
              <w:numPr>
                <w:ilvl w:val="0"/>
                <w:numId w:val="23"/>
              </w:numPr>
              <w:spacing w:after="0" w:line="240" w:lineRule="auto"/>
              <w:ind w:left="397" w:hanging="397"/>
              <w:jc w:val="both"/>
              <w:rPr>
                <w:rFonts w:ascii="Arial" w:hAnsi="Arial" w:cs="Arial"/>
                <w:sz w:val="20"/>
                <w:szCs w:val="16"/>
              </w:rPr>
            </w:pPr>
            <w:r w:rsidRPr="00E96701">
              <w:rPr>
                <w:rFonts w:ascii="Arial" w:hAnsi="Arial" w:cs="Arial"/>
                <w:sz w:val="20"/>
                <w:szCs w:val="16"/>
              </w:rPr>
              <w:t>Sivil havacılık sektöründe asgari bir yıl tecrübeye sahip olması.</w:t>
            </w:r>
          </w:p>
          <w:p w:rsidR="00E96701" w:rsidRDefault="00E96701" w:rsidP="00E96701">
            <w:pPr>
              <w:pStyle w:val="ListeParagraf"/>
              <w:numPr>
                <w:ilvl w:val="0"/>
                <w:numId w:val="23"/>
              </w:numPr>
              <w:spacing w:after="0" w:line="240" w:lineRule="auto"/>
              <w:ind w:left="397" w:hanging="397"/>
              <w:jc w:val="both"/>
              <w:rPr>
                <w:rFonts w:ascii="Arial" w:hAnsi="Arial" w:cs="Arial"/>
                <w:sz w:val="20"/>
                <w:szCs w:val="16"/>
              </w:rPr>
            </w:pPr>
            <w:r w:rsidRPr="00E96701">
              <w:rPr>
                <w:rFonts w:ascii="Arial" w:hAnsi="Arial" w:cs="Arial"/>
                <w:sz w:val="20"/>
                <w:szCs w:val="16"/>
              </w:rPr>
              <w:t xml:space="preserve">Eğitimcinin eğitimi konusunda eğitim görmüş olması veya pedagojik </w:t>
            </w:r>
            <w:proofErr w:type="gramStart"/>
            <w:r w:rsidRPr="00E96701">
              <w:rPr>
                <w:rFonts w:ascii="Arial" w:hAnsi="Arial" w:cs="Arial"/>
                <w:sz w:val="20"/>
                <w:szCs w:val="16"/>
              </w:rPr>
              <w:t>formasyon</w:t>
            </w:r>
            <w:proofErr w:type="gramEnd"/>
            <w:r w:rsidRPr="00E96701">
              <w:rPr>
                <w:rFonts w:ascii="Arial" w:hAnsi="Arial" w:cs="Arial"/>
                <w:sz w:val="20"/>
                <w:szCs w:val="16"/>
              </w:rPr>
              <w:t xml:space="preserve"> eğitimi verilen okullardan mezun olmuş olması.</w:t>
            </w:r>
          </w:p>
          <w:p w:rsidR="00A66A9B" w:rsidRPr="00E96701" w:rsidRDefault="00E96701" w:rsidP="00E96701">
            <w:pPr>
              <w:pStyle w:val="ListeParagraf"/>
              <w:numPr>
                <w:ilvl w:val="0"/>
                <w:numId w:val="23"/>
              </w:numPr>
              <w:spacing w:after="0" w:line="240" w:lineRule="auto"/>
              <w:ind w:left="397" w:hanging="397"/>
              <w:jc w:val="both"/>
              <w:rPr>
                <w:rFonts w:ascii="Arial" w:hAnsi="Arial" w:cs="Arial"/>
                <w:sz w:val="20"/>
                <w:szCs w:val="16"/>
              </w:rPr>
            </w:pPr>
            <w:r w:rsidRPr="00E96701">
              <w:rPr>
                <w:rFonts w:ascii="Arial" w:hAnsi="Arial" w:cs="Arial"/>
                <w:sz w:val="20"/>
                <w:szCs w:val="16"/>
              </w:rPr>
              <w:t>Tehlikeli madde kurallarına ilişkin temel ve öğretmenlik eğitimlerini başarı ile tamamlamış olması.</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994A24">
        <w:trPr>
          <w:cantSplit/>
          <w:trHeight w:val="244"/>
          <w:jc w:val="center"/>
        </w:trPr>
        <w:tc>
          <w:tcPr>
            <w:tcW w:w="9640" w:type="dxa"/>
            <w:gridSpan w:val="8"/>
            <w:shd w:val="clear" w:color="auto" w:fill="DBE5F1" w:themeFill="accent1" w:themeFillTint="33"/>
            <w:vAlign w:val="center"/>
          </w:tcPr>
          <w:p w:rsidR="00A66A9B" w:rsidRPr="00D9638E" w:rsidRDefault="00A66A9B" w:rsidP="00994A24">
            <w:pPr>
              <w:spacing w:after="0" w:line="240" w:lineRule="auto"/>
              <w:jc w:val="center"/>
              <w:rPr>
                <w:rFonts w:ascii="Arial" w:hAnsi="Arial" w:cs="Arial"/>
                <w:sz w:val="20"/>
                <w:szCs w:val="20"/>
              </w:rPr>
            </w:pPr>
            <w:r w:rsidRPr="00994A24">
              <w:rPr>
                <w:rFonts w:ascii="Arial" w:hAnsi="Arial" w:cs="Arial"/>
                <w:sz w:val="20"/>
                <w:szCs w:val="20"/>
              </w:rPr>
              <w:t>KABİN ALIŞTIRMA VE KONTROL UÇUŞLARINI YAPTIRACAK PERSONELE İLİŞKİN GEREKLİLİKLER</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29</w:t>
            </w:r>
          </w:p>
        </w:tc>
        <w:tc>
          <w:tcPr>
            <w:tcW w:w="567" w:type="dxa"/>
            <w:textDirection w:val="btLr"/>
            <w:vAlign w:val="center"/>
          </w:tcPr>
          <w:p w:rsidR="00A66A9B" w:rsidRPr="00635068" w:rsidRDefault="00B93ACB" w:rsidP="00C71136">
            <w:pPr>
              <w:spacing w:after="0" w:line="240" w:lineRule="auto"/>
              <w:ind w:left="113" w:right="113"/>
              <w:jc w:val="center"/>
              <w:rPr>
                <w:rFonts w:ascii="Arial" w:hAnsi="Arial" w:cs="Arial"/>
                <w:sz w:val="14"/>
                <w:szCs w:val="16"/>
              </w:rPr>
            </w:pPr>
            <w:r w:rsidRPr="00B93ACB">
              <w:rPr>
                <w:rFonts w:ascii="Arial" w:hAnsi="Arial" w:cs="Arial"/>
                <w:sz w:val="14"/>
                <w:szCs w:val="16"/>
              </w:rPr>
              <w:t>SHT OPS N-O Madde 12</w:t>
            </w:r>
          </w:p>
        </w:tc>
        <w:tc>
          <w:tcPr>
            <w:tcW w:w="3374" w:type="dxa"/>
            <w:vAlign w:val="center"/>
          </w:tcPr>
          <w:p w:rsidR="00B93ACB" w:rsidRPr="00B93ACB" w:rsidRDefault="00B93ACB" w:rsidP="00B93ACB">
            <w:pPr>
              <w:spacing w:after="0" w:line="240" w:lineRule="auto"/>
              <w:jc w:val="both"/>
              <w:rPr>
                <w:rFonts w:ascii="Arial" w:hAnsi="Arial" w:cs="Arial"/>
                <w:sz w:val="20"/>
                <w:szCs w:val="16"/>
              </w:rPr>
            </w:pPr>
            <w:r w:rsidRPr="00B93ACB">
              <w:rPr>
                <w:rFonts w:ascii="Arial" w:hAnsi="Arial" w:cs="Arial"/>
                <w:sz w:val="20"/>
                <w:szCs w:val="16"/>
              </w:rPr>
              <w:t>Kabin alıştırma ve kontrol uçuşlarını yaptıracak personel aşağıda yer alan hususlara sahip midir?</w:t>
            </w:r>
          </w:p>
          <w:p w:rsidR="00B93ACB" w:rsidRPr="00B93ACB" w:rsidRDefault="00B93ACB" w:rsidP="00B93ACB">
            <w:pPr>
              <w:pStyle w:val="ListeParagraf"/>
              <w:numPr>
                <w:ilvl w:val="0"/>
                <w:numId w:val="24"/>
              </w:numPr>
              <w:spacing w:after="0" w:line="240" w:lineRule="auto"/>
              <w:ind w:left="397" w:hanging="397"/>
              <w:jc w:val="both"/>
              <w:rPr>
                <w:rFonts w:ascii="Arial" w:hAnsi="Arial" w:cs="Arial"/>
                <w:sz w:val="20"/>
                <w:szCs w:val="16"/>
              </w:rPr>
            </w:pPr>
            <w:r w:rsidRPr="00B93ACB">
              <w:rPr>
                <w:rFonts w:ascii="Arial" w:hAnsi="Arial" w:cs="Arial"/>
                <w:sz w:val="20"/>
                <w:szCs w:val="16"/>
              </w:rPr>
              <w:t>İşletmenin yaptığı operasyonlar konusunda yeterli bilgiye ve tecrübeye sahip olması.</w:t>
            </w:r>
          </w:p>
          <w:p w:rsidR="00B93ACB" w:rsidRPr="00B93ACB" w:rsidRDefault="00B93ACB" w:rsidP="00B93ACB">
            <w:pPr>
              <w:pStyle w:val="ListeParagraf"/>
              <w:numPr>
                <w:ilvl w:val="0"/>
                <w:numId w:val="24"/>
              </w:numPr>
              <w:spacing w:after="0" w:line="240" w:lineRule="auto"/>
              <w:ind w:left="397" w:hanging="397"/>
              <w:jc w:val="both"/>
              <w:rPr>
                <w:rFonts w:ascii="Arial" w:hAnsi="Arial" w:cs="Arial"/>
                <w:sz w:val="20"/>
                <w:szCs w:val="16"/>
              </w:rPr>
            </w:pPr>
            <w:r w:rsidRPr="00B93ACB">
              <w:rPr>
                <w:rFonts w:ascii="Arial" w:hAnsi="Arial" w:cs="Arial"/>
                <w:sz w:val="20"/>
                <w:szCs w:val="16"/>
              </w:rPr>
              <w:t>İlgili tipte ilk defa atanmaları durumunda; işletmede en az 1 yıldır kabin amiri olarak çalışıyor olması.</w:t>
            </w:r>
          </w:p>
          <w:p w:rsidR="00B93ACB" w:rsidRPr="00B93ACB" w:rsidRDefault="00B93ACB" w:rsidP="00B93ACB">
            <w:pPr>
              <w:pStyle w:val="ListeParagraf"/>
              <w:numPr>
                <w:ilvl w:val="0"/>
                <w:numId w:val="24"/>
              </w:numPr>
              <w:spacing w:after="0" w:line="240" w:lineRule="auto"/>
              <w:ind w:left="397" w:hanging="397"/>
              <w:jc w:val="both"/>
              <w:rPr>
                <w:rFonts w:ascii="Arial" w:hAnsi="Arial" w:cs="Arial"/>
                <w:sz w:val="20"/>
                <w:szCs w:val="16"/>
              </w:rPr>
            </w:pPr>
            <w:r w:rsidRPr="00B93ACB">
              <w:rPr>
                <w:rFonts w:ascii="Arial" w:hAnsi="Arial" w:cs="Arial"/>
                <w:sz w:val="20"/>
                <w:szCs w:val="16"/>
              </w:rPr>
              <w:t>Son bir yıl içerisinde yapılan eğitim ve kontrollerde başarılı olması.</w:t>
            </w:r>
          </w:p>
          <w:p w:rsidR="00B93ACB" w:rsidRDefault="00B93ACB" w:rsidP="00B93ACB">
            <w:pPr>
              <w:pStyle w:val="ListeParagraf"/>
              <w:numPr>
                <w:ilvl w:val="0"/>
                <w:numId w:val="24"/>
              </w:numPr>
              <w:spacing w:after="0" w:line="240" w:lineRule="auto"/>
              <w:ind w:left="397" w:hanging="397"/>
              <w:jc w:val="both"/>
              <w:rPr>
                <w:rFonts w:ascii="Arial" w:hAnsi="Arial" w:cs="Arial"/>
                <w:sz w:val="20"/>
                <w:szCs w:val="16"/>
              </w:rPr>
            </w:pPr>
            <w:r w:rsidRPr="00B93ACB">
              <w:rPr>
                <w:rFonts w:ascii="Arial" w:hAnsi="Arial" w:cs="Arial"/>
                <w:sz w:val="20"/>
                <w:szCs w:val="16"/>
              </w:rPr>
              <w:t xml:space="preserve">Eğiticinin eğitimi konusunda eğitim görmüş olması veya pedagojik </w:t>
            </w:r>
            <w:proofErr w:type="gramStart"/>
            <w:r w:rsidRPr="00B93ACB">
              <w:rPr>
                <w:rFonts w:ascii="Arial" w:hAnsi="Arial" w:cs="Arial"/>
                <w:sz w:val="20"/>
                <w:szCs w:val="16"/>
              </w:rPr>
              <w:t>formasyon</w:t>
            </w:r>
            <w:proofErr w:type="gramEnd"/>
            <w:r w:rsidRPr="00B93ACB">
              <w:rPr>
                <w:rFonts w:ascii="Arial" w:hAnsi="Arial" w:cs="Arial"/>
                <w:sz w:val="20"/>
                <w:szCs w:val="16"/>
              </w:rPr>
              <w:t xml:space="preserve"> eğitimi verilen okullardan mezun olmuş olması.</w:t>
            </w:r>
          </w:p>
          <w:p w:rsidR="00A66A9B" w:rsidRPr="00B93ACB" w:rsidRDefault="00B93ACB" w:rsidP="00B93ACB">
            <w:pPr>
              <w:pStyle w:val="ListeParagraf"/>
              <w:numPr>
                <w:ilvl w:val="0"/>
                <w:numId w:val="24"/>
              </w:numPr>
              <w:spacing w:after="0" w:line="240" w:lineRule="auto"/>
              <w:ind w:left="397" w:hanging="397"/>
              <w:jc w:val="both"/>
              <w:rPr>
                <w:rFonts w:ascii="Arial" w:hAnsi="Arial" w:cs="Arial"/>
                <w:sz w:val="20"/>
                <w:szCs w:val="16"/>
              </w:rPr>
            </w:pPr>
            <w:r w:rsidRPr="00B93ACB">
              <w:rPr>
                <w:rFonts w:ascii="Arial" w:hAnsi="Arial" w:cs="Arial"/>
                <w:sz w:val="20"/>
                <w:szCs w:val="16"/>
              </w:rPr>
              <w:t>Alıştırma ve kontrol uçuşları konusunda yer ve uçuş eğitimini başarı ile bitirmiş olması.</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4A096A">
        <w:trPr>
          <w:cantSplit/>
          <w:trHeight w:val="244"/>
          <w:jc w:val="center"/>
        </w:trPr>
        <w:tc>
          <w:tcPr>
            <w:tcW w:w="9640" w:type="dxa"/>
            <w:gridSpan w:val="8"/>
            <w:shd w:val="clear" w:color="auto" w:fill="DBE5F1" w:themeFill="accent1" w:themeFillTint="33"/>
            <w:vAlign w:val="center"/>
          </w:tcPr>
          <w:p w:rsidR="00A66A9B" w:rsidRPr="00D9638E" w:rsidRDefault="00A66A9B" w:rsidP="004A096A">
            <w:pPr>
              <w:spacing w:after="0" w:line="240" w:lineRule="auto"/>
              <w:jc w:val="center"/>
              <w:rPr>
                <w:rFonts w:ascii="Arial" w:hAnsi="Arial" w:cs="Arial"/>
                <w:sz w:val="20"/>
                <w:szCs w:val="20"/>
              </w:rPr>
            </w:pPr>
            <w:r w:rsidRPr="004A096A">
              <w:rPr>
                <w:rFonts w:ascii="Arial" w:hAnsi="Arial" w:cs="Arial"/>
                <w:sz w:val="20"/>
                <w:szCs w:val="20"/>
              </w:rPr>
              <w:t>EĞİTİM VE KONTROL YAPACAK OLAN PERSONELE İLİŞKİN ORTAK GEREKLİLİKLER</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30</w:t>
            </w:r>
          </w:p>
        </w:tc>
        <w:tc>
          <w:tcPr>
            <w:tcW w:w="567" w:type="dxa"/>
            <w:textDirection w:val="btLr"/>
            <w:vAlign w:val="center"/>
          </w:tcPr>
          <w:p w:rsidR="00BC1D61" w:rsidRPr="00BC1D61"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SHT OPS N-O</w:t>
            </w:r>
          </w:p>
          <w:p w:rsidR="00A66A9B" w:rsidRPr="00635068"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Madde 13(1)</w:t>
            </w:r>
          </w:p>
        </w:tc>
        <w:tc>
          <w:tcPr>
            <w:tcW w:w="3374" w:type="dxa"/>
            <w:vAlign w:val="center"/>
          </w:tcPr>
          <w:p w:rsidR="00BC1D61" w:rsidRPr="00BC1D61" w:rsidRDefault="00BC1D61" w:rsidP="00BC1D61">
            <w:pPr>
              <w:spacing w:after="0" w:line="240" w:lineRule="auto"/>
              <w:jc w:val="both"/>
              <w:rPr>
                <w:rFonts w:ascii="Arial" w:hAnsi="Arial" w:cs="Arial"/>
                <w:sz w:val="20"/>
                <w:szCs w:val="16"/>
              </w:rPr>
            </w:pPr>
            <w:r w:rsidRPr="00BC1D61">
              <w:rPr>
                <w:rFonts w:ascii="Arial" w:hAnsi="Arial" w:cs="Arial"/>
                <w:sz w:val="20"/>
                <w:szCs w:val="16"/>
              </w:rPr>
              <w:t xml:space="preserve">Atanan eğitmenlerin işletme iç </w:t>
            </w:r>
            <w:proofErr w:type="gramStart"/>
            <w:r w:rsidRPr="00BC1D61">
              <w:rPr>
                <w:rFonts w:ascii="Arial" w:hAnsi="Arial" w:cs="Arial"/>
                <w:sz w:val="20"/>
                <w:szCs w:val="16"/>
              </w:rPr>
              <w:t>prosedürlerine</w:t>
            </w:r>
            <w:proofErr w:type="gramEnd"/>
            <w:r w:rsidRPr="00BC1D61">
              <w:rPr>
                <w:rFonts w:ascii="Arial" w:hAnsi="Arial" w:cs="Arial"/>
                <w:sz w:val="20"/>
                <w:szCs w:val="16"/>
              </w:rPr>
              <w:t xml:space="preserve"> göre eğitim verecekleri konularda eğitim ve kontrole girmesi gerekmektedir. Konuya ilişkin işletme iç</w:t>
            </w:r>
            <w:r>
              <w:rPr>
                <w:rFonts w:ascii="Arial" w:hAnsi="Arial" w:cs="Arial"/>
                <w:sz w:val="20"/>
                <w:szCs w:val="16"/>
              </w:rPr>
              <w:t xml:space="preserve"> </w:t>
            </w:r>
            <w:proofErr w:type="gramStart"/>
            <w:r>
              <w:rPr>
                <w:rFonts w:ascii="Arial" w:hAnsi="Arial" w:cs="Arial"/>
                <w:sz w:val="20"/>
                <w:szCs w:val="16"/>
              </w:rPr>
              <w:t>prosedürü</w:t>
            </w:r>
            <w:proofErr w:type="gramEnd"/>
            <w:r>
              <w:rPr>
                <w:rFonts w:ascii="Arial" w:hAnsi="Arial" w:cs="Arial"/>
                <w:sz w:val="20"/>
                <w:szCs w:val="16"/>
              </w:rPr>
              <w:t xml:space="preserve"> oluşturulmuş mudur? </w:t>
            </w:r>
          </w:p>
          <w:p w:rsidR="00A66A9B" w:rsidRPr="00B637B9" w:rsidRDefault="00BC1D61" w:rsidP="00BC1D61">
            <w:pPr>
              <w:spacing w:after="0" w:line="240" w:lineRule="auto"/>
              <w:jc w:val="both"/>
              <w:rPr>
                <w:rFonts w:ascii="Arial" w:hAnsi="Arial" w:cs="Arial"/>
                <w:sz w:val="20"/>
                <w:szCs w:val="16"/>
              </w:rPr>
            </w:pPr>
            <w:r w:rsidRPr="00BC1D61">
              <w:rPr>
                <w:rFonts w:ascii="Arial" w:hAnsi="Arial" w:cs="Arial"/>
                <w:sz w:val="20"/>
                <w:szCs w:val="16"/>
              </w:rPr>
              <w:t>Atanan eğitmenler konularına yönelik eğitim ve kontrole tabii tutulmuşlar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lastRenderedPageBreak/>
              <w:t>31</w:t>
            </w:r>
          </w:p>
        </w:tc>
        <w:tc>
          <w:tcPr>
            <w:tcW w:w="567" w:type="dxa"/>
            <w:textDirection w:val="btLr"/>
            <w:vAlign w:val="center"/>
          </w:tcPr>
          <w:p w:rsidR="00BC1D61" w:rsidRPr="00BC1D61"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SHT OPS N-O</w:t>
            </w:r>
          </w:p>
          <w:p w:rsidR="00A66A9B" w:rsidRPr="00635068"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Madde 13(2)</w:t>
            </w:r>
          </w:p>
        </w:tc>
        <w:tc>
          <w:tcPr>
            <w:tcW w:w="3374" w:type="dxa"/>
            <w:vAlign w:val="center"/>
          </w:tcPr>
          <w:p w:rsidR="00A66A9B" w:rsidRPr="00B637B9" w:rsidRDefault="00BC1D61" w:rsidP="00B637B9">
            <w:pPr>
              <w:spacing w:after="0" w:line="240" w:lineRule="auto"/>
              <w:jc w:val="both"/>
              <w:rPr>
                <w:rFonts w:ascii="Arial" w:hAnsi="Arial" w:cs="Arial"/>
                <w:sz w:val="20"/>
                <w:szCs w:val="16"/>
              </w:rPr>
            </w:pPr>
            <w:r w:rsidRPr="00BC1D61">
              <w:rPr>
                <w:rFonts w:ascii="Arial" w:hAnsi="Arial" w:cs="Arial"/>
                <w:sz w:val="20"/>
                <w:szCs w:val="16"/>
              </w:rPr>
              <w:t>Yer Eğitim ve kontrollerini yapacak olan eğitmen, gerekli eğitim ve kontrollerden geçmesini müteakip tecrübeli bir eğitmen gözetiminde asgari 1 eğitim ve kontrol yapmış ve başarılı olmuş mudur?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32</w:t>
            </w:r>
          </w:p>
        </w:tc>
        <w:tc>
          <w:tcPr>
            <w:tcW w:w="567" w:type="dxa"/>
            <w:textDirection w:val="btLr"/>
            <w:vAlign w:val="center"/>
          </w:tcPr>
          <w:p w:rsidR="00BC1D61" w:rsidRPr="00BC1D61"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SHT OPS N-O</w:t>
            </w:r>
          </w:p>
          <w:p w:rsidR="00A66A9B" w:rsidRPr="00635068"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Madde 13(3)</w:t>
            </w:r>
          </w:p>
        </w:tc>
        <w:tc>
          <w:tcPr>
            <w:tcW w:w="3374" w:type="dxa"/>
            <w:vAlign w:val="center"/>
          </w:tcPr>
          <w:p w:rsidR="00A66A9B" w:rsidRPr="00B637B9" w:rsidRDefault="00BC1D61" w:rsidP="00B637B9">
            <w:pPr>
              <w:spacing w:after="0" w:line="240" w:lineRule="auto"/>
              <w:jc w:val="both"/>
              <w:rPr>
                <w:rFonts w:ascii="Arial" w:hAnsi="Arial" w:cs="Arial"/>
                <w:sz w:val="20"/>
                <w:szCs w:val="16"/>
              </w:rPr>
            </w:pPr>
            <w:r w:rsidRPr="00BC1D61">
              <w:rPr>
                <w:rFonts w:ascii="Arial" w:hAnsi="Arial" w:cs="Arial"/>
                <w:sz w:val="20"/>
                <w:szCs w:val="16"/>
              </w:rPr>
              <w:t xml:space="preserve">Eğitim ve kontrol yapacak personele ilişkin asgari gerekliliklere ilişkin </w:t>
            </w:r>
            <w:proofErr w:type="gramStart"/>
            <w:r w:rsidRPr="00BC1D61">
              <w:rPr>
                <w:rFonts w:ascii="Arial" w:hAnsi="Arial" w:cs="Arial"/>
                <w:sz w:val="20"/>
                <w:szCs w:val="16"/>
              </w:rPr>
              <w:t>prosedürler</w:t>
            </w:r>
            <w:proofErr w:type="gramEnd"/>
            <w:r w:rsidRPr="00BC1D61">
              <w:rPr>
                <w:rFonts w:ascii="Arial" w:hAnsi="Arial" w:cs="Arial"/>
                <w:sz w:val="20"/>
                <w:szCs w:val="16"/>
              </w:rPr>
              <w:t xml:space="preserve"> işletmeler tarafından İşletme El Kitabında tanımlanmış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33</w:t>
            </w:r>
          </w:p>
        </w:tc>
        <w:tc>
          <w:tcPr>
            <w:tcW w:w="567" w:type="dxa"/>
            <w:textDirection w:val="btLr"/>
            <w:vAlign w:val="center"/>
          </w:tcPr>
          <w:p w:rsidR="00BC1D61" w:rsidRPr="00BC1D61"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SHT OPS N-O</w:t>
            </w:r>
          </w:p>
          <w:p w:rsidR="00A66A9B" w:rsidRPr="00635068" w:rsidRDefault="00BC1D61" w:rsidP="00BC1D61">
            <w:pPr>
              <w:spacing w:after="0" w:line="240" w:lineRule="auto"/>
              <w:ind w:left="113" w:right="113"/>
              <w:jc w:val="center"/>
              <w:rPr>
                <w:rFonts w:ascii="Arial" w:hAnsi="Arial" w:cs="Arial"/>
                <w:sz w:val="14"/>
                <w:szCs w:val="16"/>
              </w:rPr>
            </w:pPr>
            <w:r w:rsidRPr="00BC1D61">
              <w:rPr>
                <w:rFonts w:ascii="Arial" w:hAnsi="Arial" w:cs="Arial"/>
                <w:sz w:val="14"/>
                <w:szCs w:val="16"/>
              </w:rPr>
              <w:t>Madde 13(4)</w:t>
            </w:r>
          </w:p>
        </w:tc>
        <w:tc>
          <w:tcPr>
            <w:tcW w:w="3374" w:type="dxa"/>
            <w:vAlign w:val="center"/>
          </w:tcPr>
          <w:p w:rsidR="00A66A9B" w:rsidRPr="00B637B9" w:rsidRDefault="00BC1D61" w:rsidP="00B637B9">
            <w:pPr>
              <w:spacing w:after="0" w:line="240" w:lineRule="auto"/>
              <w:jc w:val="both"/>
              <w:rPr>
                <w:rFonts w:ascii="Arial" w:hAnsi="Arial" w:cs="Arial"/>
                <w:sz w:val="20"/>
                <w:szCs w:val="16"/>
              </w:rPr>
            </w:pPr>
            <w:r w:rsidRPr="00BC1D61">
              <w:rPr>
                <w:rFonts w:ascii="Arial" w:hAnsi="Arial" w:cs="Arial"/>
                <w:sz w:val="20"/>
                <w:szCs w:val="16"/>
              </w:rPr>
              <w:t>Kabin Ekibi Eğitimi El Kitabında yer alan eğitimleri gerçekleştirmek üzere eğitmen görevlendirmesi, Eğitimden Sorumlu Yönetici Personel ve Kalite Sistem Yöneticisi onayı ile yürürlüğe girecek onay formu düzenlenmiş midir?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bl>
    <w:p w:rsidR="00887F46" w:rsidRPr="00887F46" w:rsidRDefault="00887F46" w:rsidP="00887F46">
      <w:pPr>
        <w:spacing w:after="0" w:line="240" w:lineRule="auto"/>
        <w:rPr>
          <w:sz w:val="20"/>
        </w:rPr>
      </w:pPr>
    </w:p>
    <w:tbl>
      <w:tblPr>
        <w:tblW w:w="964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A66A9B" w:rsidRPr="00D9638E" w:rsidTr="00F82AC7">
        <w:trPr>
          <w:cantSplit/>
          <w:trHeight w:val="244"/>
          <w:jc w:val="center"/>
        </w:trPr>
        <w:tc>
          <w:tcPr>
            <w:tcW w:w="9640" w:type="dxa"/>
            <w:gridSpan w:val="8"/>
            <w:shd w:val="clear" w:color="auto" w:fill="DBE5F1" w:themeFill="accent1" w:themeFillTint="33"/>
            <w:vAlign w:val="center"/>
          </w:tcPr>
          <w:p w:rsidR="00A66A9B" w:rsidRPr="00D9638E" w:rsidRDefault="00A66A9B" w:rsidP="00F82AC7">
            <w:pPr>
              <w:spacing w:after="0" w:line="240" w:lineRule="auto"/>
              <w:jc w:val="center"/>
              <w:rPr>
                <w:rFonts w:ascii="Arial" w:hAnsi="Arial" w:cs="Arial"/>
                <w:sz w:val="20"/>
                <w:szCs w:val="20"/>
              </w:rPr>
            </w:pPr>
            <w:r w:rsidRPr="00F82AC7">
              <w:rPr>
                <w:rFonts w:ascii="Arial" w:hAnsi="Arial" w:cs="Arial"/>
                <w:sz w:val="20"/>
                <w:szCs w:val="20"/>
              </w:rPr>
              <w:t>EĞİTİM KAYITLARI</w:t>
            </w: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34</w:t>
            </w:r>
          </w:p>
        </w:tc>
        <w:tc>
          <w:tcPr>
            <w:tcW w:w="567" w:type="dxa"/>
            <w:textDirection w:val="btLr"/>
            <w:vAlign w:val="center"/>
          </w:tcPr>
          <w:p w:rsidR="00A66A9B" w:rsidRPr="00635068" w:rsidRDefault="00E7541B" w:rsidP="00C71136">
            <w:pPr>
              <w:spacing w:after="0" w:line="240" w:lineRule="auto"/>
              <w:ind w:left="113" w:right="113"/>
              <w:jc w:val="center"/>
              <w:rPr>
                <w:rFonts w:ascii="Arial" w:hAnsi="Arial" w:cs="Arial"/>
                <w:sz w:val="14"/>
                <w:szCs w:val="16"/>
              </w:rPr>
            </w:pPr>
            <w:r w:rsidRPr="00E7541B">
              <w:rPr>
                <w:rFonts w:ascii="Arial" w:hAnsi="Arial" w:cs="Arial"/>
                <w:sz w:val="14"/>
                <w:szCs w:val="16"/>
              </w:rPr>
              <w:t>SHT OPS 1 Madde 213 (b)</w:t>
            </w:r>
          </w:p>
        </w:tc>
        <w:tc>
          <w:tcPr>
            <w:tcW w:w="3374" w:type="dxa"/>
            <w:vAlign w:val="center"/>
          </w:tcPr>
          <w:p w:rsidR="00A66A9B" w:rsidRPr="00B637B9" w:rsidRDefault="00E7541B" w:rsidP="00B637B9">
            <w:pPr>
              <w:spacing w:after="0" w:line="240" w:lineRule="auto"/>
              <w:jc w:val="both"/>
              <w:rPr>
                <w:rFonts w:ascii="Arial" w:hAnsi="Arial" w:cs="Arial"/>
                <w:sz w:val="20"/>
                <w:szCs w:val="16"/>
              </w:rPr>
            </w:pPr>
            <w:r w:rsidRPr="00E7541B">
              <w:rPr>
                <w:rFonts w:ascii="Arial" w:hAnsi="Arial" w:cs="Arial"/>
                <w:sz w:val="20"/>
                <w:szCs w:val="16"/>
              </w:rPr>
              <w:t>İşletici tarafından, temel emniyet eğitim sertifikalarının bir nüshası saklanmakta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35</w:t>
            </w:r>
          </w:p>
        </w:tc>
        <w:tc>
          <w:tcPr>
            <w:tcW w:w="567" w:type="dxa"/>
            <w:textDirection w:val="btLr"/>
            <w:vAlign w:val="center"/>
          </w:tcPr>
          <w:p w:rsidR="00E7541B" w:rsidRDefault="00E7541B" w:rsidP="00C71136">
            <w:pPr>
              <w:spacing w:after="0" w:line="240" w:lineRule="auto"/>
              <w:ind w:left="113" w:right="113"/>
              <w:jc w:val="center"/>
              <w:rPr>
                <w:rFonts w:ascii="Arial" w:hAnsi="Arial" w:cs="Arial"/>
                <w:sz w:val="14"/>
                <w:szCs w:val="16"/>
              </w:rPr>
            </w:pPr>
            <w:r w:rsidRPr="00E7541B">
              <w:rPr>
                <w:rFonts w:ascii="Arial" w:hAnsi="Arial" w:cs="Arial"/>
                <w:sz w:val="14"/>
                <w:szCs w:val="16"/>
              </w:rPr>
              <w:t xml:space="preserve">SHT OPS </w:t>
            </w:r>
            <w:r>
              <w:rPr>
                <w:rFonts w:ascii="Arial" w:hAnsi="Arial" w:cs="Arial"/>
                <w:sz w:val="14"/>
                <w:szCs w:val="16"/>
              </w:rPr>
              <w:t>1</w:t>
            </w:r>
          </w:p>
          <w:p w:rsidR="00A66A9B" w:rsidRPr="00635068" w:rsidRDefault="00E7541B" w:rsidP="00C71136">
            <w:pPr>
              <w:spacing w:after="0" w:line="240" w:lineRule="auto"/>
              <w:ind w:left="113" w:right="113"/>
              <w:jc w:val="center"/>
              <w:rPr>
                <w:rFonts w:ascii="Arial" w:hAnsi="Arial" w:cs="Arial"/>
                <w:sz w:val="14"/>
                <w:szCs w:val="16"/>
              </w:rPr>
            </w:pPr>
            <w:r w:rsidRPr="00E7541B">
              <w:rPr>
                <w:rFonts w:ascii="Arial" w:hAnsi="Arial" w:cs="Arial"/>
                <w:sz w:val="14"/>
                <w:szCs w:val="16"/>
              </w:rPr>
              <w:t>Madde 213 (c)</w:t>
            </w:r>
          </w:p>
        </w:tc>
        <w:tc>
          <w:tcPr>
            <w:tcW w:w="3374" w:type="dxa"/>
            <w:vAlign w:val="center"/>
          </w:tcPr>
          <w:p w:rsidR="00A66A9B" w:rsidRPr="00B637B9" w:rsidRDefault="00E7541B" w:rsidP="00B637B9">
            <w:pPr>
              <w:spacing w:after="0" w:line="240" w:lineRule="auto"/>
              <w:jc w:val="both"/>
              <w:rPr>
                <w:rFonts w:ascii="Arial" w:hAnsi="Arial" w:cs="Arial"/>
                <w:sz w:val="20"/>
                <w:szCs w:val="16"/>
              </w:rPr>
            </w:pPr>
            <w:r w:rsidRPr="00E7541B">
              <w:rPr>
                <w:rFonts w:ascii="Arial" w:hAnsi="Arial" w:cs="Arial"/>
                <w:sz w:val="20"/>
                <w:szCs w:val="16"/>
              </w:rPr>
              <w:t>İşletici, eğitim kayıtlarını ve tüm sağlık muayene ve değerlendirme kayıtlarını güncel tutarak, eğitim kayıtlarına ilişkin olmak üzere alınan dönüşüm, farklılık ve yenileme (</w:t>
            </w:r>
            <w:proofErr w:type="spellStart"/>
            <w:r w:rsidRPr="00E7541B">
              <w:rPr>
                <w:rFonts w:ascii="Arial" w:hAnsi="Arial" w:cs="Arial"/>
                <w:sz w:val="20"/>
                <w:szCs w:val="16"/>
              </w:rPr>
              <w:t>recurrent</w:t>
            </w:r>
            <w:proofErr w:type="spellEnd"/>
            <w:r w:rsidRPr="00E7541B">
              <w:rPr>
                <w:rFonts w:ascii="Arial" w:hAnsi="Arial" w:cs="Arial"/>
                <w:sz w:val="20"/>
                <w:szCs w:val="16"/>
              </w:rPr>
              <w:t>) eğitimlerinin tarihlerini ve içeriklerini gösterecek şekilde muhafaza etmekte midir?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A66A9B" w:rsidRPr="00D9638E" w:rsidTr="00635068">
        <w:trPr>
          <w:cantSplit/>
          <w:trHeight w:val="1073"/>
          <w:jc w:val="center"/>
        </w:trPr>
        <w:tc>
          <w:tcPr>
            <w:tcW w:w="426" w:type="dxa"/>
            <w:vAlign w:val="center"/>
          </w:tcPr>
          <w:p w:rsidR="00A66A9B" w:rsidRDefault="00A66A9B" w:rsidP="00650F33">
            <w:pPr>
              <w:spacing w:after="0" w:line="240" w:lineRule="auto"/>
              <w:jc w:val="center"/>
              <w:rPr>
                <w:rFonts w:ascii="Arial" w:hAnsi="Arial" w:cs="Arial"/>
                <w:sz w:val="20"/>
                <w:szCs w:val="20"/>
              </w:rPr>
            </w:pPr>
            <w:r>
              <w:rPr>
                <w:rFonts w:ascii="Arial" w:hAnsi="Arial" w:cs="Arial"/>
                <w:sz w:val="20"/>
                <w:szCs w:val="20"/>
              </w:rPr>
              <w:t>36</w:t>
            </w:r>
          </w:p>
        </w:tc>
        <w:tc>
          <w:tcPr>
            <w:tcW w:w="567" w:type="dxa"/>
            <w:textDirection w:val="btLr"/>
            <w:vAlign w:val="center"/>
          </w:tcPr>
          <w:p w:rsidR="00A66A9B" w:rsidRPr="00635068" w:rsidRDefault="00AC7E31" w:rsidP="00C71136">
            <w:pPr>
              <w:spacing w:after="0" w:line="240" w:lineRule="auto"/>
              <w:ind w:left="113" w:right="113"/>
              <w:jc w:val="center"/>
              <w:rPr>
                <w:rFonts w:ascii="Arial" w:hAnsi="Arial" w:cs="Arial"/>
                <w:sz w:val="14"/>
                <w:szCs w:val="16"/>
              </w:rPr>
            </w:pPr>
            <w:r w:rsidRPr="00AC7E31">
              <w:rPr>
                <w:rFonts w:ascii="Arial" w:hAnsi="Arial" w:cs="Arial"/>
                <w:sz w:val="14"/>
                <w:szCs w:val="16"/>
              </w:rPr>
              <w:t>SHT OPS 1 Madde 213 (d)</w:t>
            </w:r>
          </w:p>
        </w:tc>
        <w:tc>
          <w:tcPr>
            <w:tcW w:w="3374" w:type="dxa"/>
            <w:vAlign w:val="center"/>
          </w:tcPr>
          <w:p w:rsidR="00A66A9B" w:rsidRPr="00B637B9" w:rsidRDefault="00AC7E31" w:rsidP="00B637B9">
            <w:pPr>
              <w:spacing w:after="0" w:line="240" w:lineRule="auto"/>
              <w:jc w:val="both"/>
              <w:rPr>
                <w:rFonts w:ascii="Arial" w:hAnsi="Arial" w:cs="Arial"/>
                <w:sz w:val="20"/>
                <w:szCs w:val="16"/>
              </w:rPr>
            </w:pPr>
            <w:r w:rsidRPr="00AC7E31">
              <w:rPr>
                <w:rFonts w:ascii="Arial" w:hAnsi="Arial" w:cs="Arial"/>
                <w:sz w:val="20"/>
                <w:szCs w:val="16"/>
              </w:rPr>
              <w:t>İşletici, tüm temel eğitim, dönüşüm eğitimi ve yenileme (</w:t>
            </w:r>
            <w:proofErr w:type="spellStart"/>
            <w:r w:rsidRPr="00AC7E31">
              <w:rPr>
                <w:rFonts w:ascii="Arial" w:hAnsi="Arial" w:cs="Arial"/>
                <w:sz w:val="20"/>
                <w:szCs w:val="16"/>
              </w:rPr>
              <w:t>recurrent</w:t>
            </w:r>
            <w:proofErr w:type="spellEnd"/>
            <w:r w:rsidRPr="00AC7E31">
              <w:rPr>
                <w:rFonts w:ascii="Arial" w:hAnsi="Arial" w:cs="Arial"/>
                <w:sz w:val="20"/>
                <w:szCs w:val="16"/>
              </w:rPr>
              <w:t>) eğitimi kayıtları ile değerlendirme kayıtlarını talep üzerine, ilgili kabin ekibi üyesinin erişimine açmakta mıdır?</w:t>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66A9B" w:rsidRPr="00D9638E" w:rsidRDefault="00A66A9B" w:rsidP="00650F33">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66A9B" w:rsidRPr="00D9638E" w:rsidRDefault="00A66A9B" w:rsidP="00650F33">
            <w:pPr>
              <w:spacing w:after="0" w:line="240" w:lineRule="auto"/>
              <w:jc w:val="center"/>
              <w:rPr>
                <w:rFonts w:ascii="Arial" w:hAnsi="Arial" w:cs="Arial"/>
                <w:sz w:val="20"/>
                <w:szCs w:val="20"/>
              </w:rPr>
            </w:pPr>
          </w:p>
        </w:tc>
        <w:tc>
          <w:tcPr>
            <w:tcW w:w="3402" w:type="dxa"/>
            <w:vAlign w:val="center"/>
          </w:tcPr>
          <w:p w:rsidR="00A66A9B" w:rsidRPr="00D9638E" w:rsidRDefault="00A66A9B" w:rsidP="00650F33">
            <w:pPr>
              <w:spacing w:after="0" w:line="240" w:lineRule="auto"/>
              <w:jc w:val="both"/>
              <w:rPr>
                <w:rFonts w:ascii="Arial" w:hAnsi="Arial" w:cs="Arial"/>
                <w:sz w:val="20"/>
                <w:szCs w:val="20"/>
              </w:rPr>
            </w:pPr>
          </w:p>
        </w:tc>
      </w:tr>
      <w:tr w:rsidR="005C4C68" w:rsidRPr="00D9638E" w:rsidTr="00635068">
        <w:trPr>
          <w:cantSplit/>
          <w:trHeight w:val="1073"/>
          <w:jc w:val="center"/>
        </w:trPr>
        <w:tc>
          <w:tcPr>
            <w:tcW w:w="426" w:type="dxa"/>
            <w:vAlign w:val="center"/>
          </w:tcPr>
          <w:p w:rsidR="005C4C68" w:rsidRDefault="005C4C68" w:rsidP="005C4C68">
            <w:pPr>
              <w:spacing w:after="0" w:line="240" w:lineRule="auto"/>
              <w:jc w:val="center"/>
              <w:rPr>
                <w:rFonts w:ascii="Arial" w:hAnsi="Arial" w:cs="Arial"/>
                <w:sz w:val="20"/>
                <w:szCs w:val="20"/>
              </w:rPr>
            </w:pPr>
            <w:r>
              <w:rPr>
                <w:rFonts w:ascii="Arial" w:hAnsi="Arial" w:cs="Arial"/>
                <w:sz w:val="20"/>
                <w:szCs w:val="20"/>
              </w:rPr>
              <w:t>37</w:t>
            </w:r>
          </w:p>
        </w:tc>
        <w:tc>
          <w:tcPr>
            <w:tcW w:w="567" w:type="dxa"/>
            <w:textDirection w:val="btLr"/>
            <w:vAlign w:val="center"/>
          </w:tcPr>
          <w:p w:rsidR="005C4C68" w:rsidRPr="005C4C68" w:rsidRDefault="005C4C68" w:rsidP="005C4C68">
            <w:pPr>
              <w:spacing w:after="0" w:line="240" w:lineRule="auto"/>
              <w:ind w:left="113" w:right="113"/>
              <w:jc w:val="center"/>
              <w:rPr>
                <w:rFonts w:ascii="Arial" w:hAnsi="Arial" w:cs="Arial"/>
                <w:sz w:val="14"/>
                <w:szCs w:val="16"/>
              </w:rPr>
            </w:pPr>
            <w:r w:rsidRPr="005C4C68">
              <w:rPr>
                <w:rFonts w:ascii="Arial" w:hAnsi="Arial" w:cs="Arial"/>
                <w:sz w:val="14"/>
                <w:szCs w:val="16"/>
              </w:rPr>
              <w:t xml:space="preserve">ICAO </w:t>
            </w:r>
            <w:proofErr w:type="spellStart"/>
            <w:r w:rsidRPr="005C4C68">
              <w:rPr>
                <w:rFonts w:ascii="Arial" w:hAnsi="Arial" w:cs="Arial"/>
                <w:sz w:val="14"/>
                <w:szCs w:val="16"/>
              </w:rPr>
              <w:t>Doc</w:t>
            </w:r>
            <w:proofErr w:type="spellEnd"/>
            <w:r w:rsidRPr="005C4C68">
              <w:rPr>
                <w:rFonts w:ascii="Arial" w:hAnsi="Arial" w:cs="Arial"/>
                <w:sz w:val="14"/>
                <w:szCs w:val="16"/>
              </w:rPr>
              <w:t xml:space="preserve">. 9859 </w:t>
            </w:r>
          </w:p>
          <w:p w:rsidR="005C4C68" w:rsidRPr="00AC7E31" w:rsidRDefault="005C4C68" w:rsidP="005C4C68">
            <w:pPr>
              <w:spacing w:after="0" w:line="240" w:lineRule="auto"/>
              <w:ind w:left="113" w:right="113"/>
              <w:jc w:val="center"/>
              <w:rPr>
                <w:rFonts w:ascii="Arial" w:hAnsi="Arial" w:cs="Arial"/>
                <w:sz w:val="14"/>
                <w:szCs w:val="16"/>
              </w:rPr>
            </w:pPr>
            <w:r w:rsidRPr="005C4C68">
              <w:rPr>
                <w:rFonts w:ascii="Arial" w:hAnsi="Arial" w:cs="Arial"/>
                <w:sz w:val="14"/>
                <w:szCs w:val="16"/>
              </w:rPr>
              <w:t>Böl.5 El. 2.1</w:t>
            </w:r>
          </w:p>
        </w:tc>
        <w:tc>
          <w:tcPr>
            <w:tcW w:w="3374" w:type="dxa"/>
            <w:vAlign w:val="center"/>
          </w:tcPr>
          <w:p w:rsidR="005C4C68" w:rsidRPr="00AC7E31" w:rsidRDefault="005C4C68" w:rsidP="005C4C68">
            <w:pPr>
              <w:spacing w:after="0" w:line="240" w:lineRule="auto"/>
              <w:jc w:val="both"/>
              <w:rPr>
                <w:rFonts w:ascii="Arial" w:hAnsi="Arial" w:cs="Arial"/>
                <w:sz w:val="20"/>
                <w:szCs w:val="16"/>
              </w:rPr>
            </w:pPr>
            <w:r w:rsidRPr="005C4C68">
              <w:rPr>
                <w:rFonts w:ascii="Arial" w:hAnsi="Arial" w:cs="Arial"/>
                <w:sz w:val="20"/>
                <w:szCs w:val="16"/>
              </w:rPr>
              <w:t>Birim sorumluluğunda yürütülen faaliyetler üzerinde; tehlike belirleme, emniyet risklerinin analizi, değerlendirilmesi ve kontrolü süreçleri işletiliyor mu?</w:t>
            </w:r>
          </w:p>
        </w:tc>
        <w:tc>
          <w:tcPr>
            <w:tcW w:w="425" w:type="dxa"/>
            <w:vAlign w:val="center"/>
          </w:tcPr>
          <w:p w:rsidR="005C4C68" w:rsidRPr="00D9638E" w:rsidRDefault="005C4C68" w:rsidP="005C4C6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5C4C68" w:rsidRPr="00D9638E" w:rsidRDefault="005C4C68" w:rsidP="005C4C6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5C4C68" w:rsidRPr="00D9638E" w:rsidRDefault="005C4C68" w:rsidP="005C4C6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5C4C68" w:rsidRPr="00D9638E" w:rsidRDefault="005C4C68" w:rsidP="005C4C68">
            <w:pPr>
              <w:spacing w:after="0" w:line="240" w:lineRule="auto"/>
              <w:jc w:val="center"/>
              <w:rPr>
                <w:rFonts w:ascii="Arial" w:hAnsi="Arial" w:cs="Arial"/>
                <w:sz w:val="20"/>
                <w:szCs w:val="20"/>
              </w:rPr>
            </w:pPr>
          </w:p>
        </w:tc>
        <w:tc>
          <w:tcPr>
            <w:tcW w:w="3402" w:type="dxa"/>
            <w:vAlign w:val="center"/>
          </w:tcPr>
          <w:p w:rsidR="005C4C68" w:rsidRPr="00D9638E" w:rsidRDefault="005C4C68" w:rsidP="005C4C68">
            <w:pPr>
              <w:spacing w:after="0" w:line="240" w:lineRule="auto"/>
              <w:jc w:val="both"/>
              <w:rPr>
                <w:rFonts w:ascii="Arial" w:hAnsi="Arial" w:cs="Arial"/>
                <w:sz w:val="20"/>
                <w:szCs w:val="20"/>
              </w:rPr>
            </w:pPr>
          </w:p>
        </w:tc>
      </w:tr>
      <w:tr w:rsidR="005C4C68" w:rsidRPr="00D9638E" w:rsidTr="00635068">
        <w:trPr>
          <w:cantSplit/>
          <w:trHeight w:val="1073"/>
          <w:jc w:val="center"/>
        </w:trPr>
        <w:tc>
          <w:tcPr>
            <w:tcW w:w="426" w:type="dxa"/>
            <w:vAlign w:val="center"/>
          </w:tcPr>
          <w:p w:rsidR="005C4C68" w:rsidRDefault="005C4C68" w:rsidP="005C4C68">
            <w:pPr>
              <w:spacing w:after="0" w:line="240" w:lineRule="auto"/>
              <w:jc w:val="center"/>
              <w:rPr>
                <w:rFonts w:ascii="Arial" w:hAnsi="Arial" w:cs="Arial"/>
                <w:sz w:val="20"/>
                <w:szCs w:val="20"/>
              </w:rPr>
            </w:pPr>
            <w:r>
              <w:rPr>
                <w:rFonts w:ascii="Arial" w:hAnsi="Arial" w:cs="Arial"/>
                <w:sz w:val="20"/>
                <w:szCs w:val="20"/>
              </w:rPr>
              <w:t>38</w:t>
            </w:r>
          </w:p>
        </w:tc>
        <w:tc>
          <w:tcPr>
            <w:tcW w:w="567" w:type="dxa"/>
            <w:textDirection w:val="btLr"/>
            <w:vAlign w:val="center"/>
          </w:tcPr>
          <w:p w:rsidR="005C4C68" w:rsidRPr="005C4C68" w:rsidRDefault="005C4C68" w:rsidP="005C4C68">
            <w:pPr>
              <w:spacing w:after="0" w:line="240" w:lineRule="auto"/>
              <w:ind w:left="113" w:right="113"/>
              <w:jc w:val="center"/>
              <w:rPr>
                <w:rFonts w:ascii="Arial" w:hAnsi="Arial" w:cs="Arial"/>
                <w:sz w:val="14"/>
                <w:szCs w:val="16"/>
              </w:rPr>
            </w:pPr>
            <w:r w:rsidRPr="005C4C68">
              <w:rPr>
                <w:rFonts w:ascii="Arial" w:hAnsi="Arial" w:cs="Arial"/>
                <w:sz w:val="14"/>
                <w:szCs w:val="16"/>
              </w:rPr>
              <w:t xml:space="preserve">ICAO </w:t>
            </w:r>
            <w:proofErr w:type="spellStart"/>
            <w:r w:rsidRPr="005C4C68">
              <w:rPr>
                <w:rFonts w:ascii="Arial" w:hAnsi="Arial" w:cs="Arial"/>
                <w:sz w:val="14"/>
                <w:szCs w:val="16"/>
              </w:rPr>
              <w:t>Doc</w:t>
            </w:r>
            <w:proofErr w:type="spellEnd"/>
            <w:r w:rsidRPr="005C4C68">
              <w:rPr>
                <w:rFonts w:ascii="Arial" w:hAnsi="Arial" w:cs="Arial"/>
                <w:sz w:val="14"/>
                <w:szCs w:val="16"/>
              </w:rPr>
              <w:t xml:space="preserve">. 9859 </w:t>
            </w:r>
          </w:p>
          <w:p w:rsidR="005C4C68" w:rsidRPr="00AC7E31" w:rsidRDefault="005C4C68" w:rsidP="005C4C68">
            <w:pPr>
              <w:spacing w:after="0" w:line="240" w:lineRule="auto"/>
              <w:ind w:left="113" w:right="113"/>
              <w:jc w:val="center"/>
              <w:rPr>
                <w:rFonts w:ascii="Arial" w:hAnsi="Arial" w:cs="Arial"/>
                <w:sz w:val="14"/>
                <w:szCs w:val="16"/>
              </w:rPr>
            </w:pPr>
            <w:r w:rsidRPr="005C4C68">
              <w:rPr>
                <w:rFonts w:ascii="Arial" w:hAnsi="Arial" w:cs="Arial"/>
                <w:sz w:val="14"/>
                <w:szCs w:val="16"/>
              </w:rPr>
              <w:t>Böl.5 El. 3.1</w:t>
            </w:r>
          </w:p>
        </w:tc>
        <w:tc>
          <w:tcPr>
            <w:tcW w:w="3374" w:type="dxa"/>
            <w:vAlign w:val="center"/>
          </w:tcPr>
          <w:p w:rsidR="005C4C68" w:rsidRPr="00AC7E31" w:rsidRDefault="005C4C68" w:rsidP="005C4C68">
            <w:pPr>
              <w:spacing w:after="0" w:line="240" w:lineRule="auto"/>
              <w:jc w:val="both"/>
              <w:rPr>
                <w:rFonts w:ascii="Arial" w:hAnsi="Arial" w:cs="Arial"/>
                <w:sz w:val="20"/>
                <w:szCs w:val="16"/>
              </w:rPr>
            </w:pPr>
            <w:r>
              <w:rPr>
                <w:rFonts w:ascii="Arial" w:hAnsi="Arial" w:cs="Arial"/>
                <w:sz w:val="20"/>
                <w:szCs w:val="20"/>
              </w:rPr>
              <w:t>Birim sorumluluğunda yürütülen faaliyetler göz önünde bulundurularak; emniyet hedefleri ve emniyet performans göstergeleri oluşturulmuş mudur?</w:t>
            </w:r>
          </w:p>
        </w:tc>
        <w:tc>
          <w:tcPr>
            <w:tcW w:w="425" w:type="dxa"/>
            <w:vAlign w:val="center"/>
          </w:tcPr>
          <w:p w:rsidR="005C4C68" w:rsidRPr="00D9638E" w:rsidRDefault="005C4C68" w:rsidP="005C4C6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5C4C68" w:rsidRPr="00D9638E" w:rsidRDefault="005C4C68" w:rsidP="005C4C6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5C4C68" w:rsidRPr="00D9638E" w:rsidRDefault="005C4C68" w:rsidP="005C4C6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5C4C68" w:rsidRPr="00D9638E" w:rsidRDefault="005C4C68" w:rsidP="005C4C68">
            <w:pPr>
              <w:spacing w:after="0" w:line="240" w:lineRule="auto"/>
              <w:jc w:val="center"/>
              <w:rPr>
                <w:rFonts w:ascii="Arial" w:hAnsi="Arial" w:cs="Arial"/>
                <w:sz w:val="20"/>
                <w:szCs w:val="20"/>
              </w:rPr>
            </w:pPr>
          </w:p>
        </w:tc>
        <w:tc>
          <w:tcPr>
            <w:tcW w:w="3402" w:type="dxa"/>
            <w:vAlign w:val="center"/>
          </w:tcPr>
          <w:p w:rsidR="005C4C68" w:rsidRPr="00D9638E" w:rsidRDefault="005C4C68" w:rsidP="005C4C68">
            <w:pPr>
              <w:spacing w:after="0" w:line="240" w:lineRule="auto"/>
              <w:jc w:val="both"/>
              <w:rPr>
                <w:rFonts w:ascii="Arial" w:hAnsi="Arial" w:cs="Arial"/>
                <w:sz w:val="20"/>
                <w:szCs w:val="20"/>
              </w:rPr>
            </w:pPr>
          </w:p>
        </w:tc>
      </w:tr>
    </w:tbl>
    <w:p w:rsidR="00D9638E" w:rsidRDefault="00D9638E" w:rsidP="00E509B9">
      <w:pPr>
        <w:spacing w:after="0"/>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364C08" w:rsidTr="007B0017">
        <w:trPr>
          <w:trHeight w:hRule="exact" w:val="340"/>
          <w:jc w:val="center"/>
        </w:trPr>
        <w:tc>
          <w:tcPr>
            <w:tcW w:w="963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lastRenderedPageBreak/>
              <w:t>Tespit Edilen Bulgular ve düşünceler</w:t>
            </w:r>
          </w:p>
        </w:tc>
      </w:tr>
      <w:tr w:rsidR="00D9638E" w:rsidRPr="00364C08" w:rsidTr="007B0017">
        <w:trPr>
          <w:trHeight w:val="860"/>
          <w:jc w:val="center"/>
        </w:trPr>
        <w:tc>
          <w:tcPr>
            <w:tcW w:w="963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Pr="00426114" w:rsidRDefault="00C476A4" w:rsidP="00E509B9">
      <w:pPr>
        <w:spacing w:after="0"/>
        <w:rPr>
          <w:sz w:val="20"/>
        </w:rPr>
      </w:pPr>
    </w:p>
    <w:tbl>
      <w:tblPr>
        <w:tblW w:w="9640"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40"/>
      </w:tblGrid>
      <w:tr w:rsidR="00E509B9" w:rsidRPr="000E4267" w:rsidTr="007B0017">
        <w:trPr>
          <w:trHeight w:hRule="exact" w:val="340"/>
          <w:jc w:val="center"/>
        </w:trPr>
        <w:tc>
          <w:tcPr>
            <w:tcW w:w="9640" w:type="dxa"/>
            <w:tcBorders>
              <w:top w:val="nil"/>
              <w:bottom w:val="single" w:sz="4" w:space="0" w:color="005CAB"/>
            </w:tcBorders>
            <w:shd w:val="clear" w:color="auto" w:fill="005CAB"/>
            <w:vAlign w:val="center"/>
          </w:tcPr>
          <w:p w:rsidR="00E509B9" w:rsidRPr="000E4267" w:rsidRDefault="00E509B9" w:rsidP="00650F33">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7B0017">
        <w:trPr>
          <w:trHeight w:hRule="exact" w:val="850"/>
          <w:jc w:val="center"/>
        </w:trPr>
        <w:tc>
          <w:tcPr>
            <w:tcW w:w="9640"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3C74" w:rsidRDefault="00E53C74" w:rsidP="00852735">
      <w:pPr>
        <w:pBdr>
          <w:bottom w:val="single" w:sz="2" w:space="1" w:color="A6A6A6" w:themeColor="background1" w:themeShade="A6"/>
        </w:pBdr>
        <w:spacing w:after="0" w:line="240" w:lineRule="auto"/>
        <w:rPr>
          <w:rFonts w:ascii="Arial" w:hAnsi="Arial" w:cs="Arial"/>
          <w:b/>
          <w:sz w:val="24"/>
        </w:rPr>
      </w:pPr>
    </w:p>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A6405E">
      <w:pPr>
        <w:spacing w:after="0" w:line="240" w:lineRule="auto"/>
        <w:jc w:val="both"/>
        <w:rPr>
          <w:rFonts w:ascii="Arial" w:hAnsi="Arial" w:cs="Arial"/>
          <w:sz w:val="24"/>
        </w:rPr>
      </w:pPr>
      <w:r w:rsidRPr="00852735">
        <w:rPr>
          <w:rFonts w:ascii="Arial" w:hAnsi="Arial" w:cs="Arial"/>
          <w:b/>
          <w:sz w:val="24"/>
        </w:rPr>
        <w:t>Not</w:t>
      </w:r>
      <w:r w:rsidRPr="00852735">
        <w:rPr>
          <w:rFonts w:ascii="Arial" w:hAnsi="Arial" w:cs="Arial"/>
          <w:sz w:val="24"/>
        </w:rPr>
        <w:t>: Bu kontrol listesinde UO-OPS-</w:t>
      </w:r>
      <w:r w:rsidR="00127349">
        <w:rPr>
          <w:rFonts w:ascii="Arial" w:hAnsi="Arial" w:cs="Arial"/>
          <w:sz w:val="24"/>
        </w:rPr>
        <w:t>KE</w:t>
      </w:r>
      <w:r w:rsidRPr="00852735">
        <w:rPr>
          <w:rFonts w:ascii="Arial" w:hAnsi="Arial" w:cs="Arial"/>
          <w:sz w:val="24"/>
        </w:rPr>
        <w:t>-#</w:t>
      </w:r>
      <w:r w:rsidR="00127349">
        <w:rPr>
          <w:rFonts w:ascii="Arial" w:hAnsi="Arial" w:cs="Arial"/>
          <w:sz w:val="24"/>
        </w:rPr>
        <w:t xml:space="preserve"> </w:t>
      </w:r>
      <w:r w:rsidR="00A6405E">
        <w:rPr>
          <w:rFonts w:ascii="Arial" w:hAnsi="Arial" w:cs="Arial"/>
          <w:sz w:val="24"/>
        </w:rPr>
        <w:t>tipi standart bulgu numaralar</w:t>
      </w:r>
      <w:r w:rsidRPr="00852735">
        <w:rPr>
          <w:rFonts w:ascii="Arial" w:hAnsi="Arial" w:cs="Arial"/>
          <w:sz w:val="24"/>
        </w:rPr>
        <w:t>ı kullanılır.</w:t>
      </w:r>
    </w:p>
    <w:p w:rsidR="00F348C6" w:rsidRDefault="00F348C6"/>
    <w:p w:rsidR="00F348C6" w:rsidRPr="00F348C6" w:rsidRDefault="00F348C6" w:rsidP="00F348C6"/>
    <w:p w:rsidR="00F348C6" w:rsidRPr="00F348C6" w:rsidRDefault="00F348C6" w:rsidP="00F348C6"/>
    <w:p w:rsidR="00F348C6" w:rsidRPr="00F348C6" w:rsidRDefault="00F348C6" w:rsidP="00F348C6"/>
    <w:p w:rsidR="00F348C6" w:rsidRPr="00F348C6" w:rsidRDefault="00F348C6" w:rsidP="00F348C6"/>
    <w:p w:rsidR="00F348C6" w:rsidRPr="00F348C6" w:rsidRDefault="00F348C6" w:rsidP="00F348C6"/>
    <w:p w:rsidR="00F348C6" w:rsidRPr="00F348C6" w:rsidRDefault="00F348C6" w:rsidP="00F348C6"/>
    <w:p w:rsidR="00F348C6" w:rsidRPr="00F348C6" w:rsidRDefault="00F348C6" w:rsidP="00F348C6"/>
    <w:p w:rsidR="00F348C6" w:rsidRPr="00F348C6" w:rsidRDefault="00F348C6" w:rsidP="00F348C6"/>
    <w:p w:rsidR="00F348C6" w:rsidRDefault="00F348C6" w:rsidP="00F348C6"/>
    <w:p w:rsidR="00F348C6" w:rsidRDefault="00F348C6" w:rsidP="00F348C6"/>
    <w:p w:rsidR="006F6962" w:rsidRPr="00F348C6" w:rsidRDefault="00F348C6" w:rsidP="00F348C6">
      <w:pPr>
        <w:tabs>
          <w:tab w:val="left" w:pos="3240"/>
        </w:tabs>
      </w:pPr>
      <w:r>
        <w:tab/>
      </w:r>
    </w:p>
    <w:sectPr w:rsidR="006F6962" w:rsidRPr="00F348C6"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7F" w:rsidRDefault="001D027F" w:rsidP="00C74DF3">
      <w:pPr>
        <w:spacing w:after="0" w:line="240" w:lineRule="auto"/>
      </w:pPr>
      <w:r>
        <w:separator/>
      </w:r>
    </w:p>
  </w:endnote>
  <w:endnote w:type="continuationSeparator" w:id="0">
    <w:p w:rsidR="001D027F" w:rsidRDefault="001D027F"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49" w:rsidRDefault="001273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650F33" w:rsidRPr="00852735" w:rsidTr="007B0017">
      <w:trPr>
        <w:trHeight w:hRule="exact" w:val="283"/>
        <w:jc w:val="center"/>
      </w:trPr>
      <w:tc>
        <w:tcPr>
          <w:tcW w:w="9673" w:type="dxa"/>
          <w:shd w:val="clear" w:color="auto" w:fill="DBE5F1" w:themeFill="accent1" w:themeFillTint="33"/>
          <w:vAlign w:val="center"/>
        </w:tcPr>
        <w:p w:rsidR="00650F33" w:rsidRPr="00852735" w:rsidRDefault="00650F33" w:rsidP="00650F33">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650F33" w:rsidRPr="00AE29BE" w:rsidTr="007B0017">
      <w:trPr>
        <w:trHeight w:val="340"/>
        <w:jc w:val="center"/>
      </w:trPr>
      <w:tc>
        <w:tcPr>
          <w:tcW w:w="9673" w:type="dxa"/>
          <w:shd w:val="clear" w:color="auto" w:fill="FFFFFF" w:themeFill="background1"/>
          <w:vAlign w:val="center"/>
        </w:tcPr>
        <w:p w:rsidR="00650F33" w:rsidRPr="00AE29BE" w:rsidRDefault="00650F33" w:rsidP="00650F33">
          <w:pPr>
            <w:spacing w:after="0" w:line="240" w:lineRule="auto"/>
            <w:rPr>
              <w:rFonts w:ascii="Arial" w:hAnsi="Arial" w:cs="Arial"/>
              <w:b/>
              <w:bCs/>
              <w:spacing w:val="1"/>
              <w:position w:val="1"/>
              <w:sz w:val="20"/>
              <w:szCs w:val="20"/>
            </w:rPr>
          </w:pPr>
        </w:p>
      </w:tc>
    </w:tr>
  </w:tbl>
  <w:p w:rsidR="00650F33" w:rsidRPr="00CE7EE0" w:rsidRDefault="00650F33" w:rsidP="003132B0">
    <w:pPr>
      <w:pStyle w:val="Altbilgi"/>
      <w:rPr>
        <w:rFonts w:ascii="Arial" w:hAnsi="Arial" w:cs="Arial"/>
        <w:b/>
        <w:sz w:val="16"/>
        <w:lang w:val="tr-TR"/>
      </w:rPr>
    </w:pPr>
  </w:p>
  <w:p w:rsidR="00650F33" w:rsidRDefault="00650F33" w:rsidP="00C476A4">
    <w:pPr>
      <w:pStyle w:val="Altbilgi"/>
      <w:spacing w:after="60"/>
      <w:rPr>
        <w:rFonts w:ascii="Arial" w:hAnsi="Arial" w:cs="Arial"/>
        <w:b/>
        <w:lang w:val="tr-TR"/>
      </w:rPr>
    </w:pPr>
    <w:r>
      <w:rPr>
        <w:rFonts w:ascii="Arial" w:hAnsi="Arial" w:cs="Arial"/>
        <w:b/>
        <w:lang w:val="tr-TR"/>
      </w:rPr>
      <w:t>SHGM Kabin Eğitimi Denetimi Kontrol Formu</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2551"/>
      <w:gridCol w:w="1559"/>
      <w:gridCol w:w="1418"/>
      <w:gridCol w:w="2760"/>
    </w:tblGrid>
    <w:tr w:rsidR="00650F33" w:rsidTr="007B0017">
      <w:trPr>
        <w:trHeight w:val="227"/>
        <w:jc w:val="center"/>
      </w:trPr>
      <w:tc>
        <w:tcPr>
          <w:tcW w:w="1382" w:type="dxa"/>
          <w:tcBorders>
            <w:top w:val="single" w:sz="4" w:space="0" w:color="A6A6A6" w:themeColor="background1" w:themeShade="A6"/>
          </w:tcBorders>
          <w:vAlign w:val="bottom"/>
        </w:tcPr>
        <w:p w:rsidR="00650F33" w:rsidRPr="005A32BC" w:rsidRDefault="00650F33" w:rsidP="00650F33">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650F33" w:rsidRPr="005A32BC" w:rsidRDefault="00AA13DE"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D41D86">
            <w:rPr>
              <w:rFonts w:ascii="Arial" w:hAnsi="Arial" w:cs="Arial"/>
              <w:sz w:val="14"/>
              <w:szCs w:val="16"/>
            </w:rPr>
            <w:t>51859319.FR.0</w:t>
          </w:r>
          <w:r w:rsidR="00D41D86">
            <w:rPr>
              <w:rFonts w:ascii="Arial" w:hAnsi="Arial" w:cs="Arial"/>
              <w:sz w:val="14"/>
              <w:szCs w:val="16"/>
              <w:lang w:val="tr-TR"/>
            </w:rPr>
            <w:t>7</w:t>
          </w:r>
          <w:r w:rsidR="00650F33" w:rsidRPr="005A32BC">
            <w:rPr>
              <w:rFonts w:ascii="Arial" w:hAnsi="Arial" w:cs="Arial"/>
              <w:sz w:val="14"/>
              <w:szCs w:val="16"/>
              <w:lang w:val="tr-TR"/>
            </w:rPr>
            <w:t xml:space="preserve"> </w:t>
          </w:r>
        </w:p>
      </w:tc>
      <w:tc>
        <w:tcPr>
          <w:tcW w:w="1559" w:type="dxa"/>
          <w:tcBorders>
            <w:top w:val="single" w:sz="4" w:space="0" w:color="A6A6A6" w:themeColor="background1" w:themeShade="A6"/>
          </w:tcBorders>
          <w:vAlign w:val="bottom"/>
        </w:tcPr>
        <w:p w:rsidR="00650F33" w:rsidRPr="005A32BC" w:rsidRDefault="00650F33" w:rsidP="00650F33">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650F33" w:rsidRPr="005A32BC" w:rsidRDefault="00650F33" w:rsidP="00650F33">
          <w:pPr>
            <w:pStyle w:val="Altbilgi"/>
            <w:rPr>
              <w:rFonts w:ascii="Arial" w:hAnsi="Arial" w:cs="Arial"/>
              <w:sz w:val="22"/>
              <w:lang w:val="tr-TR"/>
            </w:rPr>
          </w:pPr>
          <w:r>
            <w:rPr>
              <w:rFonts w:ascii="Arial" w:hAnsi="Arial" w:cs="Arial"/>
              <w:sz w:val="14"/>
              <w:szCs w:val="16"/>
            </w:rPr>
            <w:t>0</w:t>
          </w:r>
          <w:r>
            <w:rPr>
              <w:rFonts w:ascii="Arial" w:hAnsi="Arial" w:cs="Arial"/>
              <w:sz w:val="14"/>
              <w:szCs w:val="16"/>
              <w:lang w:val="tr-TR"/>
            </w:rPr>
            <w:t>1</w:t>
          </w:r>
          <w:r w:rsidRPr="005A32BC">
            <w:rPr>
              <w:rFonts w:ascii="Arial" w:hAnsi="Arial" w:cs="Arial"/>
              <w:sz w:val="14"/>
              <w:szCs w:val="16"/>
              <w:lang w:val="tr-TR"/>
            </w:rPr>
            <w:t xml:space="preserve"> – </w:t>
          </w:r>
          <w:r w:rsidR="00F348C6">
            <w:rPr>
              <w:rFonts w:ascii="Arial" w:hAnsi="Arial" w:cs="Arial"/>
              <w:sz w:val="14"/>
              <w:szCs w:val="16"/>
              <w:lang w:val="tr-TR"/>
            </w:rPr>
            <w:t>14</w:t>
          </w:r>
          <w:r>
            <w:rPr>
              <w:rFonts w:ascii="Arial" w:hAnsi="Arial" w:cs="Arial"/>
              <w:sz w:val="14"/>
              <w:szCs w:val="16"/>
            </w:rPr>
            <w:t>/0</w:t>
          </w:r>
          <w:r>
            <w:rPr>
              <w:rFonts w:ascii="Arial" w:hAnsi="Arial" w:cs="Arial"/>
              <w:sz w:val="14"/>
              <w:szCs w:val="16"/>
              <w:lang w:val="tr-TR"/>
            </w:rPr>
            <w:t>8</w:t>
          </w:r>
          <w:r>
            <w:rPr>
              <w:rFonts w:ascii="Arial" w:hAnsi="Arial" w:cs="Arial"/>
              <w:sz w:val="14"/>
              <w:szCs w:val="16"/>
            </w:rPr>
            <w:t>/</w:t>
          </w:r>
          <w:r>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650F33" w:rsidRPr="005A32BC" w:rsidRDefault="00650F33" w:rsidP="00650F33">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AA13DE">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AA13DE">
            <w:rPr>
              <w:rFonts w:ascii="Arial" w:hAnsi="Arial" w:cs="Arial"/>
              <w:noProof/>
              <w:sz w:val="18"/>
              <w:szCs w:val="16"/>
            </w:rPr>
            <w:t>14</w:t>
          </w:r>
          <w:r w:rsidRPr="005A32BC">
            <w:rPr>
              <w:rFonts w:ascii="Arial" w:hAnsi="Arial" w:cs="Arial"/>
              <w:sz w:val="18"/>
              <w:szCs w:val="16"/>
            </w:rPr>
            <w:fldChar w:fldCharType="end"/>
          </w:r>
        </w:p>
      </w:tc>
    </w:tr>
  </w:tbl>
  <w:p w:rsidR="00650F33" w:rsidRPr="00C476A4" w:rsidRDefault="00650F33"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49" w:rsidRDefault="001273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7F" w:rsidRDefault="001D027F" w:rsidP="00C74DF3">
      <w:pPr>
        <w:spacing w:after="0" w:line="240" w:lineRule="auto"/>
      </w:pPr>
      <w:r>
        <w:separator/>
      </w:r>
    </w:p>
  </w:footnote>
  <w:footnote w:type="continuationSeparator" w:id="0">
    <w:p w:rsidR="001D027F" w:rsidRDefault="001D027F"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49" w:rsidRDefault="001273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650F33" w:rsidTr="00BE7913">
      <w:tc>
        <w:tcPr>
          <w:tcW w:w="9640" w:type="dxa"/>
          <w:shd w:val="clear" w:color="auto" w:fill="auto"/>
          <w:vAlign w:val="center"/>
        </w:tcPr>
        <w:p w:rsidR="00650F33" w:rsidRPr="00E20744" w:rsidRDefault="00650F33" w:rsidP="00D76BD7">
          <w:pPr>
            <w:pStyle w:val="stbilgi"/>
            <w:jc w:val="center"/>
            <w:rPr>
              <w:sz w:val="22"/>
              <w:szCs w:val="22"/>
              <w:lang w:val="tr-TR"/>
            </w:rPr>
          </w:pPr>
          <w:r>
            <w:rPr>
              <w:noProof/>
              <w:sz w:val="22"/>
              <w:szCs w:val="22"/>
              <w:lang w:val="tr-TR"/>
            </w:rPr>
            <w:drawing>
              <wp:inline distT="0" distB="0" distL="0" distR="0" wp14:anchorId="32584543" wp14:editId="7F65F5ED">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650F33" w:rsidTr="00AB1C1B">
      <w:trPr>
        <w:trHeight w:val="680"/>
      </w:trPr>
      <w:tc>
        <w:tcPr>
          <w:tcW w:w="9640" w:type="dxa"/>
          <w:tcBorders>
            <w:bottom w:val="single" w:sz="8" w:space="0" w:color="005CAB"/>
          </w:tcBorders>
          <w:shd w:val="clear" w:color="auto" w:fill="auto"/>
          <w:vAlign w:val="center"/>
        </w:tcPr>
        <w:p w:rsidR="00650F33" w:rsidRPr="00700CC8" w:rsidRDefault="00650F33"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KABİN EĞİTİM DENETİMİ KONTROL FORMU</w:t>
          </w:r>
        </w:p>
      </w:tc>
    </w:tr>
  </w:tbl>
  <w:p w:rsidR="00650F33" w:rsidRDefault="00650F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49" w:rsidRDefault="001273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85pt;height:47.25pt" o:bullet="t">
        <v:imagedata r:id="rId1" o:title="logo"/>
      </v:shape>
    </w:pict>
  </w:numPicBullet>
  <w:abstractNum w:abstractNumId="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54A4B"/>
    <w:multiLevelType w:val="hybridMultilevel"/>
    <w:tmpl w:val="E8BE5FA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nsid w:val="0861286A"/>
    <w:multiLevelType w:val="hybridMultilevel"/>
    <w:tmpl w:val="23C6CA4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105983"/>
    <w:multiLevelType w:val="hybridMultilevel"/>
    <w:tmpl w:val="7804B38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7E6147"/>
    <w:multiLevelType w:val="hybridMultilevel"/>
    <w:tmpl w:val="60A89758"/>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793A39"/>
    <w:multiLevelType w:val="hybridMultilevel"/>
    <w:tmpl w:val="B348864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46547C"/>
    <w:multiLevelType w:val="hybridMultilevel"/>
    <w:tmpl w:val="B7DC240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F7183E"/>
    <w:multiLevelType w:val="hybridMultilevel"/>
    <w:tmpl w:val="7398187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2D5AF7"/>
    <w:multiLevelType w:val="hybridMultilevel"/>
    <w:tmpl w:val="F2A400D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4">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5072789"/>
    <w:multiLevelType w:val="hybridMultilevel"/>
    <w:tmpl w:val="CD2EE1A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E825BC3"/>
    <w:multiLevelType w:val="hybridMultilevel"/>
    <w:tmpl w:val="473C4F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9">
    <w:nsid w:val="5F9052AF"/>
    <w:multiLevelType w:val="hybridMultilevel"/>
    <w:tmpl w:val="9B1E7660"/>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7D0D80"/>
    <w:multiLevelType w:val="hybridMultilevel"/>
    <w:tmpl w:val="42FAEA5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243D2D"/>
    <w:multiLevelType w:val="hybridMultilevel"/>
    <w:tmpl w:val="21EA868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4"/>
  </w:num>
  <w:num w:numId="5">
    <w:abstractNumId w:val="20"/>
  </w:num>
  <w:num w:numId="6">
    <w:abstractNumId w:val="0"/>
  </w:num>
  <w:num w:numId="7">
    <w:abstractNumId w:val="16"/>
  </w:num>
  <w:num w:numId="8">
    <w:abstractNumId w:val="14"/>
  </w:num>
  <w:num w:numId="9">
    <w:abstractNumId w:val="7"/>
  </w:num>
  <w:num w:numId="10">
    <w:abstractNumId w:val="5"/>
  </w:num>
  <w:num w:numId="11">
    <w:abstractNumId w:val="23"/>
  </w:num>
  <w:num w:numId="12">
    <w:abstractNumId w:val="22"/>
  </w:num>
  <w:num w:numId="13">
    <w:abstractNumId w:val="1"/>
  </w:num>
  <w:num w:numId="14">
    <w:abstractNumId w:val="8"/>
  </w:num>
  <w:num w:numId="15">
    <w:abstractNumId w:val="17"/>
  </w:num>
  <w:num w:numId="16">
    <w:abstractNumId w:val="10"/>
  </w:num>
  <w:num w:numId="17">
    <w:abstractNumId w:val="15"/>
  </w:num>
  <w:num w:numId="18">
    <w:abstractNumId w:val="6"/>
  </w:num>
  <w:num w:numId="19">
    <w:abstractNumId w:val="19"/>
  </w:num>
  <w:num w:numId="20">
    <w:abstractNumId w:val="9"/>
  </w:num>
  <w:num w:numId="21">
    <w:abstractNumId w:val="11"/>
  </w:num>
  <w:num w:numId="22">
    <w:abstractNumId w:val="2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60D3A"/>
    <w:rsid w:val="000B75DE"/>
    <w:rsid w:val="000E4267"/>
    <w:rsid w:val="000E4760"/>
    <w:rsid w:val="000F6E0D"/>
    <w:rsid w:val="00104D4B"/>
    <w:rsid w:val="00127349"/>
    <w:rsid w:val="001D027F"/>
    <w:rsid w:val="001D186B"/>
    <w:rsid w:val="001D58B3"/>
    <w:rsid w:val="001D7906"/>
    <w:rsid w:val="001E0C8A"/>
    <w:rsid w:val="002419E0"/>
    <w:rsid w:val="0028465F"/>
    <w:rsid w:val="002D0601"/>
    <w:rsid w:val="003132B0"/>
    <w:rsid w:val="003179DE"/>
    <w:rsid w:val="00324346"/>
    <w:rsid w:val="003243C0"/>
    <w:rsid w:val="00364C08"/>
    <w:rsid w:val="0036686B"/>
    <w:rsid w:val="00383213"/>
    <w:rsid w:val="003C2E07"/>
    <w:rsid w:val="00411C74"/>
    <w:rsid w:val="00417188"/>
    <w:rsid w:val="00426114"/>
    <w:rsid w:val="00426EAE"/>
    <w:rsid w:val="00457507"/>
    <w:rsid w:val="004635EB"/>
    <w:rsid w:val="0047250A"/>
    <w:rsid w:val="00473AC2"/>
    <w:rsid w:val="00496AF1"/>
    <w:rsid w:val="004A096A"/>
    <w:rsid w:val="004D49D9"/>
    <w:rsid w:val="005027FD"/>
    <w:rsid w:val="00525E5A"/>
    <w:rsid w:val="0052755E"/>
    <w:rsid w:val="00531B8F"/>
    <w:rsid w:val="005529CF"/>
    <w:rsid w:val="0055371D"/>
    <w:rsid w:val="005C4C68"/>
    <w:rsid w:val="005F4D1E"/>
    <w:rsid w:val="006107E9"/>
    <w:rsid w:val="00613FA6"/>
    <w:rsid w:val="00635068"/>
    <w:rsid w:val="00650F33"/>
    <w:rsid w:val="00651BC9"/>
    <w:rsid w:val="00655055"/>
    <w:rsid w:val="006604AA"/>
    <w:rsid w:val="00672D22"/>
    <w:rsid w:val="00681463"/>
    <w:rsid w:val="006923FD"/>
    <w:rsid w:val="006C7A8C"/>
    <w:rsid w:val="006E31C6"/>
    <w:rsid w:val="006F6962"/>
    <w:rsid w:val="00700CC8"/>
    <w:rsid w:val="0072548D"/>
    <w:rsid w:val="00745412"/>
    <w:rsid w:val="00783DE9"/>
    <w:rsid w:val="007B0017"/>
    <w:rsid w:val="007B08CA"/>
    <w:rsid w:val="00811A9D"/>
    <w:rsid w:val="00852735"/>
    <w:rsid w:val="00887F46"/>
    <w:rsid w:val="00897C02"/>
    <w:rsid w:val="009241B6"/>
    <w:rsid w:val="009512AF"/>
    <w:rsid w:val="00965A84"/>
    <w:rsid w:val="00973404"/>
    <w:rsid w:val="00994A24"/>
    <w:rsid w:val="009D65B4"/>
    <w:rsid w:val="00A10730"/>
    <w:rsid w:val="00A17898"/>
    <w:rsid w:val="00A21B3C"/>
    <w:rsid w:val="00A322A5"/>
    <w:rsid w:val="00A47D30"/>
    <w:rsid w:val="00A53A1E"/>
    <w:rsid w:val="00A574CF"/>
    <w:rsid w:val="00A6405E"/>
    <w:rsid w:val="00A66A9B"/>
    <w:rsid w:val="00A712C4"/>
    <w:rsid w:val="00A72816"/>
    <w:rsid w:val="00A9753F"/>
    <w:rsid w:val="00AA13DE"/>
    <w:rsid w:val="00AB1C1B"/>
    <w:rsid w:val="00AC7E31"/>
    <w:rsid w:val="00AD60D3"/>
    <w:rsid w:val="00AE29BE"/>
    <w:rsid w:val="00B0181C"/>
    <w:rsid w:val="00B132A1"/>
    <w:rsid w:val="00B55D57"/>
    <w:rsid w:val="00B637B9"/>
    <w:rsid w:val="00B84881"/>
    <w:rsid w:val="00B93ACB"/>
    <w:rsid w:val="00B97AC7"/>
    <w:rsid w:val="00BA18B2"/>
    <w:rsid w:val="00BB78A8"/>
    <w:rsid w:val="00BC1D61"/>
    <w:rsid w:val="00BE7913"/>
    <w:rsid w:val="00C10F1A"/>
    <w:rsid w:val="00C23241"/>
    <w:rsid w:val="00C25394"/>
    <w:rsid w:val="00C44526"/>
    <w:rsid w:val="00C476A4"/>
    <w:rsid w:val="00C71136"/>
    <w:rsid w:val="00C74DF3"/>
    <w:rsid w:val="00C92D80"/>
    <w:rsid w:val="00C97A6A"/>
    <w:rsid w:val="00CC37C4"/>
    <w:rsid w:val="00CE7EE0"/>
    <w:rsid w:val="00CF086A"/>
    <w:rsid w:val="00D063D6"/>
    <w:rsid w:val="00D41D86"/>
    <w:rsid w:val="00D6282E"/>
    <w:rsid w:val="00D76BD7"/>
    <w:rsid w:val="00D9638E"/>
    <w:rsid w:val="00DA1D49"/>
    <w:rsid w:val="00DC1AFB"/>
    <w:rsid w:val="00DD10EE"/>
    <w:rsid w:val="00E0438E"/>
    <w:rsid w:val="00E20744"/>
    <w:rsid w:val="00E208CD"/>
    <w:rsid w:val="00E440F5"/>
    <w:rsid w:val="00E47F61"/>
    <w:rsid w:val="00E503E6"/>
    <w:rsid w:val="00E509B9"/>
    <w:rsid w:val="00E53C74"/>
    <w:rsid w:val="00E674A2"/>
    <w:rsid w:val="00E730A6"/>
    <w:rsid w:val="00E7541B"/>
    <w:rsid w:val="00E8356C"/>
    <w:rsid w:val="00E96701"/>
    <w:rsid w:val="00EA5CC5"/>
    <w:rsid w:val="00EB44C9"/>
    <w:rsid w:val="00EB7FEC"/>
    <w:rsid w:val="00ED3979"/>
    <w:rsid w:val="00F2005C"/>
    <w:rsid w:val="00F200FF"/>
    <w:rsid w:val="00F30583"/>
    <w:rsid w:val="00F348C6"/>
    <w:rsid w:val="00F356B5"/>
    <w:rsid w:val="00F36187"/>
    <w:rsid w:val="00F74A33"/>
    <w:rsid w:val="00F74F3C"/>
    <w:rsid w:val="00F82AC7"/>
    <w:rsid w:val="00F86EF1"/>
    <w:rsid w:val="00FB09F0"/>
    <w:rsid w:val="00FB422D"/>
    <w:rsid w:val="00FD7820"/>
    <w:rsid w:val="00FE1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E49A-448A-4B41-897D-566FD5A4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2710</Words>
  <Characters>15452</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6</cp:revision>
  <cp:lastPrinted>2013-08-19T11:56:00Z</cp:lastPrinted>
  <dcterms:created xsi:type="dcterms:W3CDTF">2013-08-19T11:47:00Z</dcterms:created>
  <dcterms:modified xsi:type="dcterms:W3CDTF">2013-08-23T07:58:00Z</dcterms:modified>
</cp:coreProperties>
</file>