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77"/>
        <w:gridCol w:w="4678"/>
      </w:tblGrid>
      <w:tr w:rsidR="00F47508" w:rsidRPr="00B975B3" w:rsidTr="00C9523C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3B2227" w:rsidP="003B2227">
            <w:pPr>
              <w:shd w:val="clear" w:color="auto" w:fill="FFFFFF"/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HAVA ARACI MİLLİYETİ VE TESCİL İŞARETLERİ </w:t>
            </w:r>
            <w:r w:rsidR="008B3B86">
              <w:rPr>
                <w:b/>
                <w:sz w:val="24"/>
                <w:szCs w:val="24"/>
              </w:rPr>
              <w:t xml:space="preserve">YÖNETMELİK </w:t>
            </w:r>
            <w:r>
              <w:rPr>
                <w:b/>
                <w:sz w:val="24"/>
                <w:szCs w:val="24"/>
              </w:rPr>
              <w:t>(SHY-7)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73C25" w:rsidRPr="00A73C25">
              <w:rPr>
                <w:b/>
                <w:sz w:val="24"/>
                <w:szCs w:val="24"/>
              </w:rPr>
              <w:t>TASLAĞI</w:t>
            </w:r>
            <w:r w:rsidR="00A73C25">
              <w:rPr>
                <w:b/>
                <w:sz w:val="24"/>
                <w:szCs w:val="24"/>
              </w:rPr>
              <w:t xml:space="preserve"> </w:t>
            </w:r>
            <w:r w:rsidR="00F47508" w:rsidRPr="00B975B3">
              <w:rPr>
                <w:b/>
                <w:spacing w:val="-2"/>
                <w:sz w:val="24"/>
                <w:szCs w:val="24"/>
              </w:rPr>
              <w:t>HAKKINDA GÖRÜŞ BİLDİRİLMESİNDE KULLANILACAK FORM</w:t>
            </w:r>
          </w:p>
        </w:tc>
      </w:tr>
      <w:tr w:rsidR="00F47508" w:rsidRPr="00B975B3" w:rsidTr="00C9523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right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 xml:space="preserve">Görüş Bildiren </w:t>
            </w:r>
          </w:p>
          <w:p w:rsidR="00F47508" w:rsidRPr="00B975B3" w:rsidRDefault="00F47508" w:rsidP="00C9523C">
            <w:pPr>
              <w:spacing w:before="240" w:after="240"/>
              <w:ind w:right="10"/>
              <w:jc w:val="right"/>
              <w:rPr>
                <w:b/>
                <w:spacing w:val="-2"/>
                <w:sz w:val="22"/>
                <w:szCs w:val="22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Kurum / Kuruluş / İşletme / Şahıs ismi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8B3B86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Yönetmeliğin</w:t>
            </w:r>
            <w:r w:rsidR="00F47508" w:rsidRPr="00B975B3">
              <w:rPr>
                <w:b/>
                <w:spacing w:val="-2"/>
                <w:sz w:val="24"/>
                <w:szCs w:val="24"/>
              </w:rPr>
              <w:t xml:space="preserve"> Geneli Üzerindeki Görüş ve Değerlendirme </w:t>
            </w:r>
          </w:p>
        </w:tc>
      </w:tr>
      <w:tr w:rsidR="00F47508" w:rsidRPr="00B975B3" w:rsidTr="00C9523C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F47508" w:rsidRPr="00B975B3" w:rsidRDefault="00F47508" w:rsidP="00C9523C">
            <w:pPr>
              <w:spacing w:before="240" w:after="240"/>
              <w:ind w:right="10"/>
              <w:rPr>
                <w:b/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Yeni Metin Teklifi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</w:tr>
      <w:tr w:rsidR="00F47508" w:rsidRPr="00B975B3" w:rsidTr="00C9523C">
        <w:trPr>
          <w:trHeight w:val="43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rPr>
          <w:trHeight w:val="4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rPr>
          <w:trHeight w:val="4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</w:tbl>
    <w:p w:rsidR="00322A1B" w:rsidRDefault="00322A1B"/>
    <w:sectPr w:rsidR="00322A1B" w:rsidSect="00F475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508"/>
    <w:rsid w:val="000D55E1"/>
    <w:rsid w:val="00322A1B"/>
    <w:rsid w:val="00393F68"/>
    <w:rsid w:val="003B2227"/>
    <w:rsid w:val="004D7495"/>
    <w:rsid w:val="00523EB2"/>
    <w:rsid w:val="006F2E3B"/>
    <w:rsid w:val="008B3B86"/>
    <w:rsid w:val="009A5ADC"/>
    <w:rsid w:val="009D2184"/>
    <w:rsid w:val="00A33048"/>
    <w:rsid w:val="00A73C25"/>
    <w:rsid w:val="00AA55B3"/>
    <w:rsid w:val="00B16202"/>
    <w:rsid w:val="00BA4B3C"/>
    <w:rsid w:val="00BD28C2"/>
    <w:rsid w:val="00CB2B87"/>
    <w:rsid w:val="00D52076"/>
    <w:rsid w:val="00F47508"/>
    <w:rsid w:val="00FB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7887D-2585-4C30-AF59-DF9A5E21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50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dogan</cp:lastModifiedBy>
  <cp:revision>2</cp:revision>
  <dcterms:created xsi:type="dcterms:W3CDTF">2019-06-21T08:00:00Z</dcterms:created>
  <dcterms:modified xsi:type="dcterms:W3CDTF">2019-06-21T08:00:00Z</dcterms:modified>
</cp:coreProperties>
</file>