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7"/>
        <w:gridCol w:w="4678"/>
      </w:tblGrid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98597C" w:rsidRDefault="006A085A" w:rsidP="006A085A">
            <w:pPr>
              <w:shd w:val="clear" w:color="auto" w:fill="FFFFFF"/>
              <w:spacing w:before="240" w:after="240"/>
              <w:ind w:right="10"/>
              <w:jc w:val="center"/>
              <w:rPr>
                <w:b/>
                <w:sz w:val="24"/>
                <w:szCs w:val="24"/>
              </w:rPr>
            </w:pPr>
            <w:r w:rsidRPr="006A085A">
              <w:rPr>
                <w:b/>
                <w:sz w:val="24"/>
                <w:szCs w:val="24"/>
              </w:rPr>
              <w:t>HAVA TAKSİ VE GENEL HAVACILIK İŞLETMELERİ İÇİN UÇUŞ VE GÖREV SÜRESİ SINIRLAMALARI İLE D</w:t>
            </w:r>
            <w:r>
              <w:rPr>
                <w:b/>
                <w:sz w:val="24"/>
                <w:szCs w:val="24"/>
              </w:rPr>
              <w:t xml:space="preserve">İNLENME GEREKLİLİKLERİ TALİMATI </w:t>
            </w:r>
            <w:bookmarkStart w:id="0" w:name="_GoBack"/>
            <w:bookmarkEnd w:id="0"/>
            <w:r w:rsidRPr="006A085A">
              <w:rPr>
                <w:b/>
                <w:sz w:val="24"/>
                <w:szCs w:val="24"/>
              </w:rPr>
              <w:t>(SHT – FTL_HG)</w:t>
            </w:r>
            <w:r w:rsidR="004029EA" w:rsidRPr="004029EA">
              <w:rPr>
                <w:b/>
                <w:sz w:val="24"/>
                <w:szCs w:val="24"/>
              </w:rPr>
              <w:t>TASLAĞI</w:t>
            </w:r>
            <w:r w:rsidR="004029EA">
              <w:rPr>
                <w:b/>
                <w:sz w:val="24"/>
                <w:szCs w:val="24"/>
              </w:rPr>
              <w:t xml:space="preserve"> </w:t>
            </w:r>
            <w:r w:rsidR="00F47508" w:rsidRPr="00B975B3">
              <w:rPr>
                <w:b/>
                <w:spacing w:val="-2"/>
                <w:sz w:val="24"/>
                <w:szCs w:val="24"/>
              </w:rPr>
              <w:t>HAKKINDA GÖRÜŞ BİLDİRİLMESİNDE KULLANILACAK FORM</w:t>
            </w: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Görüş Bildiren </w:t>
            </w:r>
          </w:p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2"/>
                <w:szCs w:val="22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Kurum / Kuruluş / İşletme / Şahıs ismi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rPr>
                <w:b/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Yeni Metin Teklifi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</w:tr>
      <w:tr w:rsidR="00F47508" w:rsidRPr="00B975B3" w:rsidTr="00C9523C">
        <w:trPr>
          <w:trHeight w:val="43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322A1B" w:rsidRDefault="00322A1B"/>
    <w:sectPr w:rsidR="00322A1B" w:rsidSect="00F475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47508"/>
    <w:rsid w:val="000D55E1"/>
    <w:rsid w:val="00322A1B"/>
    <w:rsid w:val="00393F68"/>
    <w:rsid w:val="003D1C2B"/>
    <w:rsid w:val="004029EA"/>
    <w:rsid w:val="004D7495"/>
    <w:rsid w:val="00523EB2"/>
    <w:rsid w:val="005700E3"/>
    <w:rsid w:val="006A085A"/>
    <w:rsid w:val="006D13AF"/>
    <w:rsid w:val="0095409E"/>
    <w:rsid w:val="0098597C"/>
    <w:rsid w:val="009A5ADC"/>
    <w:rsid w:val="009D2184"/>
    <w:rsid w:val="00A33048"/>
    <w:rsid w:val="00A9044B"/>
    <w:rsid w:val="00B16202"/>
    <w:rsid w:val="00CB2B87"/>
    <w:rsid w:val="00D52076"/>
    <w:rsid w:val="00F47508"/>
    <w:rsid w:val="00FB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93BA0-68CD-4E4E-9D1F-1D36F77C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0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Yusuf BAYRAM 2</cp:lastModifiedBy>
  <cp:revision>4</cp:revision>
  <dcterms:created xsi:type="dcterms:W3CDTF">2017-07-04T07:56:00Z</dcterms:created>
  <dcterms:modified xsi:type="dcterms:W3CDTF">2017-08-07T12:30:00Z</dcterms:modified>
</cp:coreProperties>
</file>