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CB" w:rsidRDefault="008923CB" w:rsidP="00D83712">
      <w:pPr>
        <w:pStyle w:val="NormalWeb"/>
        <w:spacing w:before="0" w:beforeAutospacing="0" w:after="0" w:afterAutospacing="0" w:line="276" w:lineRule="auto"/>
        <w:jc w:val="center"/>
        <w:rPr>
          <w:rFonts w:ascii="Arial" w:hAnsi="Arial" w:cs="Arial"/>
          <w:b/>
          <w:szCs w:val="28"/>
        </w:rPr>
      </w:pPr>
      <w:bookmarkStart w:id="0" w:name="_GoBack"/>
      <w:bookmarkEnd w:id="0"/>
    </w:p>
    <w:p w:rsidR="008D5579" w:rsidRDefault="00F12623" w:rsidP="00D83712">
      <w:pPr>
        <w:pStyle w:val="NormalWeb"/>
        <w:spacing w:before="0" w:beforeAutospacing="0" w:after="0" w:afterAutospacing="0" w:line="276" w:lineRule="auto"/>
        <w:jc w:val="center"/>
        <w:rPr>
          <w:rFonts w:ascii="Arial" w:hAnsi="Arial" w:cs="Arial"/>
          <w:b/>
          <w:szCs w:val="28"/>
        </w:rPr>
      </w:pPr>
      <w:r w:rsidRPr="00F12623">
        <w:rPr>
          <w:rFonts w:ascii="Arial" w:hAnsi="Arial" w:cs="Arial"/>
          <w:b/>
          <w:szCs w:val="28"/>
        </w:rPr>
        <w:t>SİVİL HAVACILIK GENEL MÜDÜRLÜĞÜ SÖZLEŞMELİ PERSONEL ALIM İLANI</w:t>
      </w:r>
    </w:p>
    <w:p w:rsidR="00F12623" w:rsidRPr="00F12623" w:rsidRDefault="00F12623" w:rsidP="00D83712">
      <w:pPr>
        <w:pStyle w:val="NormalWeb"/>
        <w:spacing w:before="0" w:beforeAutospacing="0" w:after="0" w:afterAutospacing="0" w:line="276" w:lineRule="auto"/>
        <w:jc w:val="center"/>
        <w:rPr>
          <w:rFonts w:ascii="Arial" w:hAnsi="Arial" w:cs="Arial"/>
          <w:b/>
          <w:szCs w:val="28"/>
        </w:rPr>
      </w:pPr>
    </w:p>
    <w:p w:rsidR="008923CB" w:rsidRPr="00862E65" w:rsidRDefault="00F12623" w:rsidP="00862E65">
      <w:pPr>
        <w:pStyle w:val="NormalWeb"/>
        <w:spacing w:before="0" w:beforeAutospacing="0" w:after="0" w:afterAutospacing="0" w:line="276" w:lineRule="auto"/>
        <w:jc w:val="both"/>
        <w:rPr>
          <w:rStyle w:val="Gl"/>
          <w:rFonts w:ascii="Arial" w:hAnsi="Arial" w:cs="Arial"/>
          <w:b w:val="0"/>
          <w:bCs w:val="0"/>
          <w:szCs w:val="28"/>
        </w:rPr>
      </w:pPr>
      <w:r w:rsidRPr="00F12623">
        <w:rPr>
          <w:rFonts w:ascii="Arial" w:hAnsi="Arial" w:cs="Arial"/>
          <w:szCs w:val="28"/>
        </w:rPr>
        <w:t>657 sayılı Devlet Memurları Kanununun 4 üncü maddesinin (B) fıkrası ile</w:t>
      </w:r>
      <w:r w:rsidR="007736FF" w:rsidRPr="00D83712">
        <w:rPr>
          <w:rFonts w:ascii="Arial" w:hAnsi="Arial" w:cs="Arial"/>
          <w:szCs w:val="28"/>
        </w:rPr>
        <w:t xml:space="preserve"> </w:t>
      </w:r>
      <w:proofErr w:type="gramStart"/>
      <w:r w:rsidR="001564BD">
        <w:rPr>
          <w:rFonts w:ascii="Arial" w:hAnsi="Arial" w:cs="Arial"/>
          <w:szCs w:val="28"/>
        </w:rPr>
        <w:t>6/6/1978</w:t>
      </w:r>
      <w:proofErr w:type="gramEnd"/>
      <w:r w:rsidR="001564BD">
        <w:rPr>
          <w:rFonts w:ascii="Arial" w:hAnsi="Arial" w:cs="Arial"/>
          <w:szCs w:val="28"/>
        </w:rPr>
        <w:t xml:space="preserve"> tarih ve 7/</w:t>
      </w:r>
      <w:r w:rsidR="00A43434">
        <w:rPr>
          <w:rFonts w:ascii="Arial" w:hAnsi="Arial" w:cs="Arial"/>
          <w:szCs w:val="28"/>
        </w:rPr>
        <w:t>15754</w:t>
      </w:r>
      <w:r w:rsidR="007736FF" w:rsidRPr="00D83712">
        <w:rPr>
          <w:rFonts w:ascii="Arial" w:hAnsi="Arial" w:cs="Arial"/>
          <w:szCs w:val="28"/>
        </w:rPr>
        <w:t xml:space="preserve"> sayılı </w:t>
      </w:r>
      <w:r w:rsidR="001564BD">
        <w:rPr>
          <w:rFonts w:ascii="Arial" w:hAnsi="Arial" w:cs="Arial"/>
          <w:szCs w:val="28"/>
        </w:rPr>
        <w:t xml:space="preserve">Bakanlar Kurulu Kararı ile yürürlüğe konulmuş olan </w:t>
      </w:r>
      <w:r w:rsidR="00A43434">
        <w:rPr>
          <w:rFonts w:ascii="Arial" w:hAnsi="Arial" w:cs="Arial"/>
          <w:szCs w:val="28"/>
        </w:rPr>
        <w:t>Sözleşmeli Personel Çalıştı</w:t>
      </w:r>
      <w:r w:rsidR="00193970">
        <w:rPr>
          <w:rFonts w:ascii="Arial" w:hAnsi="Arial" w:cs="Arial"/>
          <w:szCs w:val="28"/>
        </w:rPr>
        <w:t>rılmasına İlişkin Esasların Ek-</w:t>
      </w:r>
      <w:r w:rsidR="00A43434">
        <w:rPr>
          <w:rFonts w:ascii="Arial" w:hAnsi="Arial" w:cs="Arial"/>
          <w:szCs w:val="28"/>
        </w:rPr>
        <w:t>1 sayılı</w:t>
      </w:r>
      <w:r w:rsidR="007736FF" w:rsidRPr="00D83712">
        <w:rPr>
          <w:rFonts w:ascii="Arial" w:hAnsi="Arial" w:cs="Arial"/>
          <w:szCs w:val="28"/>
        </w:rPr>
        <w:t xml:space="preserve"> </w:t>
      </w:r>
      <w:r w:rsidR="00A43434">
        <w:rPr>
          <w:rFonts w:ascii="Arial" w:hAnsi="Arial" w:cs="Arial"/>
          <w:szCs w:val="28"/>
        </w:rPr>
        <w:t>cetvelinde bulunan sınav şartı aranmaksızın hizmete alınacak sözleşmeli personel pozisyon unvanlarından</w:t>
      </w:r>
      <w:r w:rsidR="00C83085">
        <w:rPr>
          <w:rFonts w:ascii="Arial" w:hAnsi="Arial" w:cs="Arial"/>
          <w:szCs w:val="28"/>
        </w:rPr>
        <w:t xml:space="preserve"> Havacılık </w:t>
      </w:r>
      <w:r w:rsidR="00AE780B">
        <w:rPr>
          <w:rFonts w:ascii="Arial" w:hAnsi="Arial" w:cs="Arial"/>
          <w:szCs w:val="28"/>
        </w:rPr>
        <w:t>Sertifikasyon Uzmanı</w:t>
      </w:r>
      <w:r w:rsidR="00690402">
        <w:rPr>
          <w:rFonts w:ascii="Arial" w:hAnsi="Arial" w:cs="Arial"/>
          <w:szCs w:val="28"/>
        </w:rPr>
        <w:t>,</w:t>
      </w:r>
      <w:r w:rsidR="002E799B">
        <w:rPr>
          <w:rFonts w:ascii="Arial" w:hAnsi="Arial" w:cs="Arial"/>
          <w:szCs w:val="28"/>
        </w:rPr>
        <w:t xml:space="preserve"> </w:t>
      </w:r>
      <w:r w:rsidR="002B2148">
        <w:rPr>
          <w:rFonts w:ascii="Arial" w:hAnsi="Arial" w:cs="Arial"/>
          <w:szCs w:val="28"/>
        </w:rPr>
        <w:t xml:space="preserve">Hava Trafik Emniyeti Elektronik Personeli (ATSEP), Havacılık Bilgi Yönetimi Uzmanı (AIM), Pilot, Uçuş Tabibi, Kabin Emniyet Uzmanı, Ekip Planlama Uzmanı, Uçuş Teknisyeni, Uçak </w:t>
      </w:r>
      <w:r w:rsidR="003C1070">
        <w:rPr>
          <w:rFonts w:ascii="Arial" w:hAnsi="Arial" w:cs="Arial"/>
          <w:szCs w:val="28"/>
        </w:rPr>
        <w:t>Kontrol ve Bakım Makinisti</w:t>
      </w:r>
      <w:r w:rsidR="00690402">
        <w:rPr>
          <w:rFonts w:ascii="Arial" w:hAnsi="Arial" w:cs="Arial"/>
          <w:szCs w:val="28"/>
        </w:rPr>
        <w:t xml:space="preserve"> </w:t>
      </w:r>
      <w:r w:rsidR="00C46FF5">
        <w:rPr>
          <w:rFonts w:ascii="Arial" w:hAnsi="Arial" w:cs="Arial"/>
          <w:szCs w:val="28"/>
        </w:rPr>
        <w:t xml:space="preserve">pozisyonları ile </w:t>
      </w:r>
      <w:r w:rsidR="003A702C">
        <w:rPr>
          <w:rFonts w:ascii="Arial" w:hAnsi="Arial" w:cs="Arial"/>
          <w:szCs w:val="28"/>
        </w:rPr>
        <w:t xml:space="preserve">Ek-4 sayılı cetvelinde bulunan </w:t>
      </w:r>
      <w:r w:rsidR="00C46FF5">
        <w:rPr>
          <w:rFonts w:ascii="Arial" w:hAnsi="Arial" w:cs="Arial"/>
          <w:szCs w:val="28"/>
        </w:rPr>
        <w:t>Hava Trafik Kontrolörü pozisyonuna</w:t>
      </w:r>
      <w:r w:rsidR="004F3A8F">
        <w:rPr>
          <w:rFonts w:ascii="Arial" w:hAnsi="Arial" w:cs="Arial"/>
          <w:szCs w:val="28"/>
        </w:rPr>
        <w:t xml:space="preserve"> personel</w:t>
      </w:r>
      <w:r w:rsidR="00C83085">
        <w:rPr>
          <w:rFonts w:ascii="Arial" w:hAnsi="Arial" w:cs="Arial"/>
          <w:szCs w:val="28"/>
        </w:rPr>
        <w:t xml:space="preserve"> </w:t>
      </w:r>
      <w:r w:rsidR="007736FF" w:rsidRPr="00D83712">
        <w:rPr>
          <w:rFonts w:ascii="Arial" w:hAnsi="Arial" w:cs="Arial"/>
          <w:szCs w:val="28"/>
        </w:rPr>
        <w:t>alınacaktır.</w:t>
      </w:r>
    </w:p>
    <w:p w:rsidR="008D5579" w:rsidRPr="000E7DEF" w:rsidRDefault="00602F40" w:rsidP="00B5471A">
      <w:pPr>
        <w:pStyle w:val="NormalWeb"/>
        <w:pBdr>
          <w:bottom w:val="single" w:sz="4" w:space="1" w:color="auto"/>
        </w:pBdr>
        <w:jc w:val="center"/>
        <w:rPr>
          <w:rFonts w:ascii="Arial" w:hAnsi="Arial" w:cs="Arial"/>
          <w:b/>
          <w:bCs/>
        </w:rPr>
      </w:pPr>
      <w:r w:rsidRPr="00D83712">
        <w:rPr>
          <w:rStyle w:val="Gl"/>
          <w:rFonts w:ascii="Arial" w:hAnsi="Arial" w:cs="Arial"/>
        </w:rPr>
        <w:t>MÜRACAAT ETMEK  İSTEYENLERDE ARANILACAK ŞARTLAR</w:t>
      </w:r>
    </w:p>
    <w:tbl>
      <w:tblPr>
        <w:tblW w:w="9426"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6" w:space="0" w:color="BFBFBF" w:themeColor="background1" w:themeShade="BF"/>
          <w:insideV w:val="single" w:sz="6" w:space="0" w:color="BFBFBF" w:themeColor="background1" w:themeShade="BF"/>
        </w:tblBorders>
        <w:tblCellMar>
          <w:top w:w="57" w:type="dxa"/>
          <w:left w:w="70" w:type="dxa"/>
          <w:bottom w:w="57" w:type="dxa"/>
          <w:right w:w="70" w:type="dxa"/>
        </w:tblCellMar>
        <w:tblLook w:val="04A0" w:firstRow="1" w:lastRow="0" w:firstColumn="1" w:lastColumn="0" w:noHBand="0" w:noVBand="1"/>
      </w:tblPr>
      <w:tblGrid>
        <w:gridCol w:w="2197"/>
        <w:gridCol w:w="6305"/>
        <w:gridCol w:w="924"/>
      </w:tblGrid>
      <w:tr w:rsidR="001564BD" w:rsidRPr="00D83712" w:rsidTr="007A7E72">
        <w:trPr>
          <w:trHeight w:val="20"/>
        </w:trPr>
        <w:tc>
          <w:tcPr>
            <w:tcW w:w="2197" w:type="dxa"/>
            <w:shd w:val="clear" w:color="000000" w:fill="0070C0"/>
            <w:vAlign w:val="center"/>
            <w:hideMark/>
          </w:tcPr>
          <w:p w:rsidR="001564BD" w:rsidRPr="00D83712" w:rsidRDefault="001564BD" w:rsidP="00DC5B22">
            <w:pPr>
              <w:spacing w:after="0" w:line="240" w:lineRule="auto"/>
              <w:jc w:val="center"/>
              <w:rPr>
                <w:rFonts w:ascii="Arial" w:hAnsi="Arial" w:cs="Arial"/>
                <w:b/>
                <w:color w:val="FFFFFF"/>
                <w:sz w:val="20"/>
                <w:szCs w:val="20"/>
              </w:rPr>
            </w:pPr>
            <w:r w:rsidRPr="00D83712">
              <w:rPr>
                <w:rFonts w:ascii="Arial" w:hAnsi="Arial" w:cs="Arial"/>
                <w:b/>
                <w:color w:val="FFFFFF"/>
                <w:sz w:val="20"/>
                <w:szCs w:val="20"/>
              </w:rPr>
              <w:t>UNVANI</w:t>
            </w:r>
          </w:p>
        </w:tc>
        <w:tc>
          <w:tcPr>
            <w:tcW w:w="6305" w:type="dxa"/>
            <w:shd w:val="clear" w:color="000000" w:fill="0070C0"/>
            <w:vAlign w:val="center"/>
            <w:hideMark/>
          </w:tcPr>
          <w:p w:rsidR="001564BD" w:rsidRPr="00D83712" w:rsidRDefault="001564BD" w:rsidP="00DC5B22">
            <w:pPr>
              <w:spacing w:after="0" w:line="240" w:lineRule="auto"/>
              <w:jc w:val="center"/>
              <w:rPr>
                <w:rFonts w:ascii="Arial" w:hAnsi="Arial" w:cs="Arial"/>
                <w:b/>
                <w:color w:val="FFFFFF"/>
                <w:sz w:val="20"/>
                <w:szCs w:val="20"/>
              </w:rPr>
            </w:pPr>
            <w:r w:rsidRPr="00D83712">
              <w:rPr>
                <w:rFonts w:ascii="Arial" w:hAnsi="Arial" w:cs="Arial"/>
                <w:b/>
                <w:color w:val="FFFFFF"/>
                <w:sz w:val="20"/>
                <w:szCs w:val="20"/>
              </w:rPr>
              <w:t>ARANAN NİTELİKLER</w:t>
            </w:r>
          </w:p>
        </w:tc>
        <w:tc>
          <w:tcPr>
            <w:tcW w:w="924" w:type="dxa"/>
            <w:shd w:val="clear" w:color="000000" w:fill="0070C0"/>
            <w:vAlign w:val="center"/>
            <w:hideMark/>
          </w:tcPr>
          <w:p w:rsidR="001564BD" w:rsidRPr="00D83712" w:rsidRDefault="001564BD" w:rsidP="00DC5B22">
            <w:pPr>
              <w:spacing w:after="0" w:line="240" w:lineRule="auto"/>
              <w:jc w:val="center"/>
              <w:rPr>
                <w:rFonts w:ascii="Arial" w:hAnsi="Arial" w:cs="Arial"/>
                <w:b/>
                <w:color w:val="FFFFFF"/>
                <w:sz w:val="20"/>
                <w:szCs w:val="20"/>
              </w:rPr>
            </w:pPr>
            <w:r>
              <w:rPr>
                <w:rFonts w:ascii="Arial" w:hAnsi="Arial" w:cs="Arial"/>
                <w:b/>
                <w:color w:val="FFFFFF"/>
                <w:sz w:val="20"/>
                <w:szCs w:val="20"/>
              </w:rPr>
              <w:t>SAYI</w:t>
            </w:r>
          </w:p>
        </w:tc>
      </w:tr>
      <w:tr w:rsidR="001564BD" w:rsidRPr="00D83712" w:rsidTr="007A7E72">
        <w:trPr>
          <w:trHeight w:val="464"/>
        </w:trPr>
        <w:tc>
          <w:tcPr>
            <w:tcW w:w="2197" w:type="dxa"/>
            <w:vMerge w:val="restart"/>
            <w:shd w:val="clear" w:color="auto" w:fill="auto"/>
            <w:vAlign w:val="center"/>
            <w:hideMark/>
          </w:tcPr>
          <w:p w:rsidR="001564BD" w:rsidRDefault="0063401F" w:rsidP="00DC5B22">
            <w:pPr>
              <w:spacing w:after="0" w:line="240" w:lineRule="auto"/>
              <w:jc w:val="center"/>
              <w:rPr>
                <w:rFonts w:ascii="Arial" w:hAnsi="Arial" w:cs="Arial"/>
                <w:b/>
                <w:bCs/>
                <w:color w:val="000000"/>
                <w:sz w:val="20"/>
                <w:szCs w:val="20"/>
              </w:rPr>
            </w:pPr>
            <w:r>
              <w:rPr>
                <w:rFonts w:ascii="Arial" w:hAnsi="Arial" w:cs="Arial"/>
                <w:b/>
                <w:bCs/>
                <w:color w:val="000000"/>
                <w:sz w:val="20"/>
                <w:szCs w:val="20"/>
              </w:rPr>
              <w:t>HAVACILIK SERTİFİKASYON UZMANI</w:t>
            </w:r>
          </w:p>
          <w:p w:rsidR="0063401F" w:rsidRPr="00D83712" w:rsidRDefault="0063401F" w:rsidP="00DC5B22">
            <w:pPr>
              <w:spacing w:after="0" w:line="240" w:lineRule="auto"/>
              <w:jc w:val="center"/>
              <w:rPr>
                <w:rFonts w:ascii="Arial" w:hAnsi="Arial" w:cs="Arial"/>
                <w:b/>
                <w:bCs/>
                <w:color w:val="000000"/>
                <w:sz w:val="20"/>
                <w:szCs w:val="20"/>
              </w:rPr>
            </w:pPr>
            <w:r>
              <w:rPr>
                <w:rFonts w:ascii="Arial" w:hAnsi="Arial" w:cs="Arial"/>
                <w:b/>
                <w:bCs/>
                <w:color w:val="000000"/>
                <w:sz w:val="20"/>
                <w:szCs w:val="20"/>
              </w:rPr>
              <w:t>(13 Kişi)</w:t>
            </w:r>
          </w:p>
        </w:tc>
        <w:tc>
          <w:tcPr>
            <w:tcW w:w="6305" w:type="dxa"/>
            <w:vMerge w:val="restart"/>
            <w:shd w:val="clear" w:color="auto" w:fill="auto"/>
            <w:vAlign w:val="center"/>
            <w:hideMark/>
          </w:tcPr>
          <w:p w:rsidR="0077213B" w:rsidRPr="00DB2DDC" w:rsidRDefault="0077213B" w:rsidP="00FF31CE">
            <w:pPr>
              <w:pStyle w:val="TableParagraph"/>
              <w:spacing w:before="62"/>
              <w:ind w:left="74"/>
              <w:rPr>
                <w:rFonts w:eastAsia="Times New Roman"/>
                <w:b/>
                <w:color w:val="000000"/>
                <w:sz w:val="18"/>
                <w:szCs w:val="18"/>
                <w:lang w:val="tr-TR" w:eastAsia="tr-TR"/>
              </w:rPr>
            </w:pPr>
            <w:r w:rsidRPr="00DB2DDC">
              <w:rPr>
                <w:rFonts w:eastAsia="Times New Roman"/>
                <w:b/>
                <w:color w:val="000000"/>
                <w:sz w:val="18"/>
                <w:szCs w:val="18"/>
                <w:lang w:val="tr-TR" w:eastAsia="tr-TR"/>
              </w:rPr>
              <w:t>Hava Aracı Tasarım ve Üretim Organizasyonu Onayı Uzmanı</w:t>
            </w:r>
            <w:r w:rsidR="00DB2DDC" w:rsidRPr="00DB2DDC">
              <w:rPr>
                <w:rFonts w:eastAsia="Times New Roman"/>
                <w:b/>
                <w:color w:val="000000"/>
                <w:sz w:val="18"/>
                <w:szCs w:val="18"/>
                <w:lang w:val="tr-TR" w:eastAsia="tr-TR"/>
              </w:rPr>
              <w:t xml:space="preserve"> (2 Kişi)</w:t>
            </w:r>
          </w:p>
          <w:p w:rsidR="0077213B" w:rsidRPr="00DB2DDC" w:rsidRDefault="0077213B" w:rsidP="0077213B">
            <w:pPr>
              <w:pStyle w:val="ListeParagraf"/>
              <w:numPr>
                <w:ilvl w:val="0"/>
                <w:numId w:val="12"/>
              </w:numPr>
              <w:spacing w:before="40" w:after="80" w:line="240" w:lineRule="auto"/>
              <w:ind w:left="424" w:hanging="284"/>
              <w:contextualSpacing w:val="0"/>
              <w:jc w:val="both"/>
              <w:rPr>
                <w:rFonts w:ascii="Arial" w:hAnsi="Arial" w:cs="Arial"/>
                <w:color w:val="000000"/>
                <w:sz w:val="18"/>
                <w:szCs w:val="18"/>
              </w:rPr>
            </w:pPr>
            <w:r w:rsidRPr="00DB2DDC">
              <w:rPr>
                <w:rFonts w:ascii="Arial" w:hAnsi="Arial" w:cs="Arial"/>
                <w:color w:val="000000"/>
                <w:sz w:val="18"/>
                <w:szCs w:val="18"/>
              </w:rPr>
              <w:t>En az dört yıllık eğitim veren yükseköğretim kurumlarının elektrik, elektronik, elektrik-elektronik, bilgisayar, endüstri, mekatronik, makine, uçak, uzay, havacılık, havacılık ve uzay, elektrik ve elektronik, elektronik ve haberleşme mühendislikleri ile havac</w:t>
            </w:r>
            <w:r w:rsidRPr="00DB2DDC">
              <w:rPr>
                <w:rFonts w:ascii="Arial" w:hAnsi="Arial" w:cs="Arial" w:hint="eastAsia"/>
                <w:color w:val="000000"/>
                <w:sz w:val="18"/>
                <w:szCs w:val="18"/>
              </w:rPr>
              <w:t>ı</w:t>
            </w:r>
            <w:r w:rsidRPr="00DB2DDC">
              <w:rPr>
                <w:rFonts w:ascii="Arial" w:hAnsi="Arial" w:cs="Arial"/>
                <w:color w:val="000000"/>
                <w:sz w:val="18"/>
                <w:szCs w:val="18"/>
              </w:rPr>
              <w:t>l</w:t>
            </w:r>
            <w:r w:rsidRPr="00DB2DDC">
              <w:rPr>
                <w:rFonts w:ascii="Arial" w:hAnsi="Arial" w:cs="Arial" w:hint="eastAsia"/>
                <w:color w:val="000000"/>
                <w:sz w:val="18"/>
                <w:szCs w:val="18"/>
              </w:rPr>
              <w:t>ı</w:t>
            </w:r>
            <w:r w:rsidRPr="00DB2DDC">
              <w:rPr>
                <w:rFonts w:ascii="Arial" w:hAnsi="Arial" w:cs="Arial"/>
                <w:color w:val="000000"/>
                <w:sz w:val="18"/>
                <w:szCs w:val="18"/>
              </w:rPr>
              <w:t>k elektrik ve elektroni</w:t>
            </w:r>
            <w:r w:rsidRPr="00DB2DDC">
              <w:rPr>
                <w:rFonts w:ascii="Arial" w:hAnsi="Arial" w:cs="Arial" w:hint="eastAsia"/>
                <w:color w:val="000000"/>
                <w:sz w:val="18"/>
                <w:szCs w:val="18"/>
              </w:rPr>
              <w:t>ğ</w:t>
            </w:r>
            <w:r w:rsidRPr="00DB2DDC">
              <w:rPr>
                <w:rFonts w:ascii="Arial" w:hAnsi="Arial" w:cs="Arial"/>
                <w:color w:val="000000"/>
                <w:sz w:val="18"/>
                <w:szCs w:val="18"/>
              </w:rPr>
              <w:t>i, u</w:t>
            </w:r>
            <w:r w:rsidRPr="00DB2DDC">
              <w:rPr>
                <w:rFonts w:ascii="Arial" w:hAnsi="Arial" w:cs="Arial" w:hint="eastAsia"/>
                <w:color w:val="000000"/>
                <w:sz w:val="18"/>
                <w:szCs w:val="18"/>
              </w:rPr>
              <w:t>ç</w:t>
            </w:r>
            <w:r w:rsidRPr="00DB2DDC">
              <w:rPr>
                <w:rFonts w:ascii="Arial" w:hAnsi="Arial" w:cs="Arial"/>
                <w:color w:val="000000"/>
                <w:sz w:val="18"/>
                <w:szCs w:val="18"/>
              </w:rPr>
              <w:t>ak g</w:t>
            </w:r>
            <w:r w:rsidRPr="00DB2DDC">
              <w:rPr>
                <w:rFonts w:ascii="Arial" w:hAnsi="Arial" w:cs="Arial" w:hint="eastAsia"/>
                <w:color w:val="000000"/>
                <w:sz w:val="18"/>
                <w:szCs w:val="18"/>
              </w:rPr>
              <w:t>ö</w:t>
            </w:r>
            <w:r w:rsidRPr="00DB2DDC">
              <w:rPr>
                <w:rFonts w:ascii="Arial" w:hAnsi="Arial" w:cs="Arial"/>
                <w:color w:val="000000"/>
                <w:sz w:val="18"/>
                <w:szCs w:val="18"/>
              </w:rPr>
              <w:t xml:space="preserve">vde-motor bölümlerinin birinden mezun olmak, </w:t>
            </w:r>
          </w:p>
          <w:p w:rsidR="0077213B" w:rsidRPr="00DB2DDC" w:rsidRDefault="0077213B" w:rsidP="0077213B">
            <w:pPr>
              <w:pStyle w:val="ListeParagraf"/>
              <w:numPr>
                <w:ilvl w:val="0"/>
                <w:numId w:val="12"/>
              </w:numPr>
              <w:spacing w:before="40" w:after="80" w:line="240" w:lineRule="auto"/>
              <w:ind w:left="462"/>
              <w:contextualSpacing w:val="0"/>
              <w:jc w:val="both"/>
              <w:rPr>
                <w:rFonts w:ascii="Arial" w:hAnsi="Arial" w:cs="Arial"/>
                <w:color w:val="000000"/>
                <w:sz w:val="18"/>
                <w:szCs w:val="18"/>
              </w:rPr>
            </w:pPr>
            <w:r w:rsidRPr="00DB2DDC">
              <w:rPr>
                <w:rFonts w:ascii="Arial" w:hAnsi="Arial" w:cs="Arial"/>
                <w:color w:val="000000"/>
                <w:sz w:val="18"/>
                <w:szCs w:val="18"/>
              </w:rPr>
              <w:t xml:space="preserve">Hava aracı sistem ve parçaları tasarımı, üretimi ve/veya sertifikasyonu konularından herhangi birinde </w:t>
            </w:r>
            <w:r w:rsidRPr="00E559DF">
              <w:rPr>
                <w:rFonts w:ascii="Arial" w:hAnsi="Arial" w:cs="Arial"/>
                <w:b/>
                <w:color w:val="000000"/>
                <w:sz w:val="18"/>
                <w:szCs w:val="18"/>
              </w:rPr>
              <w:t>en az üç yıl tecrübe</w:t>
            </w:r>
            <w:r w:rsidRPr="00DB2DDC">
              <w:rPr>
                <w:rFonts w:ascii="Arial" w:hAnsi="Arial" w:cs="Arial"/>
                <w:color w:val="000000"/>
                <w:sz w:val="18"/>
                <w:szCs w:val="18"/>
              </w:rPr>
              <w:t xml:space="preserve"> sahibi olmak, </w:t>
            </w:r>
          </w:p>
          <w:p w:rsidR="00DB2DDC" w:rsidRPr="00FF31CE" w:rsidRDefault="0077213B" w:rsidP="00FF31CE">
            <w:pPr>
              <w:pStyle w:val="ListeParagraf"/>
              <w:numPr>
                <w:ilvl w:val="0"/>
                <w:numId w:val="12"/>
              </w:numPr>
              <w:spacing w:before="40" w:after="80" w:line="240" w:lineRule="auto"/>
              <w:ind w:left="462"/>
              <w:contextualSpacing w:val="0"/>
              <w:jc w:val="both"/>
              <w:rPr>
                <w:rFonts w:ascii="Arial" w:hAnsi="Arial" w:cs="Arial"/>
                <w:color w:val="000000"/>
                <w:sz w:val="18"/>
                <w:szCs w:val="18"/>
              </w:rPr>
            </w:pPr>
            <w:r w:rsidRPr="00DB2DDC">
              <w:rPr>
                <w:rFonts w:ascii="Arial" w:hAnsi="Arial" w:cs="Arial"/>
                <w:color w:val="000000"/>
                <w:sz w:val="18"/>
                <w:szCs w:val="18"/>
              </w:rPr>
              <w:t>En az C düzeyinde (70 ve üzeri) YDS veya dengi yabancı dil bilgisine sahip olmak.</w:t>
            </w:r>
          </w:p>
          <w:p w:rsidR="00FF31CE" w:rsidRDefault="00FF31CE" w:rsidP="00DB2DDC">
            <w:pPr>
              <w:pStyle w:val="TableParagraph"/>
              <w:spacing w:before="62"/>
              <w:ind w:left="74"/>
              <w:rPr>
                <w:rFonts w:eastAsia="Times New Roman"/>
                <w:b/>
                <w:color w:val="000000"/>
                <w:sz w:val="18"/>
                <w:szCs w:val="18"/>
                <w:lang w:val="tr-TR" w:eastAsia="tr-TR"/>
              </w:rPr>
            </w:pPr>
          </w:p>
          <w:p w:rsidR="00DB2DDC" w:rsidRPr="00DB2DDC" w:rsidRDefault="00DB2DDC" w:rsidP="00FF31CE">
            <w:pPr>
              <w:pStyle w:val="TableParagraph"/>
              <w:spacing w:before="62"/>
              <w:ind w:left="74"/>
              <w:rPr>
                <w:rFonts w:eastAsia="Times New Roman"/>
                <w:b/>
                <w:color w:val="000000"/>
                <w:sz w:val="18"/>
                <w:szCs w:val="18"/>
                <w:lang w:val="tr-TR" w:eastAsia="tr-TR"/>
              </w:rPr>
            </w:pPr>
            <w:r w:rsidRPr="00DB2DDC">
              <w:rPr>
                <w:rFonts w:eastAsia="Times New Roman"/>
                <w:b/>
                <w:color w:val="000000"/>
                <w:sz w:val="18"/>
                <w:szCs w:val="18"/>
                <w:lang w:val="tr-TR" w:eastAsia="tr-TR"/>
              </w:rPr>
              <w:t>Uçuş Performans Panel Uzmanı</w:t>
            </w:r>
            <w:r w:rsidR="006530B8">
              <w:rPr>
                <w:rFonts w:eastAsia="Times New Roman"/>
                <w:b/>
                <w:color w:val="000000"/>
                <w:sz w:val="18"/>
                <w:szCs w:val="18"/>
                <w:lang w:val="tr-TR" w:eastAsia="tr-TR"/>
              </w:rPr>
              <w:t xml:space="preserve"> (1 Kişi)</w:t>
            </w:r>
          </w:p>
          <w:p w:rsidR="00DB2DDC" w:rsidRDefault="00DB2DDC" w:rsidP="00DB2DDC">
            <w:pPr>
              <w:pStyle w:val="TableParagraph"/>
              <w:numPr>
                <w:ilvl w:val="0"/>
                <w:numId w:val="14"/>
              </w:numPr>
              <w:spacing w:before="62"/>
              <w:rPr>
                <w:rFonts w:eastAsia="Times New Roman"/>
                <w:color w:val="000000"/>
                <w:sz w:val="18"/>
                <w:szCs w:val="18"/>
                <w:lang w:val="tr-TR" w:eastAsia="tr-TR"/>
              </w:rPr>
            </w:pPr>
            <w:r w:rsidRPr="00DB2DDC">
              <w:rPr>
                <w:rFonts w:eastAsia="Times New Roman"/>
                <w:color w:val="000000"/>
                <w:sz w:val="18"/>
                <w:szCs w:val="18"/>
                <w:lang w:val="tr-TR" w:eastAsia="tr-TR"/>
              </w:rPr>
              <w:t>En az dört yıllık eğitim veren yükseköğretim kurumlarının elektrik, elektronik, elektrik-elektronik, bilgisayar, endüstri, mekatronik, makine, uçak, uzay, havacılık, havacılık ve uzay, elektrik ve elektronik, elektronik ve haberleşme mühendislikleri ile havac</w:t>
            </w:r>
            <w:r w:rsidRPr="00DB2DDC">
              <w:rPr>
                <w:rFonts w:eastAsia="Times New Roman" w:hint="eastAsia"/>
                <w:color w:val="000000"/>
                <w:sz w:val="18"/>
                <w:szCs w:val="18"/>
                <w:lang w:val="tr-TR" w:eastAsia="tr-TR"/>
              </w:rPr>
              <w:t>ı</w:t>
            </w:r>
            <w:r w:rsidRPr="00DB2DDC">
              <w:rPr>
                <w:rFonts w:eastAsia="Times New Roman"/>
                <w:color w:val="000000"/>
                <w:sz w:val="18"/>
                <w:szCs w:val="18"/>
                <w:lang w:val="tr-TR" w:eastAsia="tr-TR"/>
              </w:rPr>
              <w:t>l</w:t>
            </w:r>
            <w:r w:rsidRPr="00DB2DDC">
              <w:rPr>
                <w:rFonts w:eastAsia="Times New Roman" w:hint="eastAsia"/>
                <w:color w:val="000000"/>
                <w:sz w:val="18"/>
                <w:szCs w:val="18"/>
                <w:lang w:val="tr-TR" w:eastAsia="tr-TR"/>
              </w:rPr>
              <w:t>ı</w:t>
            </w:r>
            <w:r w:rsidRPr="00DB2DDC">
              <w:rPr>
                <w:rFonts w:eastAsia="Times New Roman"/>
                <w:color w:val="000000"/>
                <w:sz w:val="18"/>
                <w:szCs w:val="18"/>
                <w:lang w:val="tr-TR" w:eastAsia="tr-TR"/>
              </w:rPr>
              <w:t>k elektrik ve elektroni</w:t>
            </w:r>
            <w:r w:rsidRPr="00DB2DDC">
              <w:rPr>
                <w:rFonts w:eastAsia="Times New Roman" w:hint="eastAsia"/>
                <w:color w:val="000000"/>
                <w:sz w:val="18"/>
                <w:szCs w:val="18"/>
                <w:lang w:val="tr-TR" w:eastAsia="tr-TR"/>
              </w:rPr>
              <w:t>ğ</w:t>
            </w:r>
            <w:r w:rsidRPr="00DB2DDC">
              <w:rPr>
                <w:rFonts w:eastAsia="Times New Roman"/>
                <w:color w:val="000000"/>
                <w:sz w:val="18"/>
                <w:szCs w:val="18"/>
                <w:lang w:val="tr-TR" w:eastAsia="tr-TR"/>
              </w:rPr>
              <w:t>i, u</w:t>
            </w:r>
            <w:r w:rsidRPr="00DB2DDC">
              <w:rPr>
                <w:rFonts w:eastAsia="Times New Roman" w:hint="eastAsia"/>
                <w:color w:val="000000"/>
                <w:sz w:val="18"/>
                <w:szCs w:val="18"/>
                <w:lang w:val="tr-TR" w:eastAsia="tr-TR"/>
              </w:rPr>
              <w:t>ç</w:t>
            </w:r>
            <w:r w:rsidRPr="00DB2DDC">
              <w:rPr>
                <w:rFonts w:eastAsia="Times New Roman"/>
                <w:color w:val="000000"/>
                <w:sz w:val="18"/>
                <w:szCs w:val="18"/>
                <w:lang w:val="tr-TR" w:eastAsia="tr-TR"/>
              </w:rPr>
              <w:t>ak g</w:t>
            </w:r>
            <w:r w:rsidRPr="00DB2DDC">
              <w:rPr>
                <w:rFonts w:eastAsia="Times New Roman" w:hint="eastAsia"/>
                <w:color w:val="000000"/>
                <w:sz w:val="18"/>
                <w:szCs w:val="18"/>
                <w:lang w:val="tr-TR" w:eastAsia="tr-TR"/>
              </w:rPr>
              <w:t>ö</w:t>
            </w:r>
            <w:r w:rsidRPr="00DB2DDC">
              <w:rPr>
                <w:rFonts w:eastAsia="Times New Roman"/>
                <w:color w:val="000000"/>
                <w:sz w:val="18"/>
                <w:szCs w:val="18"/>
                <w:lang w:val="tr-TR" w:eastAsia="tr-TR"/>
              </w:rPr>
              <w:t xml:space="preserve">vde-motor bölümlerinin birinden mezun olmak, </w:t>
            </w:r>
          </w:p>
          <w:p w:rsidR="00DB2DDC" w:rsidRDefault="00DB2DDC" w:rsidP="00DB2DDC">
            <w:pPr>
              <w:pStyle w:val="TableParagraph"/>
              <w:numPr>
                <w:ilvl w:val="0"/>
                <w:numId w:val="14"/>
              </w:numPr>
              <w:spacing w:before="62"/>
              <w:rPr>
                <w:rFonts w:eastAsia="Times New Roman"/>
                <w:color w:val="000000"/>
                <w:sz w:val="18"/>
                <w:szCs w:val="18"/>
                <w:lang w:val="tr-TR" w:eastAsia="tr-TR"/>
              </w:rPr>
            </w:pPr>
            <w:r w:rsidRPr="00DB2DDC">
              <w:rPr>
                <w:rFonts w:eastAsia="Times New Roman"/>
                <w:color w:val="000000"/>
                <w:sz w:val="18"/>
                <w:szCs w:val="18"/>
                <w:lang w:val="tr-TR" w:eastAsia="tr-TR"/>
              </w:rPr>
              <w:t xml:space="preserve">Uçuş test ve yönetimi, performans, stabilite ve kontrol/sevk ve idare nitelikleri, risk/emniyet yönetimi ve insan faktörleri konularında </w:t>
            </w:r>
            <w:r w:rsidRPr="00E559DF">
              <w:rPr>
                <w:rFonts w:eastAsia="Times New Roman"/>
                <w:b/>
                <w:color w:val="000000"/>
                <w:sz w:val="18"/>
                <w:szCs w:val="18"/>
                <w:lang w:val="tr-TR" w:eastAsia="tr-TR"/>
              </w:rPr>
              <w:t>en az üç yıl tecrübe</w:t>
            </w:r>
            <w:r w:rsidRPr="00DB2DDC">
              <w:rPr>
                <w:rFonts w:eastAsia="Times New Roman"/>
                <w:color w:val="000000"/>
                <w:sz w:val="18"/>
                <w:szCs w:val="18"/>
                <w:lang w:val="tr-TR" w:eastAsia="tr-TR"/>
              </w:rPr>
              <w:t xml:space="preserve"> sahibi olmak,</w:t>
            </w:r>
          </w:p>
          <w:p w:rsidR="0077213B" w:rsidRDefault="00DB2DDC" w:rsidP="00DB2DDC">
            <w:pPr>
              <w:pStyle w:val="TableParagraph"/>
              <w:numPr>
                <w:ilvl w:val="0"/>
                <w:numId w:val="14"/>
              </w:numPr>
              <w:spacing w:before="62"/>
              <w:rPr>
                <w:rFonts w:eastAsia="Times New Roman"/>
                <w:color w:val="000000"/>
                <w:sz w:val="18"/>
                <w:szCs w:val="18"/>
                <w:lang w:val="tr-TR" w:eastAsia="tr-TR"/>
              </w:rPr>
            </w:pPr>
            <w:r w:rsidRPr="00DB2DDC">
              <w:rPr>
                <w:rFonts w:eastAsia="Times New Roman"/>
                <w:color w:val="000000"/>
                <w:sz w:val="18"/>
                <w:szCs w:val="18"/>
                <w:lang w:val="tr-TR" w:eastAsia="tr-TR"/>
              </w:rPr>
              <w:t>En az C düzeyinde (70 ve üzeri) YDS veya dengi yabancı dil bilgisine sahip olmak.</w:t>
            </w:r>
          </w:p>
          <w:p w:rsidR="00E92BEC" w:rsidRDefault="00E92BEC" w:rsidP="00E92BEC">
            <w:pPr>
              <w:pStyle w:val="TableParagraph"/>
              <w:spacing w:before="62"/>
              <w:ind w:left="434"/>
              <w:rPr>
                <w:rFonts w:eastAsia="Times New Roman"/>
                <w:color w:val="000000"/>
                <w:sz w:val="18"/>
                <w:szCs w:val="18"/>
                <w:lang w:val="tr-TR" w:eastAsia="tr-TR"/>
              </w:rPr>
            </w:pPr>
          </w:p>
          <w:p w:rsidR="00E92BEC" w:rsidRPr="00E92BEC" w:rsidRDefault="00E92BEC" w:rsidP="00E92BEC">
            <w:pPr>
              <w:spacing w:before="40" w:after="80"/>
              <w:ind w:left="57"/>
              <w:jc w:val="both"/>
              <w:rPr>
                <w:rFonts w:ascii="Arial" w:hAnsi="Arial" w:cs="Arial"/>
                <w:b/>
                <w:color w:val="000000"/>
                <w:sz w:val="18"/>
                <w:szCs w:val="18"/>
              </w:rPr>
            </w:pPr>
            <w:r w:rsidRPr="00E92BEC">
              <w:rPr>
                <w:rFonts w:ascii="Arial" w:hAnsi="Arial" w:cs="Arial"/>
                <w:b/>
                <w:color w:val="000000"/>
                <w:sz w:val="18"/>
                <w:szCs w:val="18"/>
              </w:rPr>
              <w:t>Yapısal Panel Uzmanı</w:t>
            </w:r>
            <w:r>
              <w:rPr>
                <w:rFonts w:ascii="Arial" w:hAnsi="Arial" w:cs="Arial"/>
                <w:b/>
                <w:color w:val="000000"/>
                <w:sz w:val="18"/>
                <w:szCs w:val="18"/>
              </w:rPr>
              <w:t xml:space="preserve"> (1 Kişi)</w:t>
            </w:r>
          </w:p>
          <w:p w:rsidR="00E92BEC" w:rsidRPr="00E92BEC" w:rsidRDefault="00E92BEC" w:rsidP="00E92BEC">
            <w:pPr>
              <w:pStyle w:val="ListeParagraf"/>
              <w:numPr>
                <w:ilvl w:val="0"/>
                <w:numId w:val="15"/>
              </w:numPr>
              <w:autoSpaceDE w:val="0"/>
              <w:autoSpaceDN w:val="0"/>
              <w:adjustRightInd w:val="0"/>
              <w:spacing w:before="1" w:after="0" w:line="240" w:lineRule="auto"/>
              <w:ind w:left="463"/>
              <w:contextualSpacing w:val="0"/>
              <w:jc w:val="both"/>
              <w:rPr>
                <w:rFonts w:ascii="Arial" w:hAnsi="Arial" w:cs="Arial"/>
                <w:color w:val="000000"/>
                <w:sz w:val="18"/>
                <w:szCs w:val="18"/>
              </w:rPr>
            </w:pPr>
            <w:r w:rsidRPr="00E92BEC">
              <w:rPr>
                <w:rFonts w:ascii="Arial" w:hAnsi="Arial" w:cs="Arial"/>
                <w:color w:val="000000"/>
                <w:sz w:val="18"/>
                <w:szCs w:val="18"/>
              </w:rPr>
              <w:t>En az dört yıllık eğitim veren yükseköğretim kurumlarının elektrik, elektronik, elektrik-elektronik, bilgisayar, endüstri, mekatronik, makine, uçak, uzay, havacılık, havacılık ve uzay, elektrik ve elektronik, elektronik ve haberleşme mühendislikleri ile havac</w:t>
            </w:r>
            <w:r w:rsidRPr="00E92BEC">
              <w:rPr>
                <w:rFonts w:ascii="Arial" w:hAnsi="Arial" w:cs="Arial" w:hint="eastAsia"/>
                <w:color w:val="000000"/>
                <w:sz w:val="18"/>
                <w:szCs w:val="18"/>
              </w:rPr>
              <w:t>ı</w:t>
            </w:r>
            <w:r w:rsidRPr="00E92BEC">
              <w:rPr>
                <w:rFonts w:ascii="Arial" w:hAnsi="Arial" w:cs="Arial"/>
                <w:color w:val="000000"/>
                <w:sz w:val="18"/>
                <w:szCs w:val="18"/>
              </w:rPr>
              <w:t>l</w:t>
            </w:r>
            <w:r w:rsidRPr="00E92BEC">
              <w:rPr>
                <w:rFonts w:ascii="Arial" w:hAnsi="Arial" w:cs="Arial" w:hint="eastAsia"/>
                <w:color w:val="000000"/>
                <w:sz w:val="18"/>
                <w:szCs w:val="18"/>
              </w:rPr>
              <w:t>ı</w:t>
            </w:r>
            <w:r w:rsidRPr="00E92BEC">
              <w:rPr>
                <w:rFonts w:ascii="Arial" w:hAnsi="Arial" w:cs="Arial"/>
                <w:color w:val="000000"/>
                <w:sz w:val="18"/>
                <w:szCs w:val="18"/>
              </w:rPr>
              <w:t>k elektrik ve elektroni</w:t>
            </w:r>
            <w:r w:rsidRPr="00E92BEC">
              <w:rPr>
                <w:rFonts w:ascii="Arial" w:hAnsi="Arial" w:cs="Arial" w:hint="eastAsia"/>
                <w:color w:val="000000"/>
                <w:sz w:val="18"/>
                <w:szCs w:val="18"/>
              </w:rPr>
              <w:t>ğ</w:t>
            </w:r>
            <w:r w:rsidRPr="00E92BEC">
              <w:rPr>
                <w:rFonts w:ascii="Arial" w:hAnsi="Arial" w:cs="Arial"/>
                <w:color w:val="000000"/>
                <w:sz w:val="18"/>
                <w:szCs w:val="18"/>
              </w:rPr>
              <w:t>i, u</w:t>
            </w:r>
            <w:r w:rsidRPr="00E92BEC">
              <w:rPr>
                <w:rFonts w:ascii="Arial" w:hAnsi="Arial" w:cs="Arial" w:hint="eastAsia"/>
                <w:color w:val="000000"/>
                <w:sz w:val="18"/>
                <w:szCs w:val="18"/>
              </w:rPr>
              <w:t>ç</w:t>
            </w:r>
            <w:r w:rsidRPr="00E92BEC">
              <w:rPr>
                <w:rFonts w:ascii="Arial" w:hAnsi="Arial" w:cs="Arial"/>
                <w:color w:val="000000"/>
                <w:sz w:val="18"/>
                <w:szCs w:val="18"/>
              </w:rPr>
              <w:t>ak g</w:t>
            </w:r>
            <w:r w:rsidRPr="00E92BEC">
              <w:rPr>
                <w:rFonts w:ascii="Arial" w:hAnsi="Arial" w:cs="Arial" w:hint="eastAsia"/>
                <w:color w:val="000000"/>
                <w:sz w:val="18"/>
                <w:szCs w:val="18"/>
              </w:rPr>
              <w:t>ö</w:t>
            </w:r>
            <w:r w:rsidRPr="00E92BEC">
              <w:rPr>
                <w:rFonts w:ascii="Arial" w:hAnsi="Arial" w:cs="Arial"/>
                <w:color w:val="000000"/>
                <w:sz w:val="18"/>
                <w:szCs w:val="18"/>
              </w:rPr>
              <w:t xml:space="preserve">vde-motor bölümlerinin birinden mezun olmak, </w:t>
            </w:r>
          </w:p>
          <w:p w:rsidR="00E92BEC" w:rsidRDefault="00E92BEC" w:rsidP="00E92BEC">
            <w:pPr>
              <w:pStyle w:val="ListeParagraf"/>
              <w:numPr>
                <w:ilvl w:val="0"/>
                <w:numId w:val="15"/>
              </w:numPr>
              <w:spacing w:before="40" w:after="80" w:line="240" w:lineRule="auto"/>
              <w:ind w:left="462"/>
              <w:contextualSpacing w:val="0"/>
              <w:jc w:val="both"/>
              <w:rPr>
                <w:rFonts w:ascii="Arial" w:hAnsi="Arial" w:cs="Arial"/>
                <w:color w:val="000000"/>
                <w:sz w:val="18"/>
                <w:szCs w:val="18"/>
              </w:rPr>
            </w:pPr>
            <w:r w:rsidRPr="00E92BEC">
              <w:rPr>
                <w:rFonts w:ascii="Arial" w:hAnsi="Arial" w:cs="Arial"/>
                <w:color w:val="000000"/>
                <w:sz w:val="18"/>
                <w:szCs w:val="18"/>
              </w:rPr>
              <w:t>Hava aracı, parçaları ve sistemlerinin yapısal tasarımları, analizleri ve testlerinin gerçekleştirilmesi ile sertifikasyonu, hava aracı statik ve dinamik yükleri, yorulma (</w:t>
            </w:r>
            <w:proofErr w:type="spellStart"/>
            <w:r w:rsidRPr="00E92BEC">
              <w:rPr>
                <w:rFonts w:ascii="Arial" w:hAnsi="Arial" w:cs="Arial"/>
                <w:color w:val="000000"/>
                <w:sz w:val="18"/>
                <w:szCs w:val="18"/>
              </w:rPr>
              <w:t>fatigue</w:t>
            </w:r>
            <w:proofErr w:type="spellEnd"/>
            <w:r w:rsidRPr="00E92BEC">
              <w:rPr>
                <w:rFonts w:ascii="Arial" w:hAnsi="Arial" w:cs="Arial"/>
                <w:color w:val="000000"/>
                <w:sz w:val="18"/>
                <w:szCs w:val="18"/>
              </w:rPr>
              <w:t xml:space="preserve">), imalat teknolojileri, malzeme, </w:t>
            </w:r>
            <w:proofErr w:type="spellStart"/>
            <w:r w:rsidRPr="00E92BEC">
              <w:rPr>
                <w:rFonts w:ascii="Arial" w:hAnsi="Arial" w:cs="Arial"/>
                <w:color w:val="000000"/>
                <w:sz w:val="18"/>
                <w:szCs w:val="18"/>
              </w:rPr>
              <w:t>aeroelastisite</w:t>
            </w:r>
            <w:proofErr w:type="spellEnd"/>
            <w:r w:rsidRPr="00E92BEC">
              <w:rPr>
                <w:rFonts w:ascii="Arial" w:hAnsi="Arial" w:cs="Arial"/>
                <w:color w:val="000000"/>
                <w:sz w:val="18"/>
                <w:szCs w:val="18"/>
              </w:rPr>
              <w:t xml:space="preserve"> konularında </w:t>
            </w:r>
            <w:r w:rsidRPr="00E559DF">
              <w:rPr>
                <w:rFonts w:ascii="Arial" w:hAnsi="Arial" w:cs="Arial"/>
                <w:b/>
                <w:color w:val="000000"/>
                <w:sz w:val="18"/>
                <w:szCs w:val="18"/>
              </w:rPr>
              <w:t>en az üç yıl tecrübe</w:t>
            </w:r>
            <w:r w:rsidRPr="00E92BEC">
              <w:rPr>
                <w:rFonts w:ascii="Arial" w:hAnsi="Arial" w:cs="Arial"/>
                <w:color w:val="000000"/>
                <w:sz w:val="18"/>
                <w:szCs w:val="18"/>
              </w:rPr>
              <w:t xml:space="preserve"> sahibi olmak, </w:t>
            </w:r>
          </w:p>
          <w:p w:rsidR="00E92BEC" w:rsidRDefault="00E92BEC" w:rsidP="00E92BEC">
            <w:pPr>
              <w:pStyle w:val="ListeParagraf"/>
              <w:numPr>
                <w:ilvl w:val="0"/>
                <w:numId w:val="15"/>
              </w:numPr>
              <w:spacing w:before="40" w:after="80" w:line="240" w:lineRule="auto"/>
              <w:ind w:left="462"/>
              <w:contextualSpacing w:val="0"/>
              <w:jc w:val="both"/>
              <w:rPr>
                <w:rFonts w:ascii="Arial" w:hAnsi="Arial" w:cs="Arial"/>
                <w:color w:val="000000"/>
                <w:sz w:val="18"/>
                <w:szCs w:val="18"/>
              </w:rPr>
            </w:pPr>
            <w:r w:rsidRPr="00E92BEC">
              <w:rPr>
                <w:rFonts w:ascii="Arial" w:hAnsi="Arial" w:cs="Arial"/>
                <w:color w:val="000000"/>
                <w:sz w:val="18"/>
                <w:szCs w:val="18"/>
              </w:rPr>
              <w:t>En az C düzeyinde (70 ve üzeri) YDS veya dengi yabancı dil bilgisine sahip olmak.</w:t>
            </w:r>
          </w:p>
          <w:p w:rsidR="00AE1F50" w:rsidRDefault="00AE1F50" w:rsidP="00AE1F50">
            <w:pPr>
              <w:pStyle w:val="TableParagraph"/>
              <w:spacing w:before="62"/>
              <w:ind w:left="74"/>
              <w:jc w:val="both"/>
              <w:rPr>
                <w:b/>
                <w:sz w:val="19"/>
                <w:szCs w:val="19"/>
              </w:rPr>
            </w:pPr>
          </w:p>
          <w:p w:rsidR="00862E65" w:rsidRDefault="00862E65" w:rsidP="00AE1F50">
            <w:pPr>
              <w:pStyle w:val="TableParagraph"/>
              <w:spacing w:before="62"/>
              <w:ind w:left="74"/>
              <w:jc w:val="both"/>
              <w:rPr>
                <w:b/>
                <w:sz w:val="19"/>
                <w:szCs w:val="19"/>
              </w:rPr>
            </w:pPr>
          </w:p>
          <w:p w:rsidR="00AE1F50" w:rsidRPr="00FF31CE" w:rsidRDefault="00AE1F50" w:rsidP="00FF31CE">
            <w:pPr>
              <w:pStyle w:val="TableParagraph"/>
              <w:spacing w:before="62"/>
              <w:ind w:left="74"/>
              <w:jc w:val="both"/>
              <w:rPr>
                <w:b/>
                <w:sz w:val="19"/>
                <w:szCs w:val="19"/>
              </w:rPr>
            </w:pPr>
            <w:r w:rsidRPr="009B73B7">
              <w:rPr>
                <w:b/>
                <w:sz w:val="19"/>
                <w:szCs w:val="19"/>
              </w:rPr>
              <w:t>Güç Kaynağı Kurulumu ve Yakıt Sistemleri – Motor Panel Uzmanı</w:t>
            </w:r>
            <w:r w:rsidR="00340C49">
              <w:rPr>
                <w:b/>
                <w:sz w:val="19"/>
                <w:szCs w:val="19"/>
              </w:rPr>
              <w:t xml:space="preserve">    (1 </w:t>
            </w:r>
            <w:proofErr w:type="spellStart"/>
            <w:r w:rsidR="00340C49">
              <w:rPr>
                <w:b/>
                <w:sz w:val="19"/>
                <w:szCs w:val="19"/>
              </w:rPr>
              <w:t>Kişi</w:t>
            </w:r>
            <w:proofErr w:type="spellEnd"/>
            <w:r w:rsidR="00340C49">
              <w:rPr>
                <w:b/>
                <w:sz w:val="19"/>
                <w:szCs w:val="19"/>
              </w:rPr>
              <w:t>)</w:t>
            </w:r>
          </w:p>
          <w:p w:rsidR="00AE1F50" w:rsidRPr="00340C49" w:rsidRDefault="00AE1F50" w:rsidP="00AE1F50">
            <w:pPr>
              <w:pStyle w:val="ListeParagraf"/>
              <w:numPr>
                <w:ilvl w:val="0"/>
                <w:numId w:val="16"/>
              </w:numPr>
              <w:autoSpaceDE w:val="0"/>
              <w:autoSpaceDN w:val="0"/>
              <w:adjustRightInd w:val="0"/>
              <w:spacing w:before="1" w:after="0" w:line="240" w:lineRule="auto"/>
              <w:ind w:left="321" w:hanging="283"/>
              <w:contextualSpacing w:val="0"/>
              <w:jc w:val="both"/>
              <w:rPr>
                <w:rFonts w:ascii="Arial" w:hAnsi="Arial" w:cs="Arial"/>
                <w:color w:val="000000"/>
                <w:sz w:val="18"/>
                <w:szCs w:val="18"/>
              </w:rPr>
            </w:pPr>
            <w:r w:rsidRPr="00340C49">
              <w:rPr>
                <w:rFonts w:ascii="Arial" w:hAnsi="Arial" w:cs="Arial"/>
                <w:color w:val="000000"/>
                <w:sz w:val="18"/>
                <w:szCs w:val="18"/>
              </w:rPr>
              <w:t>En az dört yıllık eğitim veren yükseköğretim kurumlarının elektrik, elektronik, elektrik-elektronik, bilgisayar, endüstri, mekatronik, makine, uçak, uzay, havacılık, havacılık ve uzay, elektrik ve elektronik, elektronik ve haberleşme mühendislikleri ile havac</w:t>
            </w:r>
            <w:r w:rsidRPr="00340C49">
              <w:rPr>
                <w:rFonts w:ascii="Arial" w:hAnsi="Arial" w:cs="Arial" w:hint="eastAsia"/>
                <w:color w:val="000000"/>
                <w:sz w:val="18"/>
                <w:szCs w:val="18"/>
              </w:rPr>
              <w:t>ı</w:t>
            </w:r>
            <w:r w:rsidRPr="00340C49">
              <w:rPr>
                <w:rFonts w:ascii="Arial" w:hAnsi="Arial" w:cs="Arial"/>
                <w:color w:val="000000"/>
                <w:sz w:val="18"/>
                <w:szCs w:val="18"/>
              </w:rPr>
              <w:t>l</w:t>
            </w:r>
            <w:r w:rsidRPr="00340C49">
              <w:rPr>
                <w:rFonts w:ascii="Arial" w:hAnsi="Arial" w:cs="Arial" w:hint="eastAsia"/>
                <w:color w:val="000000"/>
                <w:sz w:val="18"/>
                <w:szCs w:val="18"/>
              </w:rPr>
              <w:t>ı</w:t>
            </w:r>
            <w:r w:rsidRPr="00340C49">
              <w:rPr>
                <w:rFonts w:ascii="Arial" w:hAnsi="Arial" w:cs="Arial"/>
                <w:color w:val="000000"/>
                <w:sz w:val="18"/>
                <w:szCs w:val="18"/>
              </w:rPr>
              <w:t>k elektrik ve elektroni</w:t>
            </w:r>
            <w:r w:rsidRPr="00340C49">
              <w:rPr>
                <w:rFonts w:ascii="Arial" w:hAnsi="Arial" w:cs="Arial" w:hint="eastAsia"/>
                <w:color w:val="000000"/>
                <w:sz w:val="18"/>
                <w:szCs w:val="18"/>
              </w:rPr>
              <w:t>ğ</w:t>
            </w:r>
            <w:r w:rsidRPr="00340C49">
              <w:rPr>
                <w:rFonts w:ascii="Arial" w:hAnsi="Arial" w:cs="Arial"/>
                <w:color w:val="000000"/>
                <w:sz w:val="18"/>
                <w:szCs w:val="18"/>
              </w:rPr>
              <w:t>i, u</w:t>
            </w:r>
            <w:r w:rsidRPr="00340C49">
              <w:rPr>
                <w:rFonts w:ascii="Arial" w:hAnsi="Arial" w:cs="Arial" w:hint="eastAsia"/>
                <w:color w:val="000000"/>
                <w:sz w:val="18"/>
                <w:szCs w:val="18"/>
              </w:rPr>
              <w:t>ç</w:t>
            </w:r>
            <w:r w:rsidRPr="00340C49">
              <w:rPr>
                <w:rFonts w:ascii="Arial" w:hAnsi="Arial" w:cs="Arial"/>
                <w:color w:val="000000"/>
                <w:sz w:val="18"/>
                <w:szCs w:val="18"/>
              </w:rPr>
              <w:t>ak g</w:t>
            </w:r>
            <w:r w:rsidRPr="00340C49">
              <w:rPr>
                <w:rFonts w:ascii="Arial" w:hAnsi="Arial" w:cs="Arial" w:hint="eastAsia"/>
                <w:color w:val="000000"/>
                <w:sz w:val="18"/>
                <w:szCs w:val="18"/>
              </w:rPr>
              <w:t>ö</w:t>
            </w:r>
            <w:r w:rsidRPr="00340C49">
              <w:rPr>
                <w:rFonts w:ascii="Arial" w:hAnsi="Arial" w:cs="Arial"/>
                <w:color w:val="000000"/>
                <w:sz w:val="18"/>
                <w:szCs w:val="18"/>
              </w:rPr>
              <w:t xml:space="preserve">vde-motor bölümlerinin birinden mezun olmak, </w:t>
            </w:r>
          </w:p>
          <w:p w:rsidR="00340C49" w:rsidRDefault="00AE1F50" w:rsidP="00340C49">
            <w:pPr>
              <w:pStyle w:val="ListeParagraf"/>
              <w:numPr>
                <w:ilvl w:val="0"/>
                <w:numId w:val="16"/>
              </w:numPr>
              <w:spacing w:before="40" w:after="80" w:line="240" w:lineRule="auto"/>
              <w:ind w:left="321" w:hanging="321"/>
              <w:contextualSpacing w:val="0"/>
              <w:jc w:val="both"/>
              <w:rPr>
                <w:rFonts w:ascii="Arial" w:hAnsi="Arial" w:cs="Arial"/>
                <w:color w:val="000000"/>
                <w:sz w:val="18"/>
                <w:szCs w:val="18"/>
              </w:rPr>
            </w:pPr>
            <w:r w:rsidRPr="00340C49">
              <w:rPr>
                <w:rFonts w:ascii="Arial" w:hAnsi="Arial" w:cs="Arial"/>
                <w:color w:val="000000"/>
                <w:sz w:val="18"/>
                <w:szCs w:val="18"/>
              </w:rPr>
              <w:t xml:space="preserve">Motor, APU, vb. güç kaynaklarının hava aracına </w:t>
            </w:r>
            <w:proofErr w:type="gramStart"/>
            <w:r w:rsidRPr="00340C49">
              <w:rPr>
                <w:rFonts w:ascii="Arial" w:hAnsi="Arial" w:cs="Arial"/>
                <w:color w:val="000000"/>
                <w:sz w:val="18"/>
                <w:szCs w:val="18"/>
              </w:rPr>
              <w:t>entegrasyonu</w:t>
            </w:r>
            <w:proofErr w:type="gramEnd"/>
            <w:r w:rsidRPr="00340C49">
              <w:rPr>
                <w:rFonts w:ascii="Arial" w:hAnsi="Arial" w:cs="Arial"/>
                <w:color w:val="000000"/>
                <w:sz w:val="18"/>
                <w:szCs w:val="18"/>
              </w:rPr>
              <w:t xml:space="preserve"> ve/veya sertifikasyonu, yakıt sistemlerinin tasarlanması, analizi ve testi ile sertifikasyonu, yanmazlık konularında </w:t>
            </w:r>
            <w:r w:rsidRPr="00E559DF">
              <w:rPr>
                <w:rFonts w:ascii="Arial" w:hAnsi="Arial" w:cs="Arial"/>
                <w:b/>
                <w:color w:val="000000"/>
                <w:sz w:val="18"/>
                <w:szCs w:val="18"/>
              </w:rPr>
              <w:t>en az üç yıl tecrübe</w:t>
            </w:r>
            <w:r w:rsidRPr="00340C49">
              <w:rPr>
                <w:rFonts w:ascii="Arial" w:hAnsi="Arial" w:cs="Arial"/>
                <w:color w:val="000000"/>
                <w:sz w:val="18"/>
                <w:szCs w:val="18"/>
              </w:rPr>
              <w:t xml:space="preserve"> sahibi olmak, </w:t>
            </w:r>
          </w:p>
          <w:p w:rsidR="00AE1F50" w:rsidRDefault="00AE1F50" w:rsidP="00340C49">
            <w:pPr>
              <w:pStyle w:val="ListeParagraf"/>
              <w:numPr>
                <w:ilvl w:val="0"/>
                <w:numId w:val="16"/>
              </w:numPr>
              <w:spacing w:before="40" w:after="80" w:line="240" w:lineRule="auto"/>
              <w:ind w:left="321" w:hanging="321"/>
              <w:contextualSpacing w:val="0"/>
              <w:jc w:val="both"/>
              <w:rPr>
                <w:rFonts w:ascii="Arial" w:hAnsi="Arial" w:cs="Arial"/>
                <w:color w:val="000000"/>
                <w:sz w:val="18"/>
                <w:szCs w:val="18"/>
              </w:rPr>
            </w:pPr>
            <w:r w:rsidRPr="00340C49">
              <w:rPr>
                <w:rFonts w:ascii="Arial" w:hAnsi="Arial" w:cs="Arial"/>
                <w:color w:val="000000"/>
                <w:sz w:val="18"/>
                <w:szCs w:val="18"/>
              </w:rPr>
              <w:t>En az C düzeyinde (70 ve üzeri) YDS veya dengi yabancı dil bilgisine sahip olmak.</w:t>
            </w:r>
          </w:p>
          <w:p w:rsidR="00747245" w:rsidRDefault="00747245" w:rsidP="00747245">
            <w:pPr>
              <w:pStyle w:val="ListeParagraf"/>
              <w:spacing w:before="40" w:after="80" w:line="240" w:lineRule="auto"/>
              <w:ind w:left="321"/>
              <w:contextualSpacing w:val="0"/>
              <w:jc w:val="both"/>
              <w:rPr>
                <w:rFonts w:ascii="Arial" w:hAnsi="Arial" w:cs="Arial"/>
                <w:color w:val="000000"/>
                <w:sz w:val="18"/>
                <w:szCs w:val="18"/>
              </w:rPr>
            </w:pPr>
          </w:p>
          <w:p w:rsidR="00747245" w:rsidRPr="00FF31CE" w:rsidRDefault="00747245" w:rsidP="00FF31CE">
            <w:pPr>
              <w:pStyle w:val="TableParagraph"/>
              <w:spacing w:before="62"/>
              <w:ind w:left="74"/>
              <w:jc w:val="both"/>
              <w:rPr>
                <w:b/>
                <w:w w:val="105"/>
                <w:sz w:val="19"/>
                <w:szCs w:val="19"/>
              </w:rPr>
            </w:pPr>
            <w:r w:rsidRPr="00251BA7">
              <w:rPr>
                <w:b/>
                <w:w w:val="105"/>
                <w:sz w:val="19"/>
                <w:szCs w:val="19"/>
              </w:rPr>
              <w:t>Elektronik Donanım</w:t>
            </w:r>
            <w:r>
              <w:rPr>
                <w:b/>
                <w:w w:val="105"/>
                <w:sz w:val="19"/>
                <w:szCs w:val="19"/>
              </w:rPr>
              <w:t>-Yazılım</w:t>
            </w:r>
            <w:r w:rsidRPr="00251BA7">
              <w:rPr>
                <w:b/>
                <w:w w:val="105"/>
                <w:sz w:val="19"/>
                <w:szCs w:val="19"/>
              </w:rPr>
              <w:t xml:space="preserve"> Panel Uzmanı</w:t>
            </w:r>
            <w:r>
              <w:rPr>
                <w:b/>
                <w:w w:val="105"/>
                <w:sz w:val="19"/>
                <w:szCs w:val="19"/>
              </w:rPr>
              <w:t xml:space="preserve"> (1 </w:t>
            </w:r>
            <w:proofErr w:type="spellStart"/>
            <w:r>
              <w:rPr>
                <w:b/>
                <w:w w:val="105"/>
                <w:sz w:val="19"/>
                <w:szCs w:val="19"/>
              </w:rPr>
              <w:t>Kişi</w:t>
            </w:r>
            <w:proofErr w:type="spellEnd"/>
            <w:r w:rsidR="00FF31CE">
              <w:rPr>
                <w:b/>
                <w:w w:val="105"/>
                <w:sz w:val="19"/>
                <w:szCs w:val="19"/>
              </w:rPr>
              <w:t>)</w:t>
            </w:r>
          </w:p>
          <w:p w:rsidR="00747245" w:rsidRPr="00747245" w:rsidRDefault="00747245" w:rsidP="00747245">
            <w:pPr>
              <w:pStyle w:val="ListeParagraf"/>
              <w:numPr>
                <w:ilvl w:val="0"/>
                <w:numId w:val="17"/>
              </w:numPr>
              <w:spacing w:before="40" w:after="80" w:line="240" w:lineRule="auto"/>
              <w:ind w:left="463"/>
              <w:contextualSpacing w:val="0"/>
              <w:jc w:val="both"/>
              <w:rPr>
                <w:rFonts w:ascii="Arial" w:hAnsi="Arial" w:cs="Arial"/>
                <w:color w:val="000000"/>
                <w:sz w:val="18"/>
                <w:szCs w:val="18"/>
              </w:rPr>
            </w:pPr>
            <w:r w:rsidRPr="00747245">
              <w:rPr>
                <w:rFonts w:ascii="Arial" w:hAnsi="Arial" w:cs="Arial"/>
                <w:color w:val="000000"/>
                <w:sz w:val="18"/>
                <w:szCs w:val="18"/>
              </w:rPr>
              <w:t>En az dört yıllık eğitim veren yükseköğretim kurumlarının elektrik, elektronik, elektrik-elektronik, bilgisayar, endüstri, mekatronik, makine, uçak, uzay, havacılık, havacılık ve uzay, elektrik ve elektronik, elektronik ve haberleşme mühendislikleri ile havac</w:t>
            </w:r>
            <w:r w:rsidRPr="00747245">
              <w:rPr>
                <w:rFonts w:ascii="Arial" w:hAnsi="Arial" w:cs="Arial" w:hint="eastAsia"/>
                <w:color w:val="000000"/>
                <w:sz w:val="18"/>
                <w:szCs w:val="18"/>
              </w:rPr>
              <w:t>ı</w:t>
            </w:r>
            <w:r w:rsidRPr="00747245">
              <w:rPr>
                <w:rFonts w:ascii="Arial" w:hAnsi="Arial" w:cs="Arial"/>
                <w:color w:val="000000"/>
                <w:sz w:val="18"/>
                <w:szCs w:val="18"/>
              </w:rPr>
              <w:t>l</w:t>
            </w:r>
            <w:r w:rsidRPr="00747245">
              <w:rPr>
                <w:rFonts w:ascii="Arial" w:hAnsi="Arial" w:cs="Arial" w:hint="eastAsia"/>
                <w:color w:val="000000"/>
                <w:sz w:val="18"/>
                <w:szCs w:val="18"/>
              </w:rPr>
              <w:t>ı</w:t>
            </w:r>
            <w:r w:rsidRPr="00747245">
              <w:rPr>
                <w:rFonts w:ascii="Arial" w:hAnsi="Arial" w:cs="Arial"/>
                <w:color w:val="000000"/>
                <w:sz w:val="18"/>
                <w:szCs w:val="18"/>
              </w:rPr>
              <w:t>k elektrik ve elektroni</w:t>
            </w:r>
            <w:r w:rsidRPr="00747245">
              <w:rPr>
                <w:rFonts w:ascii="Arial" w:hAnsi="Arial" w:cs="Arial" w:hint="eastAsia"/>
                <w:color w:val="000000"/>
                <w:sz w:val="18"/>
                <w:szCs w:val="18"/>
              </w:rPr>
              <w:t>ğ</w:t>
            </w:r>
            <w:r w:rsidRPr="00747245">
              <w:rPr>
                <w:rFonts w:ascii="Arial" w:hAnsi="Arial" w:cs="Arial"/>
                <w:color w:val="000000"/>
                <w:sz w:val="18"/>
                <w:szCs w:val="18"/>
              </w:rPr>
              <w:t>i, u</w:t>
            </w:r>
            <w:r w:rsidRPr="00747245">
              <w:rPr>
                <w:rFonts w:ascii="Arial" w:hAnsi="Arial" w:cs="Arial" w:hint="eastAsia"/>
                <w:color w:val="000000"/>
                <w:sz w:val="18"/>
                <w:szCs w:val="18"/>
              </w:rPr>
              <w:t>ç</w:t>
            </w:r>
            <w:r w:rsidRPr="00747245">
              <w:rPr>
                <w:rFonts w:ascii="Arial" w:hAnsi="Arial" w:cs="Arial"/>
                <w:color w:val="000000"/>
                <w:sz w:val="18"/>
                <w:szCs w:val="18"/>
              </w:rPr>
              <w:t>ak g</w:t>
            </w:r>
            <w:r w:rsidRPr="00747245">
              <w:rPr>
                <w:rFonts w:ascii="Arial" w:hAnsi="Arial" w:cs="Arial" w:hint="eastAsia"/>
                <w:color w:val="000000"/>
                <w:sz w:val="18"/>
                <w:szCs w:val="18"/>
              </w:rPr>
              <w:t>ö</w:t>
            </w:r>
            <w:r w:rsidRPr="00747245">
              <w:rPr>
                <w:rFonts w:ascii="Arial" w:hAnsi="Arial" w:cs="Arial"/>
                <w:color w:val="000000"/>
                <w:sz w:val="18"/>
                <w:szCs w:val="18"/>
              </w:rPr>
              <w:t>vde-motor bölümlerinin birinden mezun olmak,</w:t>
            </w:r>
          </w:p>
          <w:p w:rsidR="0092506E" w:rsidRDefault="00747245" w:rsidP="0092506E">
            <w:pPr>
              <w:pStyle w:val="ListeParagraf"/>
              <w:numPr>
                <w:ilvl w:val="0"/>
                <w:numId w:val="17"/>
              </w:numPr>
              <w:spacing w:before="40" w:after="80" w:line="240" w:lineRule="auto"/>
              <w:ind w:left="462"/>
              <w:contextualSpacing w:val="0"/>
              <w:jc w:val="both"/>
              <w:rPr>
                <w:rFonts w:ascii="Arial" w:hAnsi="Arial" w:cs="Arial"/>
                <w:color w:val="000000"/>
                <w:sz w:val="18"/>
                <w:szCs w:val="18"/>
              </w:rPr>
            </w:pPr>
            <w:r w:rsidRPr="00747245">
              <w:rPr>
                <w:rFonts w:ascii="Arial" w:hAnsi="Arial" w:cs="Arial"/>
                <w:color w:val="000000"/>
                <w:sz w:val="18"/>
                <w:szCs w:val="18"/>
              </w:rPr>
              <w:t xml:space="preserve">Elektronik donanım ve yazılım tasarımı, analizi ve testi ile sertifikasyonu, DO-254 ve DO-178 gereklerinin karşılanması, </w:t>
            </w:r>
            <w:proofErr w:type="spellStart"/>
            <w:r w:rsidRPr="00747245">
              <w:rPr>
                <w:rFonts w:ascii="Arial" w:hAnsi="Arial" w:cs="Arial"/>
                <w:color w:val="000000"/>
                <w:sz w:val="18"/>
                <w:szCs w:val="18"/>
              </w:rPr>
              <w:t>Stages</w:t>
            </w:r>
            <w:proofErr w:type="spellEnd"/>
            <w:r w:rsidRPr="00747245">
              <w:rPr>
                <w:rFonts w:ascii="Arial" w:hAnsi="Arial" w:cs="Arial"/>
                <w:color w:val="000000"/>
                <w:sz w:val="18"/>
                <w:szCs w:val="18"/>
              </w:rPr>
              <w:t xml:space="preserve"> of </w:t>
            </w:r>
            <w:proofErr w:type="spellStart"/>
            <w:r w:rsidRPr="00747245">
              <w:rPr>
                <w:rFonts w:ascii="Arial" w:hAnsi="Arial" w:cs="Arial"/>
                <w:color w:val="000000"/>
                <w:sz w:val="18"/>
                <w:szCs w:val="18"/>
              </w:rPr>
              <w:t>Involvement</w:t>
            </w:r>
            <w:proofErr w:type="spellEnd"/>
            <w:r w:rsidRPr="00747245">
              <w:rPr>
                <w:rFonts w:ascii="Arial" w:hAnsi="Arial" w:cs="Arial"/>
                <w:color w:val="000000"/>
                <w:sz w:val="18"/>
                <w:szCs w:val="18"/>
              </w:rPr>
              <w:t xml:space="preserve"> (SOI) denetimleri, emniyet değerlendirmesi konularında </w:t>
            </w:r>
            <w:r w:rsidRPr="0085280A">
              <w:rPr>
                <w:rFonts w:ascii="Arial" w:hAnsi="Arial" w:cs="Arial"/>
                <w:b/>
                <w:color w:val="000000"/>
                <w:sz w:val="18"/>
                <w:szCs w:val="18"/>
              </w:rPr>
              <w:t xml:space="preserve">en az üç yıl tecrübe </w:t>
            </w:r>
            <w:r w:rsidRPr="00747245">
              <w:rPr>
                <w:rFonts w:ascii="Arial" w:hAnsi="Arial" w:cs="Arial"/>
                <w:color w:val="000000"/>
                <w:sz w:val="18"/>
                <w:szCs w:val="18"/>
              </w:rPr>
              <w:t xml:space="preserve">sahibi olmak, </w:t>
            </w:r>
          </w:p>
          <w:p w:rsidR="00747245" w:rsidRPr="0092506E" w:rsidRDefault="00747245" w:rsidP="0092506E">
            <w:pPr>
              <w:pStyle w:val="ListeParagraf"/>
              <w:numPr>
                <w:ilvl w:val="0"/>
                <w:numId w:val="17"/>
              </w:numPr>
              <w:spacing w:before="40" w:after="80" w:line="240" w:lineRule="auto"/>
              <w:ind w:left="462"/>
              <w:contextualSpacing w:val="0"/>
              <w:jc w:val="both"/>
              <w:rPr>
                <w:rFonts w:ascii="Arial" w:hAnsi="Arial" w:cs="Arial"/>
                <w:color w:val="000000"/>
                <w:sz w:val="18"/>
                <w:szCs w:val="18"/>
              </w:rPr>
            </w:pPr>
            <w:r w:rsidRPr="0092506E">
              <w:rPr>
                <w:rFonts w:ascii="Arial" w:hAnsi="Arial" w:cs="Arial"/>
                <w:color w:val="000000"/>
                <w:sz w:val="18"/>
                <w:szCs w:val="18"/>
              </w:rPr>
              <w:t>En az C düzeyinde (70 ve üzeri) YDS veya dengi yabancı dil bilgisine sahip olmak.</w:t>
            </w:r>
          </w:p>
          <w:p w:rsidR="00F45F26" w:rsidRDefault="00F45F26" w:rsidP="00F45F26">
            <w:pPr>
              <w:pStyle w:val="TableParagraph"/>
              <w:spacing w:before="62"/>
              <w:jc w:val="both"/>
              <w:rPr>
                <w:b/>
                <w:w w:val="105"/>
                <w:sz w:val="19"/>
                <w:szCs w:val="19"/>
              </w:rPr>
            </w:pPr>
          </w:p>
          <w:p w:rsidR="00F45F26" w:rsidRDefault="00F45F26" w:rsidP="00F45F26">
            <w:pPr>
              <w:pStyle w:val="TableParagraph"/>
              <w:spacing w:before="62"/>
              <w:jc w:val="both"/>
              <w:rPr>
                <w:b/>
                <w:w w:val="105"/>
                <w:sz w:val="19"/>
                <w:szCs w:val="19"/>
              </w:rPr>
            </w:pPr>
            <w:r w:rsidRPr="004253FF">
              <w:rPr>
                <w:b/>
                <w:w w:val="105"/>
                <w:sz w:val="19"/>
                <w:szCs w:val="19"/>
              </w:rPr>
              <w:t>Kabin Emniyeti Panel Uzmanı</w:t>
            </w:r>
            <w:r>
              <w:rPr>
                <w:b/>
                <w:w w:val="105"/>
                <w:sz w:val="19"/>
                <w:szCs w:val="19"/>
              </w:rPr>
              <w:t xml:space="preserve"> (1 </w:t>
            </w:r>
            <w:proofErr w:type="spellStart"/>
            <w:r>
              <w:rPr>
                <w:b/>
                <w:w w:val="105"/>
                <w:sz w:val="19"/>
                <w:szCs w:val="19"/>
              </w:rPr>
              <w:t>Kişi</w:t>
            </w:r>
            <w:proofErr w:type="spellEnd"/>
            <w:r>
              <w:rPr>
                <w:b/>
                <w:w w:val="105"/>
                <w:sz w:val="19"/>
                <w:szCs w:val="19"/>
              </w:rPr>
              <w:t>)</w:t>
            </w:r>
          </w:p>
          <w:p w:rsidR="00F45F26" w:rsidRPr="00F45F26" w:rsidRDefault="00F45F26" w:rsidP="00F45F26">
            <w:pPr>
              <w:pStyle w:val="ListeParagraf"/>
              <w:numPr>
                <w:ilvl w:val="0"/>
                <w:numId w:val="18"/>
              </w:numPr>
              <w:spacing w:before="40" w:after="80" w:line="240" w:lineRule="auto"/>
              <w:ind w:left="462"/>
              <w:contextualSpacing w:val="0"/>
              <w:jc w:val="both"/>
              <w:rPr>
                <w:rFonts w:ascii="Arial" w:hAnsi="Arial" w:cs="Arial"/>
                <w:color w:val="000000"/>
                <w:sz w:val="18"/>
                <w:szCs w:val="18"/>
              </w:rPr>
            </w:pPr>
            <w:r w:rsidRPr="00F45F26">
              <w:rPr>
                <w:rFonts w:ascii="Arial" w:hAnsi="Arial" w:cs="Arial"/>
                <w:color w:val="000000"/>
                <w:sz w:val="18"/>
                <w:szCs w:val="18"/>
              </w:rPr>
              <w:t>En az dört yıllık eğitim veren yükseköğretim kurumlarının elektrik, elektronik, elektrik-elektronik, bilgisayar, endüstri, mekatronik, makine, uçak, uzay, havacılık, havacılık ve uzay, elektrik ve elektronik, elektronik ve haberleşme mühendislikleri ile havac</w:t>
            </w:r>
            <w:r w:rsidRPr="00F45F26">
              <w:rPr>
                <w:rFonts w:ascii="Arial" w:hAnsi="Arial" w:cs="Arial" w:hint="eastAsia"/>
                <w:color w:val="000000"/>
                <w:sz w:val="18"/>
                <w:szCs w:val="18"/>
              </w:rPr>
              <w:t>ı</w:t>
            </w:r>
            <w:r w:rsidRPr="00F45F26">
              <w:rPr>
                <w:rFonts w:ascii="Arial" w:hAnsi="Arial" w:cs="Arial"/>
                <w:color w:val="000000"/>
                <w:sz w:val="18"/>
                <w:szCs w:val="18"/>
              </w:rPr>
              <w:t>l</w:t>
            </w:r>
            <w:r w:rsidRPr="00F45F26">
              <w:rPr>
                <w:rFonts w:ascii="Arial" w:hAnsi="Arial" w:cs="Arial" w:hint="eastAsia"/>
                <w:color w:val="000000"/>
                <w:sz w:val="18"/>
                <w:szCs w:val="18"/>
              </w:rPr>
              <w:t>ı</w:t>
            </w:r>
            <w:r w:rsidRPr="00F45F26">
              <w:rPr>
                <w:rFonts w:ascii="Arial" w:hAnsi="Arial" w:cs="Arial"/>
                <w:color w:val="000000"/>
                <w:sz w:val="18"/>
                <w:szCs w:val="18"/>
              </w:rPr>
              <w:t>k elektrik ve elektroni</w:t>
            </w:r>
            <w:r w:rsidRPr="00F45F26">
              <w:rPr>
                <w:rFonts w:ascii="Arial" w:hAnsi="Arial" w:cs="Arial" w:hint="eastAsia"/>
                <w:color w:val="000000"/>
                <w:sz w:val="18"/>
                <w:szCs w:val="18"/>
              </w:rPr>
              <w:t>ğ</w:t>
            </w:r>
            <w:r w:rsidRPr="00F45F26">
              <w:rPr>
                <w:rFonts w:ascii="Arial" w:hAnsi="Arial" w:cs="Arial"/>
                <w:color w:val="000000"/>
                <w:sz w:val="18"/>
                <w:szCs w:val="18"/>
              </w:rPr>
              <w:t>i, u</w:t>
            </w:r>
            <w:r w:rsidRPr="00F45F26">
              <w:rPr>
                <w:rFonts w:ascii="Arial" w:hAnsi="Arial" w:cs="Arial" w:hint="eastAsia"/>
                <w:color w:val="000000"/>
                <w:sz w:val="18"/>
                <w:szCs w:val="18"/>
              </w:rPr>
              <w:t>ç</w:t>
            </w:r>
            <w:r w:rsidRPr="00F45F26">
              <w:rPr>
                <w:rFonts w:ascii="Arial" w:hAnsi="Arial" w:cs="Arial"/>
                <w:color w:val="000000"/>
                <w:sz w:val="18"/>
                <w:szCs w:val="18"/>
              </w:rPr>
              <w:t>ak g</w:t>
            </w:r>
            <w:r w:rsidRPr="00F45F26">
              <w:rPr>
                <w:rFonts w:ascii="Arial" w:hAnsi="Arial" w:cs="Arial" w:hint="eastAsia"/>
                <w:color w:val="000000"/>
                <w:sz w:val="18"/>
                <w:szCs w:val="18"/>
              </w:rPr>
              <w:t>ö</w:t>
            </w:r>
            <w:r w:rsidRPr="00F45F26">
              <w:rPr>
                <w:rFonts w:ascii="Arial" w:hAnsi="Arial" w:cs="Arial"/>
                <w:color w:val="000000"/>
                <w:sz w:val="18"/>
                <w:szCs w:val="18"/>
              </w:rPr>
              <w:t>vde-motor bölümlerinin birinden mezun olmak,</w:t>
            </w:r>
          </w:p>
          <w:p w:rsidR="00F45F26" w:rsidRDefault="00F45F26" w:rsidP="00F45F26">
            <w:pPr>
              <w:pStyle w:val="ListeParagraf"/>
              <w:numPr>
                <w:ilvl w:val="0"/>
                <w:numId w:val="18"/>
              </w:numPr>
              <w:spacing w:before="40" w:after="80" w:line="240" w:lineRule="auto"/>
              <w:ind w:left="462"/>
              <w:contextualSpacing w:val="0"/>
              <w:jc w:val="both"/>
              <w:rPr>
                <w:rFonts w:ascii="Arial" w:hAnsi="Arial" w:cs="Arial"/>
                <w:color w:val="000000"/>
                <w:sz w:val="18"/>
                <w:szCs w:val="18"/>
              </w:rPr>
            </w:pPr>
            <w:r w:rsidRPr="00F45F26">
              <w:rPr>
                <w:rFonts w:ascii="Arial" w:hAnsi="Arial" w:cs="Arial"/>
                <w:color w:val="000000"/>
                <w:sz w:val="18"/>
                <w:szCs w:val="18"/>
              </w:rPr>
              <w:t xml:space="preserve">Hava aracı kabin, </w:t>
            </w:r>
            <w:proofErr w:type="gramStart"/>
            <w:r w:rsidRPr="00F45F26">
              <w:rPr>
                <w:rFonts w:ascii="Arial" w:hAnsi="Arial" w:cs="Arial"/>
                <w:color w:val="000000"/>
                <w:sz w:val="18"/>
                <w:szCs w:val="18"/>
              </w:rPr>
              <w:t>kokpit</w:t>
            </w:r>
            <w:proofErr w:type="gramEnd"/>
            <w:r w:rsidRPr="00F45F26">
              <w:rPr>
                <w:rFonts w:ascii="Arial" w:hAnsi="Arial" w:cs="Arial"/>
                <w:color w:val="000000"/>
                <w:sz w:val="18"/>
                <w:szCs w:val="18"/>
              </w:rPr>
              <w:t xml:space="preserve"> ve kargo bölümlerinin tasarımları, analizleri ve testlerinin gerçekleştirilmesi ile sertifikasyonu, hava aracı statik ve dinamik yükleri, imalat teknolojileri, malzeme, yanmazlık, çarpmaya dayanıklılık ve koruma, yolcuların tahliyesi konularında </w:t>
            </w:r>
            <w:r w:rsidRPr="00F45F26">
              <w:rPr>
                <w:rFonts w:ascii="Arial" w:hAnsi="Arial" w:cs="Arial"/>
                <w:b/>
                <w:color w:val="000000"/>
                <w:sz w:val="18"/>
                <w:szCs w:val="18"/>
              </w:rPr>
              <w:t>en az üç yıl tecrübe</w:t>
            </w:r>
            <w:r w:rsidRPr="00F45F26">
              <w:rPr>
                <w:rFonts w:ascii="Arial" w:hAnsi="Arial" w:cs="Arial"/>
                <w:color w:val="000000"/>
                <w:sz w:val="18"/>
                <w:szCs w:val="18"/>
              </w:rPr>
              <w:t xml:space="preserve"> sahibi olmak, </w:t>
            </w:r>
          </w:p>
          <w:p w:rsidR="0077213B" w:rsidRPr="00F45F26" w:rsidRDefault="00F45F26" w:rsidP="00F45F26">
            <w:pPr>
              <w:pStyle w:val="ListeParagraf"/>
              <w:numPr>
                <w:ilvl w:val="0"/>
                <w:numId w:val="18"/>
              </w:numPr>
              <w:spacing w:before="40" w:after="80" w:line="240" w:lineRule="auto"/>
              <w:ind w:left="462"/>
              <w:contextualSpacing w:val="0"/>
              <w:jc w:val="both"/>
              <w:rPr>
                <w:rFonts w:ascii="Arial" w:hAnsi="Arial" w:cs="Arial"/>
                <w:color w:val="000000"/>
                <w:sz w:val="18"/>
                <w:szCs w:val="18"/>
              </w:rPr>
            </w:pPr>
            <w:r w:rsidRPr="00F45F26">
              <w:rPr>
                <w:rFonts w:ascii="Arial" w:hAnsi="Arial" w:cs="Arial"/>
                <w:color w:val="000000"/>
                <w:sz w:val="18"/>
                <w:szCs w:val="18"/>
              </w:rPr>
              <w:t>En az C düzeyinde (70 ve üzeri) YDS veya dengi yabancı dil bilgisine sahip olmak.</w:t>
            </w:r>
          </w:p>
          <w:p w:rsidR="005C1F79" w:rsidRDefault="005C1F79" w:rsidP="005C1F79">
            <w:pPr>
              <w:spacing w:before="40" w:after="80"/>
              <w:jc w:val="both"/>
              <w:rPr>
                <w:b/>
                <w:sz w:val="19"/>
                <w:szCs w:val="19"/>
              </w:rPr>
            </w:pPr>
          </w:p>
          <w:p w:rsidR="00AE163C" w:rsidRPr="00AE163C" w:rsidRDefault="005C1F79" w:rsidP="005C1F79">
            <w:pPr>
              <w:spacing w:before="40" w:after="80"/>
              <w:jc w:val="both"/>
              <w:rPr>
                <w:rFonts w:ascii="Arial" w:hAnsi="Arial" w:cs="Arial"/>
                <w:b/>
                <w:color w:val="000000"/>
                <w:sz w:val="18"/>
                <w:szCs w:val="18"/>
              </w:rPr>
            </w:pPr>
            <w:r w:rsidRPr="005C1F79">
              <w:rPr>
                <w:rFonts w:ascii="Arial" w:hAnsi="Arial" w:cs="Arial"/>
                <w:b/>
                <w:color w:val="000000"/>
                <w:sz w:val="18"/>
                <w:szCs w:val="18"/>
              </w:rPr>
              <w:t>Hidromekanik Panel Uzmanı</w:t>
            </w:r>
            <w:r>
              <w:rPr>
                <w:rFonts w:ascii="Arial" w:hAnsi="Arial" w:cs="Arial"/>
                <w:b/>
                <w:color w:val="000000"/>
                <w:sz w:val="18"/>
                <w:szCs w:val="18"/>
              </w:rPr>
              <w:t xml:space="preserve"> (1 Kişi)</w:t>
            </w:r>
          </w:p>
          <w:p w:rsidR="005C1F79" w:rsidRPr="005C1F79" w:rsidRDefault="005C1F79" w:rsidP="005C1F79">
            <w:pPr>
              <w:pStyle w:val="ListeParagraf"/>
              <w:numPr>
                <w:ilvl w:val="0"/>
                <w:numId w:val="19"/>
              </w:numPr>
              <w:spacing w:before="40" w:after="80" w:line="240" w:lineRule="auto"/>
              <w:ind w:left="463"/>
              <w:contextualSpacing w:val="0"/>
              <w:jc w:val="both"/>
              <w:rPr>
                <w:rFonts w:ascii="Arial" w:hAnsi="Arial" w:cs="Arial"/>
                <w:color w:val="000000"/>
                <w:sz w:val="18"/>
                <w:szCs w:val="18"/>
              </w:rPr>
            </w:pPr>
            <w:r w:rsidRPr="005C1F79">
              <w:rPr>
                <w:rFonts w:ascii="Arial" w:hAnsi="Arial" w:cs="Arial"/>
                <w:color w:val="000000"/>
                <w:sz w:val="18"/>
                <w:szCs w:val="18"/>
              </w:rPr>
              <w:t>En az dört yıllık eğitim veren yükseköğretim kurumlarının elektrik, elektronik, elektrik-elektronik, bilgisayar, endüstri, mekatronik, makine, uçak, uzay, havacılık, havacılık ve uzay, elektrik ve elektronik, elektronik ve haberleşme mühendislikleri ile havac</w:t>
            </w:r>
            <w:r w:rsidRPr="005C1F79">
              <w:rPr>
                <w:rFonts w:ascii="Arial" w:hAnsi="Arial" w:cs="Arial" w:hint="eastAsia"/>
                <w:color w:val="000000"/>
                <w:sz w:val="18"/>
                <w:szCs w:val="18"/>
              </w:rPr>
              <w:t>ı</w:t>
            </w:r>
            <w:r w:rsidRPr="005C1F79">
              <w:rPr>
                <w:rFonts w:ascii="Arial" w:hAnsi="Arial" w:cs="Arial"/>
                <w:color w:val="000000"/>
                <w:sz w:val="18"/>
                <w:szCs w:val="18"/>
              </w:rPr>
              <w:t>l</w:t>
            </w:r>
            <w:r w:rsidRPr="005C1F79">
              <w:rPr>
                <w:rFonts w:ascii="Arial" w:hAnsi="Arial" w:cs="Arial" w:hint="eastAsia"/>
                <w:color w:val="000000"/>
                <w:sz w:val="18"/>
                <w:szCs w:val="18"/>
              </w:rPr>
              <w:t>ı</w:t>
            </w:r>
            <w:r w:rsidRPr="005C1F79">
              <w:rPr>
                <w:rFonts w:ascii="Arial" w:hAnsi="Arial" w:cs="Arial"/>
                <w:color w:val="000000"/>
                <w:sz w:val="18"/>
                <w:szCs w:val="18"/>
              </w:rPr>
              <w:t>k elektrik ve elektroni</w:t>
            </w:r>
            <w:r w:rsidRPr="005C1F79">
              <w:rPr>
                <w:rFonts w:ascii="Arial" w:hAnsi="Arial" w:cs="Arial" w:hint="eastAsia"/>
                <w:color w:val="000000"/>
                <w:sz w:val="18"/>
                <w:szCs w:val="18"/>
              </w:rPr>
              <w:t>ğ</w:t>
            </w:r>
            <w:r w:rsidRPr="005C1F79">
              <w:rPr>
                <w:rFonts w:ascii="Arial" w:hAnsi="Arial" w:cs="Arial"/>
                <w:color w:val="000000"/>
                <w:sz w:val="18"/>
                <w:szCs w:val="18"/>
              </w:rPr>
              <w:t>i, u</w:t>
            </w:r>
            <w:r w:rsidRPr="005C1F79">
              <w:rPr>
                <w:rFonts w:ascii="Arial" w:hAnsi="Arial" w:cs="Arial" w:hint="eastAsia"/>
                <w:color w:val="000000"/>
                <w:sz w:val="18"/>
                <w:szCs w:val="18"/>
              </w:rPr>
              <w:t>ç</w:t>
            </w:r>
            <w:r w:rsidRPr="005C1F79">
              <w:rPr>
                <w:rFonts w:ascii="Arial" w:hAnsi="Arial" w:cs="Arial"/>
                <w:color w:val="000000"/>
                <w:sz w:val="18"/>
                <w:szCs w:val="18"/>
              </w:rPr>
              <w:t>ak g</w:t>
            </w:r>
            <w:r w:rsidRPr="005C1F79">
              <w:rPr>
                <w:rFonts w:ascii="Arial" w:hAnsi="Arial" w:cs="Arial" w:hint="eastAsia"/>
                <w:color w:val="000000"/>
                <w:sz w:val="18"/>
                <w:szCs w:val="18"/>
              </w:rPr>
              <w:t>ö</w:t>
            </w:r>
            <w:r w:rsidRPr="005C1F79">
              <w:rPr>
                <w:rFonts w:ascii="Arial" w:hAnsi="Arial" w:cs="Arial"/>
                <w:color w:val="000000"/>
                <w:sz w:val="18"/>
                <w:szCs w:val="18"/>
              </w:rPr>
              <w:t>vde-motor bölümlerinin birinden mezun olmak,</w:t>
            </w:r>
          </w:p>
          <w:p w:rsidR="00FF796C" w:rsidRDefault="005C1F79" w:rsidP="00FF796C">
            <w:pPr>
              <w:pStyle w:val="ListeParagraf"/>
              <w:numPr>
                <w:ilvl w:val="0"/>
                <w:numId w:val="19"/>
              </w:numPr>
              <w:spacing w:before="40" w:after="80" w:line="240" w:lineRule="auto"/>
              <w:ind w:left="463"/>
              <w:contextualSpacing w:val="0"/>
              <w:jc w:val="both"/>
              <w:rPr>
                <w:rFonts w:ascii="Arial" w:hAnsi="Arial" w:cs="Arial"/>
                <w:color w:val="000000"/>
                <w:sz w:val="18"/>
                <w:szCs w:val="18"/>
              </w:rPr>
            </w:pPr>
            <w:r w:rsidRPr="005C1F79">
              <w:rPr>
                <w:rFonts w:ascii="Arial" w:hAnsi="Arial" w:cs="Arial"/>
                <w:color w:val="000000"/>
                <w:sz w:val="18"/>
                <w:szCs w:val="18"/>
              </w:rPr>
              <w:t xml:space="preserve">Hava uçuş kontrol, iniş takımı ve hidrolik sistemlerinin tasarlanması, analizi ve testi ile sertifikasyonu konularında </w:t>
            </w:r>
            <w:r w:rsidRPr="00FF796C">
              <w:rPr>
                <w:rFonts w:ascii="Arial" w:hAnsi="Arial" w:cs="Arial"/>
                <w:b/>
                <w:color w:val="000000"/>
                <w:sz w:val="18"/>
                <w:szCs w:val="18"/>
              </w:rPr>
              <w:t>en az üç yıl tecrübe</w:t>
            </w:r>
            <w:r w:rsidRPr="005C1F79">
              <w:rPr>
                <w:rFonts w:ascii="Arial" w:hAnsi="Arial" w:cs="Arial"/>
                <w:color w:val="000000"/>
                <w:sz w:val="18"/>
                <w:szCs w:val="18"/>
              </w:rPr>
              <w:t xml:space="preserve"> sahibi olmak, </w:t>
            </w:r>
          </w:p>
          <w:p w:rsidR="0077213B" w:rsidRPr="00FF796C" w:rsidRDefault="005C1F79" w:rsidP="00FF796C">
            <w:pPr>
              <w:pStyle w:val="ListeParagraf"/>
              <w:numPr>
                <w:ilvl w:val="0"/>
                <w:numId w:val="19"/>
              </w:numPr>
              <w:spacing w:before="40" w:after="80" w:line="240" w:lineRule="auto"/>
              <w:ind w:left="463"/>
              <w:contextualSpacing w:val="0"/>
              <w:jc w:val="both"/>
              <w:rPr>
                <w:rFonts w:ascii="Arial" w:hAnsi="Arial" w:cs="Arial"/>
                <w:color w:val="000000"/>
                <w:sz w:val="18"/>
                <w:szCs w:val="18"/>
              </w:rPr>
            </w:pPr>
            <w:r w:rsidRPr="00FF796C">
              <w:rPr>
                <w:rFonts w:ascii="Arial" w:hAnsi="Arial" w:cs="Arial"/>
                <w:color w:val="000000"/>
                <w:sz w:val="18"/>
                <w:szCs w:val="18"/>
              </w:rPr>
              <w:t>En az C düzeyinde (70 ve üzeri) YDS veya dengi yabancı dil bilgisine sahip olmak.</w:t>
            </w:r>
          </w:p>
          <w:p w:rsidR="0014790B" w:rsidRDefault="0014790B" w:rsidP="0014790B">
            <w:pPr>
              <w:spacing w:before="40" w:after="80"/>
              <w:jc w:val="both"/>
              <w:rPr>
                <w:rFonts w:ascii="Arial" w:hAnsi="Arial" w:cs="Arial"/>
                <w:b/>
                <w:color w:val="000000"/>
                <w:sz w:val="18"/>
                <w:szCs w:val="18"/>
              </w:rPr>
            </w:pPr>
          </w:p>
          <w:p w:rsidR="00FF31CE" w:rsidRDefault="00FF31CE" w:rsidP="0014790B">
            <w:pPr>
              <w:spacing w:before="40" w:after="80"/>
              <w:jc w:val="both"/>
              <w:rPr>
                <w:rFonts w:ascii="Arial" w:hAnsi="Arial" w:cs="Arial"/>
                <w:b/>
                <w:color w:val="000000"/>
                <w:sz w:val="18"/>
                <w:szCs w:val="18"/>
              </w:rPr>
            </w:pPr>
          </w:p>
          <w:p w:rsidR="00FF31CE" w:rsidRDefault="00FF31CE" w:rsidP="0014790B">
            <w:pPr>
              <w:spacing w:before="40" w:after="80"/>
              <w:jc w:val="both"/>
              <w:rPr>
                <w:rFonts w:ascii="Arial" w:hAnsi="Arial" w:cs="Arial"/>
                <w:b/>
                <w:color w:val="000000"/>
                <w:sz w:val="18"/>
                <w:szCs w:val="18"/>
              </w:rPr>
            </w:pPr>
          </w:p>
          <w:p w:rsidR="00FF31CE" w:rsidRDefault="00FF31CE" w:rsidP="0014790B">
            <w:pPr>
              <w:spacing w:before="40" w:after="80"/>
              <w:jc w:val="both"/>
              <w:rPr>
                <w:rFonts w:ascii="Arial" w:hAnsi="Arial" w:cs="Arial"/>
                <w:b/>
                <w:color w:val="000000"/>
                <w:sz w:val="18"/>
                <w:szCs w:val="18"/>
              </w:rPr>
            </w:pPr>
          </w:p>
          <w:p w:rsidR="009839A8" w:rsidRDefault="0014790B" w:rsidP="0014790B">
            <w:pPr>
              <w:spacing w:before="40" w:after="80"/>
              <w:jc w:val="both"/>
              <w:rPr>
                <w:rFonts w:ascii="Arial" w:hAnsi="Arial" w:cs="Arial"/>
                <w:b/>
                <w:color w:val="000000"/>
                <w:sz w:val="18"/>
                <w:szCs w:val="18"/>
              </w:rPr>
            </w:pPr>
            <w:r>
              <w:rPr>
                <w:rFonts w:ascii="Arial" w:hAnsi="Arial" w:cs="Arial"/>
                <w:b/>
                <w:color w:val="000000"/>
                <w:sz w:val="18"/>
                <w:szCs w:val="18"/>
              </w:rPr>
              <w:t>Simülatör</w:t>
            </w:r>
            <w:r w:rsidRPr="005C1F79">
              <w:rPr>
                <w:rFonts w:ascii="Arial" w:hAnsi="Arial" w:cs="Arial"/>
                <w:b/>
                <w:color w:val="000000"/>
                <w:sz w:val="18"/>
                <w:szCs w:val="18"/>
              </w:rPr>
              <w:t xml:space="preserve"> Uzmanı</w:t>
            </w:r>
            <w:r>
              <w:rPr>
                <w:rFonts w:ascii="Arial" w:hAnsi="Arial" w:cs="Arial"/>
                <w:b/>
                <w:color w:val="000000"/>
                <w:sz w:val="18"/>
                <w:szCs w:val="18"/>
              </w:rPr>
              <w:t xml:space="preserve"> (1 Kişi)</w:t>
            </w:r>
          </w:p>
          <w:p w:rsidR="009839A8" w:rsidRDefault="009839A8" w:rsidP="009839A8">
            <w:pPr>
              <w:pStyle w:val="ListeParagraf"/>
              <w:numPr>
                <w:ilvl w:val="0"/>
                <w:numId w:val="20"/>
              </w:numPr>
              <w:autoSpaceDE w:val="0"/>
              <w:autoSpaceDN w:val="0"/>
              <w:adjustRightInd w:val="0"/>
              <w:spacing w:before="1" w:after="0" w:line="240" w:lineRule="auto"/>
              <w:ind w:left="463"/>
              <w:contextualSpacing w:val="0"/>
              <w:jc w:val="both"/>
              <w:rPr>
                <w:rFonts w:ascii="Arial" w:hAnsi="Arial" w:cs="Arial"/>
                <w:color w:val="000000"/>
                <w:sz w:val="18"/>
                <w:szCs w:val="18"/>
              </w:rPr>
            </w:pPr>
            <w:r w:rsidRPr="009839A8">
              <w:rPr>
                <w:rFonts w:ascii="Arial" w:hAnsi="Arial" w:cs="Arial"/>
                <w:color w:val="000000"/>
                <w:sz w:val="18"/>
                <w:szCs w:val="18"/>
              </w:rPr>
              <w:t>En az dört yıllık eğitim veren yükseköğretim kurumlarının elektrik, elektronik, elektrik-elektronik, bilgisayar, endüstri, mekatronik, makine, uçak, uzay, havacılık, havacılık ve uzay, elektrik ve elektronik, elektronik ve haberleşme mühendislikleri ile havac</w:t>
            </w:r>
            <w:r w:rsidRPr="009839A8">
              <w:rPr>
                <w:rFonts w:ascii="Arial" w:hAnsi="Arial" w:cs="Arial" w:hint="eastAsia"/>
                <w:color w:val="000000"/>
                <w:sz w:val="18"/>
                <w:szCs w:val="18"/>
              </w:rPr>
              <w:t>ı</w:t>
            </w:r>
            <w:r w:rsidRPr="009839A8">
              <w:rPr>
                <w:rFonts w:ascii="Arial" w:hAnsi="Arial" w:cs="Arial"/>
                <w:color w:val="000000"/>
                <w:sz w:val="18"/>
                <w:szCs w:val="18"/>
              </w:rPr>
              <w:t>l</w:t>
            </w:r>
            <w:r w:rsidRPr="009839A8">
              <w:rPr>
                <w:rFonts w:ascii="Arial" w:hAnsi="Arial" w:cs="Arial" w:hint="eastAsia"/>
                <w:color w:val="000000"/>
                <w:sz w:val="18"/>
                <w:szCs w:val="18"/>
              </w:rPr>
              <w:t>ı</w:t>
            </w:r>
            <w:r w:rsidRPr="009839A8">
              <w:rPr>
                <w:rFonts w:ascii="Arial" w:hAnsi="Arial" w:cs="Arial"/>
                <w:color w:val="000000"/>
                <w:sz w:val="18"/>
                <w:szCs w:val="18"/>
              </w:rPr>
              <w:t>k elektrik ve elektroni</w:t>
            </w:r>
            <w:r w:rsidRPr="009839A8">
              <w:rPr>
                <w:rFonts w:ascii="Arial" w:hAnsi="Arial" w:cs="Arial" w:hint="eastAsia"/>
                <w:color w:val="000000"/>
                <w:sz w:val="18"/>
                <w:szCs w:val="18"/>
              </w:rPr>
              <w:t>ğ</w:t>
            </w:r>
            <w:r w:rsidRPr="009839A8">
              <w:rPr>
                <w:rFonts w:ascii="Arial" w:hAnsi="Arial" w:cs="Arial"/>
                <w:color w:val="000000"/>
                <w:sz w:val="18"/>
                <w:szCs w:val="18"/>
              </w:rPr>
              <w:t>i, u</w:t>
            </w:r>
            <w:r w:rsidRPr="009839A8">
              <w:rPr>
                <w:rFonts w:ascii="Arial" w:hAnsi="Arial" w:cs="Arial" w:hint="eastAsia"/>
                <w:color w:val="000000"/>
                <w:sz w:val="18"/>
                <w:szCs w:val="18"/>
              </w:rPr>
              <w:t>ç</w:t>
            </w:r>
            <w:r w:rsidRPr="009839A8">
              <w:rPr>
                <w:rFonts w:ascii="Arial" w:hAnsi="Arial" w:cs="Arial"/>
                <w:color w:val="000000"/>
                <w:sz w:val="18"/>
                <w:szCs w:val="18"/>
              </w:rPr>
              <w:t>ak g</w:t>
            </w:r>
            <w:r w:rsidRPr="009839A8">
              <w:rPr>
                <w:rFonts w:ascii="Arial" w:hAnsi="Arial" w:cs="Arial" w:hint="eastAsia"/>
                <w:color w:val="000000"/>
                <w:sz w:val="18"/>
                <w:szCs w:val="18"/>
              </w:rPr>
              <w:t>ö</w:t>
            </w:r>
            <w:r w:rsidRPr="009839A8">
              <w:rPr>
                <w:rFonts w:ascii="Arial" w:hAnsi="Arial" w:cs="Arial"/>
                <w:color w:val="000000"/>
                <w:sz w:val="18"/>
                <w:szCs w:val="18"/>
              </w:rPr>
              <w:t>vde-motor bölümlerinin birinden mezun olmak,</w:t>
            </w:r>
          </w:p>
          <w:p w:rsidR="00E25D94" w:rsidRPr="009839A8" w:rsidRDefault="00E25D94" w:rsidP="00E25D94">
            <w:pPr>
              <w:pStyle w:val="ListeParagraf"/>
              <w:autoSpaceDE w:val="0"/>
              <w:autoSpaceDN w:val="0"/>
              <w:adjustRightInd w:val="0"/>
              <w:spacing w:before="1" w:after="0" w:line="240" w:lineRule="auto"/>
              <w:ind w:left="463"/>
              <w:contextualSpacing w:val="0"/>
              <w:jc w:val="both"/>
              <w:rPr>
                <w:rFonts w:ascii="Arial" w:hAnsi="Arial" w:cs="Arial"/>
                <w:color w:val="000000"/>
                <w:sz w:val="18"/>
                <w:szCs w:val="18"/>
              </w:rPr>
            </w:pPr>
          </w:p>
          <w:p w:rsidR="009839A8" w:rsidRDefault="009839A8" w:rsidP="009839A8">
            <w:pPr>
              <w:pStyle w:val="ListeParagraf"/>
              <w:numPr>
                <w:ilvl w:val="0"/>
                <w:numId w:val="20"/>
              </w:numPr>
              <w:autoSpaceDE w:val="0"/>
              <w:autoSpaceDN w:val="0"/>
              <w:adjustRightInd w:val="0"/>
              <w:spacing w:before="1" w:after="0" w:line="240" w:lineRule="auto"/>
              <w:ind w:left="463"/>
              <w:contextualSpacing w:val="0"/>
              <w:jc w:val="both"/>
              <w:rPr>
                <w:rFonts w:ascii="Arial" w:hAnsi="Arial" w:cs="Arial"/>
                <w:color w:val="000000"/>
                <w:sz w:val="18"/>
                <w:szCs w:val="18"/>
              </w:rPr>
            </w:pPr>
            <w:r>
              <w:rPr>
                <w:rFonts w:ascii="Arial" w:hAnsi="Arial" w:cs="Arial"/>
                <w:color w:val="000000"/>
                <w:sz w:val="18"/>
                <w:szCs w:val="18"/>
              </w:rPr>
              <w:t xml:space="preserve">Havacılık </w:t>
            </w:r>
            <w:r w:rsidRPr="009839A8">
              <w:rPr>
                <w:rFonts w:ascii="Arial" w:hAnsi="Arial" w:cs="Arial"/>
                <w:color w:val="000000"/>
                <w:sz w:val="18"/>
                <w:szCs w:val="18"/>
              </w:rPr>
              <w:t>s</w:t>
            </w:r>
            <w:r>
              <w:rPr>
                <w:rFonts w:ascii="Arial" w:hAnsi="Arial" w:cs="Arial"/>
                <w:color w:val="000000"/>
                <w:sz w:val="18"/>
                <w:szCs w:val="18"/>
              </w:rPr>
              <w:t xml:space="preserve">imülatörü </w:t>
            </w:r>
            <w:r w:rsidRPr="009839A8">
              <w:rPr>
                <w:rFonts w:ascii="Arial" w:hAnsi="Arial" w:cs="Arial"/>
                <w:color w:val="000000"/>
                <w:sz w:val="18"/>
                <w:szCs w:val="18"/>
              </w:rPr>
              <w:t xml:space="preserve">tasarımı, üretimi ve/veya sertifikasyonu konularında </w:t>
            </w:r>
            <w:r w:rsidRPr="00101AA6">
              <w:rPr>
                <w:rFonts w:ascii="Arial" w:hAnsi="Arial" w:cs="Arial"/>
                <w:b/>
                <w:color w:val="000000"/>
                <w:sz w:val="18"/>
                <w:szCs w:val="18"/>
              </w:rPr>
              <w:t>en az üç yıl tecrübe</w:t>
            </w:r>
            <w:r w:rsidRPr="009839A8">
              <w:rPr>
                <w:rFonts w:ascii="Arial" w:hAnsi="Arial" w:cs="Arial"/>
                <w:color w:val="000000"/>
                <w:sz w:val="18"/>
                <w:szCs w:val="18"/>
              </w:rPr>
              <w:t xml:space="preserve"> sahibi olmak,</w:t>
            </w:r>
          </w:p>
          <w:p w:rsidR="00E25D94" w:rsidRPr="00E25D94" w:rsidRDefault="00E25D94" w:rsidP="00E25D94">
            <w:pPr>
              <w:autoSpaceDE w:val="0"/>
              <w:autoSpaceDN w:val="0"/>
              <w:adjustRightInd w:val="0"/>
              <w:spacing w:before="1" w:after="0" w:line="240" w:lineRule="auto"/>
              <w:jc w:val="both"/>
              <w:rPr>
                <w:rFonts w:ascii="Arial" w:hAnsi="Arial" w:cs="Arial"/>
                <w:color w:val="000000"/>
                <w:sz w:val="18"/>
                <w:szCs w:val="18"/>
              </w:rPr>
            </w:pPr>
          </w:p>
          <w:p w:rsidR="009839A8" w:rsidRPr="009839A8" w:rsidRDefault="009839A8" w:rsidP="009839A8">
            <w:pPr>
              <w:pStyle w:val="ListeParagraf"/>
              <w:numPr>
                <w:ilvl w:val="0"/>
                <w:numId w:val="20"/>
              </w:numPr>
              <w:autoSpaceDE w:val="0"/>
              <w:autoSpaceDN w:val="0"/>
              <w:adjustRightInd w:val="0"/>
              <w:spacing w:before="1" w:after="0" w:line="240" w:lineRule="auto"/>
              <w:ind w:left="463"/>
              <w:contextualSpacing w:val="0"/>
              <w:jc w:val="both"/>
              <w:rPr>
                <w:rFonts w:ascii="Arial" w:hAnsi="Arial" w:cs="Arial"/>
                <w:color w:val="000000"/>
                <w:sz w:val="18"/>
                <w:szCs w:val="18"/>
              </w:rPr>
            </w:pPr>
            <w:r w:rsidRPr="009839A8">
              <w:rPr>
                <w:rFonts w:ascii="Arial" w:hAnsi="Arial" w:cs="Arial"/>
                <w:color w:val="000000"/>
                <w:sz w:val="18"/>
                <w:szCs w:val="18"/>
              </w:rPr>
              <w:t>En az C düzeyinde (70 ve üzeri) YDS veya dengi yabancı dil bilgisine sahip olmak,</w:t>
            </w:r>
          </w:p>
          <w:p w:rsidR="0077213B" w:rsidRDefault="0077213B" w:rsidP="00B5471A">
            <w:pPr>
              <w:spacing w:after="0" w:line="240" w:lineRule="auto"/>
              <w:rPr>
                <w:rFonts w:ascii="Arial" w:hAnsi="Arial" w:cs="Arial"/>
                <w:color w:val="000000"/>
                <w:sz w:val="18"/>
                <w:szCs w:val="18"/>
              </w:rPr>
            </w:pPr>
          </w:p>
          <w:p w:rsidR="00101AA6" w:rsidRPr="00101AA6" w:rsidRDefault="00101AA6" w:rsidP="00101AA6">
            <w:pPr>
              <w:spacing w:before="40" w:after="80"/>
              <w:jc w:val="both"/>
              <w:rPr>
                <w:rFonts w:ascii="Arial" w:hAnsi="Arial" w:cs="Arial"/>
                <w:b/>
                <w:color w:val="000000"/>
                <w:sz w:val="18"/>
                <w:szCs w:val="18"/>
              </w:rPr>
            </w:pPr>
            <w:r w:rsidRPr="00101AA6">
              <w:rPr>
                <w:rFonts w:ascii="Arial" w:hAnsi="Arial" w:cs="Arial"/>
                <w:b/>
                <w:color w:val="000000"/>
                <w:sz w:val="18"/>
                <w:szCs w:val="18"/>
              </w:rPr>
              <w:t>Uçuş Operasyon Uzmanı (</w:t>
            </w:r>
            <w:r w:rsidR="00FD0D33">
              <w:rPr>
                <w:rFonts w:ascii="Arial" w:hAnsi="Arial" w:cs="Arial"/>
                <w:b/>
                <w:color w:val="000000"/>
                <w:sz w:val="18"/>
                <w:szCs w:val="18"/>
              </w:rPr>
              <w:t>2</w:t>
            </w:r>
            <w:r w:rsidRPr="00101AA6">
              <w:rPr>
                <w:rFonts w:ascii="Arial" w:hAnsi="Arial" w:cs="Arial"/>
                <w:b/>
                <w:color w:val="000000"/>
                <w:sz w:val="18"/>
                <w:szCs w:val="18"/>
              </w:rPr>
              <w:t xml:space="preserve"> Kişi)</w:t>
            </w:r>
          </w:p>
          <w:p w:rsidR="00101AA6" w:rsidRDefault="00101AA6" w:rsidP="00101AA6">
            <w:pPr>
              <w:pStyle w:val="ListeParagraf"/>
              <w:numPr>
                <w:ilvl w:val="0"/>
                <w:numId w:val="21"/>
              </w:numPr>
              <w:autoSpaceDE w:val="0"/>
              <w:autoSpaceDN w:val="0"/>
              <w:adjustRightInd w:val="0"/>
              <w:spacing w:before="1" w:after="0" w:line="240" w:lineRule="auto"/>
              <w:ind w:left="463"/>
              <w:contextualSpacing w:val="0"/>
              <w:jc w:val="both"/>
              <w:rPr>
                <w:rFonts w:ascii="Arial" w:hAnsi="Arial" w:cs="Arial"/>
                <w:color w:val="000000"/>
                <w:sz w:val="18"/>
                <w:szCs w:val="18"/>
              </w:rPr>
            </w:pPr>
            <w:r w:rsidRPr="00101AA6">
              <w:rPr>
                <w:rFonts w:ascii="Arial" w:hAnsi="Arial" w:cs="Arial"/>
                <w:color w:val="000000"/>
                <w:sz w:val="18"/>
                <w:szCs w:val="18"/>
              </w:rPr>
              <w:t xml:space="preserve">En az dört yıllık eğitim veren yükseköğretim kurumlarının elektrik, elektronik, elektrik-elektronik, bilgisayar, endüstri, mekatronik, makine, uçak, uzay, havacılık, havacılık ve uzay, elektrik ve elektronik, elektronik ve haberleşme, </w:t>
            </w:r>
            <w:r w:rsidRPr="00101AA6">
              <w:rPr>
                <w:rFonts w:ascii="Arial" w:hAnsi="Arial" w:cs="Arial" w:hint="eastAsia"/>
                <w:color w:val="000000"/>
                <w:sz w:val="18"/>
                <w:szCs w:val="18"/>
              </w:rPr>
              <w:t>ç</w:t>
            </w:r>
            <w:r w:rsidRPr="00101AA6">
              <w:rPr>
                <w:rFonts w:ascii="Arial" w:hAnsi="Arial" w:cs="Arial"/>
                <w:color w:val="000000"/>
                <w:sz w:val="18"/>
                <w:szCs w:val="18"/>
              </w:rPr>
              <w:t>evre, fizik, kimya, harita, harita ve kadastro, jeodezi ve fotogrametri, in</w:t>
            </w:r>
            <w:r w:rsidRPr="00101AA6">
              <w:rPr>
                <w:rFonts w:ascii="Arial" w:hAnsi="Arial" w:cs="Arial" w:hint="eastAsia"/>
                <w:color w:val="000000"/>
                <w:sz w:val="18"/>
                <w:szCs w:val="18"/>
              </w:rPr>
              <w:t>ş</w:t>
            </w:r>
            <w:r w:rsidRPr="00101AA6">
              <w:rPr>
                <w:rFonts w:ascii="Arial" w:hAnsi="Arial" w:cs="Arial"/>
                <w:color w:val="000000"/>
                <w:sz w:val="18"/>
                <w:szCs w:val="18"/>
              </w:rPr>
              <w:t>aat, metal</w:t>
            </w:r>
            <w:r w:rsidRPr="00101AA6">
              <w:rPr>
                <w:rFonts w:ascii="Arial" w:hAnsi="Arial" w:cs="Arial" w:hint="eastAsia"/>
                <w:color w:val="000000"/>
                <w:sz w:val="18"/>
                <w:szCs w:val="18"/>
              </w:rPr>
              <w:t>ü</w:t>
            </w:r>
            <w:r w:rsidRPr="00101AA6">
              <w:rPr>
                <w:rFonts w:ascii="Arial" w:hAnsi="Arial" w:cs="Arial"/>
                <w:color w:val="000000"/>
                <w:sz w:val="18"/>
                <w:szCs w:val="18"/>
              </w:rPr>
              <w:t>rji m</w:t>
            </w:r>
            <w:r w:rsidRPr="00101AA6">
              <w:rPr>
                <w:rFonts w:ascii="Arial" w:hAnsi="Arial" w:cs="Arial" w:hint="eastAsia"/>
                <w:color w:val="000000"/>
                <w:sz w:val="18"/>
                <w:szCs w:val="18"/>
              </w:rPr>
              <w:t>ü</w:t>
            </w:r>
            <w:r w:rsidRPr="00101AA6">
              <w:rPr>
                <w:rFonts w:ascii="Arial" w:hAnsi="Arial" w:cs="Arial"/>
                <w:color w:val="000000"/>
                <w:sz w:val="18"/>
                <w:szCs w:val="18"/>
              </w:rPr>
              <w:t>hendislikleri ile havac</w:t>
            </w:r>
            <w:r w:rsidRPr="00101AA6">
              <w:rPr>
                <w:rFonts w:ascii="Arial" w:hAnsi="Arial" w:cs="Arial" w:hint="eastAsia"/>
                <w:color w:val="000000"/>
                <w:sz w:val="18"/>
                <w:szCs w:val="18"/>
              </w:rPr>
              <w:t>ı</w:t>
            </w:r>
            <w:r w:rsidRPr="00101AA6">
              <w:rPr>
                <w:rFonts w:ascii="Arial" w:hAnsi="Arial" w:cs="Arial"/>
                <w:color w:val="000000"/>
                <w:sz w:val="18"/>
                <w:szCs w:val="18"/>
              </w:rPr>
              <w:t>l</w:t>
            </w:r>
            <w:r w:rsidRPr="00101AA6">
              <w:rPr>
                <w:rFonts w:ascii="Arial" w:hAnsi="Arial" w:cs="Arial" w:hint="eastAsia"/>
                <w:color w:val="000000"/>
                <w:sz w:val="18"/>
                <w:szCs w:val="18"/>
              </w:rPr>
              <w:t>ı</w:t>
            </w:r>
            <w:r w:rsidRPr="00101AA6">
              <w:rPr>
                <w:rFonts w:ascii="Arial" w:hAnsi="Arial" w:cs="Arial"/>
                <w:color w:val="000000"/>
                <w:sz w:val="18"/>
                <w:szCs w:val="18"/>
              </w:rPr>
              <w:t>k elektrik ve elektroni</w:t>
            </w:r>
            <w:r w:rsidRPr="00101AA6">
              <w:rPr>
                <w:rFonts w:ascii="Arial" w:hAnsi="Arial" w:cs="Arial" w:hint="eastAsia"/>
                <w:color w:val="000000"/>
                <w:sz w:val="18"/>
                <w:szCs w:val="18"/>
              </w:rPr>
              <w:t>ğ</w:t>
            </w:r>
            <w:r w:rsidRPr="00101AA6">
              <w:rPr>
                <w:rFonts w:ascii="Arial" w:hAnsi="Arial" w:cs="Arial"/>
                <w:color w:val="000000"/>
                <w:sz w:val="18"/>
                <w:szCs w:val="18"/>
              </w:rPr>
              <w:t>i, u</w:t>
            </w:r>
            <w:r w:rsidRPr="00101AA6">
              <w:rPr>
                <w:rFonts w:ascii="Arial" w:hAnsi="Arial" w:cs="Arial" w:hint="eastAsia"/>
                <w:color w:val="000000"/>
                <w:sz w:val="18"/>
                <w:szCs w:val="18"/>
              </w:rPr>
              <w:t>ç</w:t>
            </w:r>
            <w:r w:rsidRPr="00101AA6">
              <w:rPr>
                <w:rFonts w:ascii="Arial" w:hAnsi="Arial" w:cs="Arial"/>
                <w:color w:val="000000"/>
                <w:sz w:val="18"/>
                <w:szCs w:val="18"/>
              </w:rPr>
              <w:t>ak g</w:t>
            </w:r>
            <w:r w:rsidRPr="00101AA6">
              <w:rPr>
                <w:rFonts w:ascii="Arial" w:hAnsi="Arial" w:cs="Arial" w:hint="eastAsia"/>
                <w:color w:val="000000"/>
                <w:sz w:val="18"/>
                <w:szCs w:val="18"/>
              </w:rPr>
              <w:t>ö</w:t>
            </w:r>
            <w:r w:rsidRPr="00101AA6">
              <w:rPr>
                <w:rFonts w:ascii="Arial" w:hAnsi="Arial" w:cs="Arial"/>
                <w:color w:val="000000"/>
                <w:sz w:val="18"/>
                <w:szCs w:val="18"/>
              </w:rPr>
              <w:t xml:space="preserve">vde-motor bölümlerinin birinden mezun olmak, </w:t>
            </w:r>
          </w:p>
          <w:p w:rsidR="00CC2F02" w:rsidRPr="00101AA6" w:rsidRDefault="00CC2F02" w:rsidP="00CC2F02">
            <w:pPr>
              <w:pStyle w:val="ListeParagraf"/>
              <w:autoSpaceDE w:val="0"/>
              <w:autoSpaceDN w:val="0"/>
              <w:adjustRightInd w:val="0"/>
              <w:spacing w:before="1" w:after="0" w:line="240" w:lineRule="auto"/>
              <w:ind w:left="463"/>
              <w:contextualSpacing w:val="0"/>
              <w:jc w:val="both"/>
              <w:rPr>
                <w:rFonts w:ascii="Arial" w:hAnsi="Arial" w:cs="Arial"/>
                <w:color w:val="000000"/>
                <w:sz w:val="18"/>
                <w:szCs w:val="18"/>
              </w:rPr>
            </w:pPr>
          </w:p>
          <w:p w:rsidR="00101AA6" w:rsidRDefault="00101AA6" w:rsidP="00101AA6">
            <w:pPr>
              <w:pStyle w:val="ListeParagraf"/>
              <w:numPr>
                <w:ilvl w:val="0"/>
                <w:numId w:val="21"/>
              </w:numPr>
              <w:autoSpaceDE w:val="0"/>
              <w:autoSpaceDN w:val="0"/>
              <w:adjustRightInd w:val="0"/>
              <w:spacing w:before="1" w:after="0" w:line="240" w:lineRule="auto"/>
              <w:ind w:left="463"/>
              <w:contextualSpacing w:val="0"/>
              <w:jc w:val="both"/>
              <w:rPr>
                <w:rFonts w:ascii="Arial" w:hAnsi="Arial" w:cs="Arial"/>
                <w:color w:val="000000"/>
                <w:sz w:val="18"/>
                <w:szCs w:val="18"/>
              </w:rPr>
            </w:pPr>
            <w:r w:rsidRPr="00101AA6">
              <w:rPr>
                <w:rFonts w:ascii="Arial" w:hAnsi="Arial" w:cs="Arial"/>
                <w:color w:val="000000"/>
                <w:sz w:val="18"/>
                <w:szCs w:val="18"/>
              </w:rPr>
              <w:t xml:space="preserve">Uçuş operasyon alanında </w:t>
            </w:r>
            <w:r w:rsidRPr="00666505">
              <w:rPr>
                <w:rFonts w:ascii="Arial" w:hAnsi="Arial" w:cs="Arial"/>
                <w:b/>
                <w:color w:val="000000"/>
                <w:sz w:val="18"/>
                <w:szCs w:val="18"/>
              </w:rPr>
              <w:t>en az üç yıl tecrübe</w:t>
            </w:r>
            <w:r w:rsidRPr="00101AA6">
              <w:rPr>
                <w:rFonts w:ascii="Arial" w:hAnsi="Arial" w:cs="Arial"/>
                <w:color w:val="000000"/>
                <w:sz w:val="18"/>
                <w:szCs w:val="18"/>
              </w:rPr>
              <w:t xml:space="preserve"> sahibi olmak, </w:t>
            </w:r>
          </w:p>
          <w:p w:rsidR="00CC2F02" w:rsidRPr="00CC2F02" w:rsidRDefault="00CC2F02" w:rsidP="00CC2F02">
            <w:pPr>
              <w:autoSpaceDE w:val="0"/>
              <w:autoSpaceDN w:val="0"/>
              <w:adjustRightInd w:val="0"/>
              <w:spacing w:before="1" w:after="0" w:line="240" w:lineRule="auto"/>
              <w:jc w:val="both"/>
              <w:rPr>
                <w:rFonts w:ascii="Arial" w:hAnsi="Arial" w:cs="Arial"/>
                <w:color w:val="000000"/>
                <w:sz w:val="18"/>
                <w:szCs w:val="18"/>
              </w:rPr>
            </w:pPr>
          </w:p>
          <w:p w:rsidR="0077213B" w:rsidRPr="00101AA6" w:rsidRDefault="00101AA6" w:rsidP="00101AA6">
            <w:pPr>
              <w:pStyle w:val="ListeParagraf"/>
              <w:numPr>
                <w:ilvl w:val="0"/>
                <w:numId w:val="21"/>
              </w:numPr>
              <w:autoSpaceDE w:val="0"/>
              <w:autoSpaceDN w:val="0"/>
              <w:adjustRightInd w:val="0"/>
              <w:spacing w:before="1" w:after="0" w:line="240" w:lineRule="auto"/>
              <w:ind w:left="463"/>
              <w:contextualSpacing w:val="0"/>
              <w:jc w:val="both"/>
              <w:rPr>
                <w:rFonts w:ascii="Arial" w:hAnsi="Arial" w:cs="Arial"/>
                <w:color w:val="000000"/>
                <w:sz w:val="18"/>
                <w:szCs w:val="18"/>
              </w:rPr>
            </w:pPr>
            <w:r w:rsidRPr="00101AA6">
              <w:rPr>
                <w:rFonts w:ascii="Arial" w:hAnsi="Arial" w:cs="Arial"/>
                <w:color w:val="000000"/>
                <w:sz w:val="18"/>
                <w:szCs w:val="18"/>
              </w:rPr>
              <w:t>En az C düzeyinde (70 ve üzeri) YDS veya dengi yabancı dil bilgisine sahip olmak,</w:t>
            </w:r>
          </w:p>
          <w:p w:rsidR="00101AA6" w:rsidRPr="00101AA6" w:rsidRDefault="00101AA6" w:rsidP="00B5471A">
            <w:pPr>
              <w:spacing w:after="0" w:line="240" w:lineRule="auto"/>
              <w:rPr>
                <w:rFonts w:ascii="Arial" w:hAnsi="Arial" w:cs="Arial"/>
                <w:color w:val="000000"/>
                <w:sz w:val="18"/>
                <w:szCs w:val="18"/>
              </w:rPr>
            </w:pPr>
          </w:p>
          <w:p w:rsidR="00FD0D33" w:rsidRPr="00101AA6" w:rsidRDefault="00FD0D33" w:rsidP="00FD0D33">
            <w:pPr>
              <w:spacing w:before="40" w:after="80"/>
              <w:jc w:val="both"/>
              <w:rPr>
                <w:rFonts w:ascii="Arial" w:hAnsi="Arial" w:cs="Arial"/>
                <w:b/>
                <w:color w:val="000000"/>
                <w:sz w:val="18"/>
                <w:szCs w:val="18"/>
              </w:rPr>
            </w:pPr>
            <w:r>
              <w:rPr>
                <w:rFonts w:ascii="Arial" w:hAnsi="Arial" w:cs="Arial"/>
                <w:b/>
                <w:color w:val="000000"/>
                <w:sz w:val="18"/>
                <w:szCs w:val="18"/>
              </w:rPr>
              <w:t>Havaalanı Sertifikasyon</w:t>
            </w:r>
            <w:r w:rsidRPr="00101AA6">
              <w:rPr>
                <w:rFonts w:ascii="Arial" w:hAnsi="Arial" w:cs="Arial"/>
                <w:b/>
                <w:color w:val="000000"/>
                <w:sz w:val="18"/>
                <w:szCs w:val="18"/>
              </w:rPr>
              <w:t xml:space="preserve"> Uzmanı (</w:t>
            </w:r>
            <w:r>
              <w:rPr>
                <w:rFonts w:ascii="Arial" w:hAnsi="Arial" w:cs="Arial"/>
                <w:b/>
                <w:color w:val="000000"/>
                <w:sz w:val="18"/>
                <w:szCs w:val="18"/>
              </w:rPr>
              <w:t>2</w:t>
            </w:r>
            <w:r w:rsidRPr="00101AA6">
              <w:rPr>
                <w:rFonts w:ascii="Arial" w:hAnsi="Arial" w:cs="Arial"/>
                <w:b/>
                <w:color w:val="000000"/>
                <w:sz w:val="18"/>
                <w:szCs w:val="18"/>
              </w:rPr>
              <w:t xml:space="preserve"> Kişi)</w:t>
            </w:r>
          </w:p>
          <w:p w:rsidR="00FD0D33" w:rsidRDefault="00FD0D33" w:rsidP="00FD0D33">
            <w:pPr>
              <w:pStyle w:val="ListeParagraf"/>
              <w:numPr>
                <w:ilvl w:val="0"/>
                <w:numId w:val="22"/>
              </w:numPr>
              <w:autoSpaceDE w:val="0"/>
              <w:autoSpaceDN w:val="0"/>
              <w:adjustRightInd w:val="0"/>
              <w:spacing w:before="1" w:after="0" w:line="240" w:lineRule="auto"/>
              <w:ind w:left="463"/>
              <w:contextualSpacing w:val="0"/>
              <w:jc w:val="both"/>
              <w:rPr>
                <w:rFonts w:ascii="Arial" w:hAnsi="Arial" w:cs="Arial"/>
                <w:color w:val="000000"/>
                <w:sz w:val="18"/>
                <w:szCs w:val="18"/>
              </w:rPr>
            </w:pPr>
            <w:r w:rsidRPr="00FD0D33">
              <w:rPr>
                <w:rFonts w:ascii="Arial" w:hAnsi="Arial" w:cs="Arial"/>
                <w:color w:val="000000"/>
                <w:sz w:val="18"/>
                <w:szCs w:val="18"/>
              </w:rPr>
              <w:t xml:space="preserve">En az dört yıllık eğitim veren yükseköğretim kurumlarının elektrik, elektronik, elektrik-elektronik, bilgisayar, endüstri, mekatronik, makine, uçak, uzay, havacılık, havacılık ve uzay, elektrik ve elektronik, elektronik ve haberleşme, </w:t>
            </w:r>
            <w:r w:rsidRPr="00FD0D33">
              <w:rPr>
                <w:rFonts w:ascii="Arial" w:hAnsi="Arial" w:cs="Arial" w:hint="eastAsia"/>
                <w:color w:val="000000"/>
                <w:sz w:val="18"/>
                <w:szCs w:val="18"/>
              </w:rPr>
              <w:t>ç</w:t>
            </w:r>
            <w:r w:rsidRPr="00FD0D33">
              <w:rPr>
                <w:rFonts w:ascii="Arial" w:hAnsi="Arial" w:cs="Arial"/>
                <w:color w:val="000000"/>
                <w:sz w:val="18"/>
                <w:szCs w:val="18"/>
              </w:rPr>
              <w:t>evre, fizik, kimya, harita, harita ve kadastro, jeodezi ve fotogrametri, in</w:t>
            </w:r>
            <w:r w:rsidRPr="00FD0D33">
              <w:rPr>
                <w:rFonts w:ascii="Arial" w:hAnsi="Arial" w:cs="Arial" w:hint="eastAsia"/>
                <w:color w:val="000000"/>
                <w:sz w:val="18"/>
                <w:szCs w:val="18"/>
              </w:rPr>
              <w:t>ş</w:t>
            </w:r>
            <w:r w:rsidRPr="00FD0D33">
              <w:rPr>
                <w:rFonts w:ascii="Arial" w:hAnsi="Arial" w:cs="Arial"/>
                <w:color w:val="000000"/>
                <w:sz w:val="18"/>
                <w:szCs w:val="18"/>
              </w:rPr>
              <w:t>aat, metal</w:t>
            </w:r>
            <w:r w:rsidRPr="00FD0D33">
              <w:rPr>
                <w:rFonts w:ascii="Arial" w:hAnsi="Arial" w:cs="Arial" w:hint="eastAsia"/>
                <w:color w:val="000000"/>
                <w:sz w:val="18"/>
                <w:szCs w:val="18"/>
              </w:rPr>
              <w:t>ü</w:t>
            </w:r>
            <w:r w:rsidRPr="00FD0D33">
              <w:rPr>
                <w:rFonts w:ascii="Arial" w:hAnsi="Arial" w:cs="Arial"/>
                <w:color w:val="000000"/>
                <w:sz w:val="18"/>
                <w:szCs w:val="18"/>
              </w:rPr>
              <w:t>rji m</w:t>
            </w:r>
            <w:r w:rsidRPr="00FD0D33">
              <w:rPr>
                <w:rFonts w:ascii="Arial" w:hAnsi="Arial" w:cs="Arial" w:hint="eastAsia"/>
                <w:color w:val="000000"/>
                <w:sz w:val="18"/>
                <w:szCs w:val="18"/>
              </w:rPr>
              <w:t>ü</w:t>
            </w:r>
            <w:r w:rsidRPr="00FD0D33">
              <w:rPr>
                <w:rFonts w:ascii="Arial" w:hAnsi="Arial" w:cs="Arial"/>
                <w:color w:val="000000"/>
                <w:sz w:val="18"/>
                <w:szCs w:val="18"/>
              </w:rPr>
              <w:t>hendislikleri ile havac</w:t>
            </w:r>
            <w:r w:rsidRPr="00FD0D33">
              <w:rPr>
                <w:rFonts w:ascii="Arial" w:hAnsi="Arial" w:cs="Arial" w:hint="eastAsia"/>
                <w:color w:val="000000"/>
                <w:sz w:val="18"/>
                <w:szCs w:val="18"/>
              </w:rPr>
              <w:t>ı</w:t>
            </w:r>
            <w:r w:rsidRPr="00FD0D33">
              <w:rPr>
                <w:rFonts w:ascii="Arial" w:hAnsi="Arial" w:cs="Arial"/>
                <w:color w:val="000000"/>
                <w:sz w:val="18"/>
                <w:szCs w:val="18"/>
              </w:rPr>
              <w:t>l</w:t>
            </w:r>
            <w:r w:rsidRPr="00FD0D33">
              <w:rPr>
                <w:rFonts w:ascii="Arial" w:hAnsi="Arial" w:cs="Arial" w:hint="eastAsia"/>
                <w:color w:val="000000"/>
                <w:sz w:val="18"/>
                <w:szCs w:val="18"/>
              </w:rPr>
              <w:t>ı</w:t>
            </w:r>
            <w:r w:rsidRPr="00FD0D33">
              <w:rPr>
                <w:rFonts w:ascii="Arial" w:hAnsi="Arial" w:cs="Arial"/>
                <w:color w:val="000000"/>
                <w:sz w:val="18"/>
                <w:szCs w:val="18"/>
              </w:rPr>
              <w:t>k elektrik ve elektroni</w:t>
            </w:r>
            <w:r w:rsidRPr="00FD0D33">
              <w:rPr>
                <w:rFonts w:ascii="Arial" w:hAnsi="Arial" w:cs="Arial" w:hint="eastAsia"/>
                <w:color w:val="000000"/>
                <w:sz w:val="18"/>
                <w:szCs w:val="18"/>
              </w:rPr>
              <w:t>ğ</w:t>
            </w:r>
            <w:r w:rsidRPr="00FD0D33">
              <w:rPr>
                <w:rFonts w:ascii="Arial" w:hAnsi="Arial" w:cs="Arial"/>
                <w:color w:val="000000"/>
                <w:sz w:val="18"/>
                <w:szCs w:val="18"/>
              </w:rPr>
              <w:t>i, u</w:t>
            </w:r>
            <w:r w:rsidRPr="00FD0D33">
              <w:rPr>
                <w:rFonts w:ascii="Arial" w:hAnsi="Arial" w:cs="Arial" w:hint="eastAsia"/>
                <w:color w:val="000000"/>
                <w:sz w:val="18"/>
                <w:szCs w:val="18"/>
              </w:rPr>
              <w:t>ç</w:t>
            </w:r>
            <w:r w:rsidRPr="00FD0D33">
              <w:rPr>
                <w:rFonts w:ascii="Arial" w:hAnsi="Arial" w:cs="Arial"/>
                <w:color w:val="000000"/>
                <w:sz w:val="18"/>
                <w:szCs w:val="18"/>
              </w:rPr>
              <w:t>ak g</w:t>
            </w:r>
            <w:r w:rsidRPr="00FD0D33">
              <w:rPr>
                <w:rFonts w:ascii="Arial" w:hAnsi="Arial" w:cs="Arial" w:hint="eastAsia"/>
                <w:color w:val="000000"/>
                <w:sz w:val="18"/>
                <w:szCs w:val="18"/>
              </w:rPr>
              <w:t>ö</w:t>
            </w:r>
            <w:r w:rsidRPr="00FD0D33">
              <w:rPr>
                <w:rFonts w:ascii="Arial" w:hAnsi="Arial" w:cs="Arial"/>
                <w:color w:val="000000"/>
                <w:sz w:val="18"/>
                <w:szCs w:val="18"/>
              </w:rPr>
              <w:t>vde-motor bölümlerinin birinden mezun olmak,</w:t>
            </w:r>
          </w:p>
          <w:p w:rsidR="006D690B" w:rsidRPr="00FD0D33" w:rsidRDefault="006D690B" w:rsidP="006D690B">
            <w:pPr>
              <w:pStyle w:val="ListeParagraf"/>
              <w:autoSpaceDE w:val="0"/>
              <w:autoSpaceDN w:val="0"/>
              <w:adjustRightInd w:val="0"/>
              <w:spacing w:before="1" w:after="0" w:line="240" w:lineRule="auto"/>
              <w:ind w:left="463"/>
              <w:contextualSpacing w:val="0"/>
              <w:jc w:val="both"/>
              <w:rPr>
                <w:rFonts w:ascii="Arial" w:hAnsi="Arial" w:cs="Arial"/>
                <w:color w:val="000000"/>
                <w:sz w:val="18"/>
                <w:szCs w:val="18"/>
              </w:rPr>
            </w:pPr>
          </w:p>
          <w:p w:rsidR="00FD0D33" w:rsidRDefault="00FD0D33" w:rsidP="00FD0D33">
            <w:pPr>
              <w:pStyle w:val="ListeParagraf"/>
              <w:numPr>
                <w:ilvl w:val="0"/>
                <w:numId w:val="22"/>
              </w:numPr>
              <w:autoSpaceDE w:val="0"/>
              <w:autoSpaceDN w:val="0"/>
              <w:adjustRightInd w:val="0"/>
              <w:spacing w:before="1" w:after="0" w:line="240" w:lineRule="auto"/>
              <w:ind w:left="463"/>
              <w:contextualSpacing w:val="0"/>
              <w:jc w:val="both"/>
              <w:rPr>
                <w:rFonts w:ascii="Arial" w:hAnsi="Arial" w:cs="Arial"/>
                <w:color w:val="000000"/>
                <w:sz w:val="18"/>
                <w:szCs w:val="18"/>
              </w:rPr>
            </w:pPr>
            <w:r w:rsidRPr="00FD0D33">
              <w:rPr>
                <w:rFonts w:ascii="Arial" w:hAnsi="Arial" w:cs="Arial"/>
                <w:color w:val="000000"/>
                <w:sz w:val="18"/>
                <w:szCs w:val="18"/>
              </w:rPr>
              <w:t xml:space="preserve">Havaalanı sertifikasyonu alanında </w:t>
            </w:r>
            <w:r w:rsidRPr="00FD0D33">
              <w:rPr>
                <w:rFonts w:ascii="Arial" w:hAnsi="Arial" w:cs="Arial"/>
                <w:b/>
                <w:color w:val="000000"/>
                <w:sz w:val="18"/>
                <w:szCs w:val="18"/>
              </w:rPr>
              <w:t>en az üç yıl tecrübe</w:t>
            </w:r>
            <w:r w:rsidRPr="00FD0D33">
              <w:rPr>
                <w:rFonts w:ascii="Arial" w:hAnsi="Arial" w:cs="Arial"/>
                <w:color w:val="000000"/>
                <w:sz w:val="18"/>
                <w:szCs w:val="18"/>
              </w:rPr>
              <w:t xml:space="preserve"> sahibi olmak, </w:t>
            </w:r>
          </w:p>
          <w:p w:rsidR="006D690B" w:rsidRPr="006D690B" w:rsidRDefault="006D690B" w:rsidP="006D690B">
            <w:pPr>
              <w:autoSpaceDE w:val="0"/>
              <w:autoSpaceDN w:val="0"/>
              <w:adjustRightInd w:val="0"/>
              <w:spacing w:before="1" w:after="0" w:line="240" w:lineRule="auto"/>
              <w:jc w:val="both"/>
              <w:rPr>
                <w:rFonts w:ascii="Arial" w:hAnsi="Arial" w:cs="Arial"/>
                <w:color w:val="000000"/>
                <w:sz w:val="18"/>
                <w:szCs w:val="18"/>
              </w:rPr>
            </w:pPr>
          </w:p>
          <w:p w:rsidR="00101AA6" w:rsidRPr="00FD0D33" w:rsidRDefault="00FD0D33" w:rsidP="00FD0D33">
            <w:pPr>
              <w:pStyle w:val="ListeParagraf"/>
              <w:numPr>
                <w:ilvl w:val="0"/>
                <w:numId w:val="22"/>
              </w:numPr>
              <w:autoSpaceDE w:val="0"/>
              <w:autoSpaceDN w:val="0"/>
              <w:adjustRightInd w:val="0"/>
              <w:spacing w:before="1" w:after="0" w:line="240" w:lineRule="auto"/>
              <w:ind w:left="463"/>
              <w:contextualSpacing w:val="0"/>
              <w:jc w:val="both"/>
              <w:rPr>
                <w:rFonts w:ascii="Arial" w:hAnsi="Arial" w:cs="Arial"/>
                <w:color w:val="000000"/>
                <w:sz w:val="18"/>
                <w:szCs w:val="18"/>
              </w:rPr>
            </w:pPr>
            <w:r w:rsidRPr="00FD0D33">
              <w:rPr>
                <w:rFonts w:ascii="Arial" w:hAnsi="Arial" w:cs="Arial"/>
                <w:color w:val="000000"/>
                <w:sz w:val="18"/>
                <w:szCs w:val="18"/>
              </w:rPr>
              <w:t>En az C düzeyinde (70 ve üzeri) YDS veya dengi yabancı dil bilgisine sahip olmak,</w:t>
            </w:r>
          </w:p>
          <w:p w:rsidR="001564BD" w:rsidRPr="00D83712" w:rsidRDefault="00CD55AE" w:rsidP="00CD55AE">
            <w:pPr>
              <w:spacing w:after="0" w:line="240" w:lineRule="auto"/>
              <w:rPr>
                <w:rFonts w:ascii="Arial" w:hAnsi="Arial" w:cs="Arial"/>
                <w:color w:val="000000"/>
                <w:sz w:val="20"/>
                <w:szCs w:val="20"/>
              </w:rPr>
            </w:pPr>
            <w:r w:rsidRPr="00D83712">
              <w:rPr>
                <w:rFonts w:ascii="Arial" w:hAnsi="Arial" w:cs="Arial"/>
                <w:color w:val="000000"/>
                <w:sz w:val="20"/>
                <w:szCs w:val="20"/>
              </w:rPr>
              <w:t xml:space="preserve"> </w:t>
            </w:r>
          </w:p>
        </w:tc>
        <w:tc>
          <w:tcPr>
            <w:tcW w:w="924" w:type="dxa"/>
            <w:vMerge w:val="restart"/>
            <w:shd w:val="clear" w:color="auto" w:fill="auto"/>
            <w:noWrap/>
            <w:vAlign w:val="center"/>
            <w:hideMark/>
          </w:tcPr>
          <w:p w:rsidR="001564BD" w:rsidRPr="00D83712" w:rsidRDefault="005F59B6" w:rsidP="00DC5B22">
            <w:pPr>
              <w:spacing w:after="0" w:line="240" w:lineRule="auto"/>
              <w:jc w:val="center"/>
              <w:rPr>
                <w:rFonts w:ascii="Arial" w:hAnsi="Arial" w:cs="Arial"/>
                <w:color w:val="000000"/>
                <w:sz w:val="20"/>
                <w:szCs w:val="20"/>
              </w:rPr>
            </w:pPr>
            <w:r>
              <w:rPr>
                <w:rFonts w:ascii="Arial" w:hAnsi="Arial" w:cs="Arial"/>
                <w:color w:val="000000"/>
                <w:sz w:val="20"/>
                <w:szCs w:val="20"/>
              </w:rPr>
              <w:lastRenderedPageBreak/>
              <w:t>13</w:t>
            </w:r>
          </w:p>
        </w:tc>
      </w:tr>
      <w:tr w:rsidR="001564BD" w:rsidRPr="00D83712" w:rsidTr="007A7E72">
        <w:trPr>
          <w:trHeight w:val="269"/>
        </w:trPr>
        <w:tc>
          <w:tcPr>
            <w:tcW w:w="2197" w:type="dxa"/>
            <w:vMerge/>
            <w:vAlign w:val="center"/>
            <w:hideMark/>
          </w:tcPr>
          <w:p w:rsidR="001564BD" w:rsidRPr="00D83712" w:rsidRDefault="001564BD" w:rsidP="00DC5B22">
            <w:pPr>
              <w:spacing w:after="0" w:line="240" w:lineRule="auto"/>
              <w:rPr>
                <w:rFonts w:ascii="Arial" w:hAnsi="Arial" w:cs="Arial"/>
                <w:b/>
                <w:bCs/>
                <w:color w:val="000000"/>
                <w:sz w:val="20"/>
                <w:szCs w:val="20"/>
              </w:rPr>
            </w:pPr>
          </w:p>
        </w:tc>
        <w:tc>
          <w:tcPr>
            <w:tcW w:w="6305" w:type="dxa"/>
            <w:vMerge/>
            <w:vAlign w:val="center"/>
            <w:hideMark/>
          </w:tcPr>
          <w:p w:rsidR="001564BD" w:rsidRPr="00D83712" w:rsidRDefault="001564BD" w:rsidP="00DC5B22">
            <w:pPr>
              <w:spacing w:after="0" w:line="240" w:lineRule="auto"/>
              <w:rPr>
                <w:rFonts w:ascii="Arial" w:hAnsi="Arial" w:cs="Arial"/>
                <w:color w:val="000000"/>
                <w:sz w:val="20"/>
                <w:szCs w:val="20"/>
              </w:rPr>
            </w:pPr>
          </w:p>
        </w:tc>
        <w:tc>
          <w:tcPr>
            <w:tcW w:w="924" w:type="dxa"/>
            <w:vMerge/>
            <w:vAlign w:val="center"/>
            <w:hideMark/>
          </w:tcPr>
          <w:p w:rsidR="001564BD" w:rsidRPr="00D83712" w:rsidRDefault="001564BD" w:rsidP="00DC5B22">
            <w:pPr>
              <w:spacing w:after="0" w:line="240" w:lineRule="auto"/>
              <w:rPr>
                <w:rFonts w:ascii="Arial" w:hAnsi="Arial" w:cs="Arial"/>
                <w:color w:val="000000"/>
                <w:sz w:val="20"/>
                <w:szCs w:val="20"/>
              </w:rPr>
            </w:pPr>
          </w:p>
        </w:tc>
      </w:tr>
      <w:tr w:rsidR="00D61160" w:rsidRPr="00D83712" w:rsidTr="007A4C22">
        <w:trPr>
          <w:trHeight w:val="1446"/>
        </w:trPr>
        <w:tc>
          <w:tcPr>
            <w:tcW w:w="2197" w:type="dxa"/>
            <w:vMerge/>
            <w:vAlign w:val="center"/>
            <w:hideMark/>
          </w:tcPr>
          <w:p w:rsidR="00D61160" w:rsidRPr="00D83712" w:rsidRDefault="00D61160" w:rsidP="00DC5B22">
            <w:pPr>
              <w:spacing w:after="0" w:line="240" w:lineRule="auto"/>
              <w:rPr>
                <w:rFonts w:ascii="Arial" w:hAnsi="Arial" w:cs="Arial"/>
                <w:b/>
                <w:bCs/>
                <w:color w:val="000000"/>
                <w:sz w:val="20"/>
                <w:szCs w:val="20"/>
              </w:rPr>
            </w:pPr>
          </w:p>
        </w:tc>
        <w:tc>
          <w:tcPr>
            <w:tcW w:w="6305" w:type="dxa"/>
            <w:shd w:val="clear" w:color="auto" w:fill="auto"/>
            <w:vAlign w:val="center"/>
            <w:hideMark/>
          </w:tcPr>
          <w:p w:rsidR="0003799F" w:rsidRPr="006A150A" w:rsidRDefault="0003799F" w:rsidP="0003799F">
            <w:pPr>
              <w:pStyle w:val="TableParagraph"/>
              <w:jc w:val="both"/>
              <w:rPr>
                <w:rFonts w:eastAsia="Times New Roman"/>
                <w:color w:val="000000"/>
                <w:sz w:val="18"/>
                <w:szCs w:val="18"/>
                <w:lang w:val="tr-TR" w:eastAsia="tr-TR"/>
              </w:rPr>
            </w:pPr>
            <w:r>
              <w:rPr>
                <w:b/>
                <w:bCs/>
                <w:color w:val="000000"/>
                <w:sz w:val="20"/>
                <w:szCs w:val="20"/>
              </w:rPr>
              <w:t>Ücret</w:t>
            </w:r>
            <w:r w:rsidR="00D61160" w:rsidRPr="00D83712">
              <w:rPr>
                <w:b/>
                <w:bCs/>
                <w:color w:val="000000"/>
                <w:sz w:val="20"/>
                <w:szCs w:val="20"/>
              </w:rPr>
              <w:t xml:space="preserve">(Brüt): </w:t>
            </w:r>
            <w:r w:rsidR="00D61160">
              <w:rPr>
                <w:color w:val="000000"/>
                <w:sz w:val="20"/>
                <w:szCs w:val="20"/>
              </w:rPr>
              <w:br/>
            </w:r>
            <w:r w:rsidRPr="00CC36C0">
              <w:rPr>
                <w:rFonts w:eastAsia="Times New Roman"/>
                <w:color w:val="000000"/>
                <w:sz w:val="18"/>
                <w:szCs w:val="18"/>
                <w:lang w:val="tr-TR" w:eastAsia="tr-TR"/>
              </w:rPr>
              <w:t>*</w:t>
            </w:r>
            <w:r w:rsidR="00CC36C0" w:rsidRPr="00CC36C0">
              <w:rPr>
                <w:rFonts w:eastAsia="Times New Roman"/>
                <w:color w:val="000000"/>
                <w:sz w:val="18"/>
                <w:szCs w:val="18"/>
                <w:lang w:val="tr-TR" w:eastAsia="tr-TR"/>
              </w:rPr>
              <w:t xml:space="preserve"> </w:t>
            </w:r>
            <w:r w:rsidR="00CC36C0" w:rsidRPr="0003799F">
              <w:rPr>
                <w:rFonts w:eastAsia="Times New Roman"/>
                <w:color w:val="000000"/>
                <w:sz w:val="18"/>
                <w:szCs w:val="18"/>
                <w:lang w:val="tr-TR" w:eastAsia="tr-TR"/>
              </w:rPr>
              <w:t>Hava aracı üretim, tasarım veya sertifikasyon alanında görev almak üzere</w:t>
            </w:r>
            <w:r w:rsidR="00CC36C0">
              <w:rPr>
                <w:rFonts w:eastAsia="Times New Roman"/>
                <w:color w:val="000000"/>
                <w:sz w:val="18"/>
                <w:szCs w:val="18"/>
                <w:lang w:val="tr-TR" w:eastAsia="tr-TR"/>
              </w:rPr>
              <w:t xml:space="preserve"> </w:t>
            </w:r>
            <w:r w:rsidR="00CC36C0" w:rsidRPr="00CC36C0">
              <w:rPr>
                <w:rFonts w:eastAsia="Times New Roman"/>
                <w:color w:val="000000"/>
                <w:sz w:val="18"/>
                <w:szCs w:val="18"/>
                <w:lang w:val="tr-TR" w:eastAsia="tr-TR"/>
              </w:rPr>
              <w:t>(Hava Aracı Tasarım ve Üretim Organizasyonu Onayı Uzmanı , Uçuş Performans Panel Uzmanı,</w:t>
            </w:r>
            <w:r w:rsidR="00CC36C0" w:rsidRPr="00CC36C0">
              <w:rPr>
                <w:color w:val="000000"/>
                <w:sz w:val="18"/>
                <w:szCs w:val="18"/>
              </w:rPr>
              <w:t xml:space="preserve"> Yapısal Panel Uzmanı, </w:t>
            </w:r>
            <w:r w:rsidR="00CC36C0" w:rsidRPr="00CC36C0">
              <w:rPr>
                <w:sz w:val="18"/>
                <w:szCs w:val="18"/>
              </w:rPr>
              <w:t>Güç Kaynağı Kurulumu ve Yakıt Sistemleri – Motor Panel Uzmanı,</w:t>
            </w:r>
            <w:r w:rsidR="00CC36C0" w:rsidRPr="00CC36C0">
              <w:rPr>
                <w:w w:val="105"/>
                <w:sz w:val="18"/>
                <w:szCs w:val="18"/>
              </w:rPr>
              <w:t xml:space="preserve"> Elektronik Donanım-Yazılım Panel Uzmanı,</w:t>
            </w:r>
            <w:r w:rsidR="00CC36C0" w:rsidRPr="00CC36C0">
              <w:rPr>
                <w:sz w:val="18"/>
                <w:szCs w:val="18"/>
              </w:rPr>
              <w:t xml:space="preserve"> </w:t>
            </w:r>
            <w:r w:rsidR="00CC36C0" w:rsidRPr="00CC36C0">
              <w:rPr>
                <w:w w:val="105"/>
                <w:sz w:val="18"/>
                <w:szCs w:val="18"/>
              </w:rPr>
              <w:t>Kabin Emniyeti Panel Uzmanı,</w:t>
            </w:r>
            <w:r w:rsidR="00CC36C0" w:rsidRPr="00CC36C0">
              <w:rPr>
                <w:color w:val="000000"/>
                <w:sz w:val="18"/>
                <w:szCs w:val="18"/>
              </w:rPr>
              <w:t xml:space="preserve"> Hidromekanik Panel Uzmanı,</w:t>
            </w:r>
            <w:r w:rsidR="00CC36C0" w:rsidRPr="00CC36C0">
              <w:rPr>
                <w:sz w:val="18"/>
                <w:szCs w:val="18"/>
              </w:rPr>
              <w:t xml:space="preserve"> </w:t>
            </w:r>
            <w:r w:rsidR="00CC36C0" w:rsidRPr="00CC36C0">
              <w:rPr>
                <w:color w:val="000000"/>
                <w:sz w:val="18"/>
                <w:szCs w:val="18"/>
              </w:rPr>
              <w:t>Simülatör Uzmanı</w:t>
            </w:r>
            <w:r w:rsidR="00CC36C0" w:rsidRPr="00CC36C0">
              <w:rPr>
                <w:rFonts w:eastAsia="Times New Roman"/>
                <w:color w:val="000000"/>
                <w:sz w:val="18"/>
                <w:szCs w:val="18"/>
                <w:lang w:val="tr-TR" w:eastAsia="tr-TR"/>
              </w:rPr>
              <w:t xml:space="preserve">)  </w:t>
            </w:r>
            <w:r w:rsidRPr="0003799F">
              <w:rPr>
                <w:rFonts w:eastAsia="Times New Roman"/>
                <w:color w:val="000000"/>
                <w:sz w:val="18"/>
                <w:szCs w:val="18"/>
                <w:lang w:val="tr-TR" w:eastAsia="tr-TR"/>
              </w:rPr>
              <w:t xml:space="preserve">Havacılık Sertifikasyon Uzmanı pozisyonuna kabul edilenlerden </w:t>
            </w:r>
            <w:r w:rsidRPr="006A150A">
              <w:rPr>
                <w:rFonts w:eastAsia="Times New Roman"/>
                <w:color w:val="000000"/>
                <w:sz w:val="18"/>
                <w:szCs w:val="18"/>
                <w:lang w:val="tr-TR" w:eastAsia="tr-TR"/>
              </w:rPr>
              <w:t>üniversiteye yerleştirme sınavı ilgili puan türü sıralamasında ilk 20.000’de olanlar için 657 sayılı Kanunun 4 ün</w:t>
            </w:r>
            <w:r w:rsidR="00116453" w:rsidRPr="006A150A">
              <w:rPr>
                <w:rFonts w:eastAsia="Times New Roman"/>
                <w:color w:val="000000"/>
                <w:sz w:val="18"/>
                <w:szCs w:val="18"/>
                <w:lang w:val="tr-TR" w:eastAsia="tr-TR"/>
              </w:rPr>
              <w:t>c</w:t>
            </w:r>
            <w:r w:rsidRPr="006A150A">
              <w:rPr>
                <w:rFonts w:eastAsia="Times New Roman"/>
                <w:color w:val="000000"/>
                <w:sz w:val="18"/>
                <w:szCs w:val="18"/>
                <w:lang w:val="tr-TR" w:eastAsia="tr-TR"/>
              </w:rPr>
              <w:t xml:space="preserve">ü maddesinin B fıkrası uyarınca istihdam edilecekler için belirlenen </w:t>
            </w:r>
            <w:r w:rsidR="002C2028" w:rsidRPr="006A150A">
              <w:rPr>
                <w:rFonts w:eastAsia="Times New Roman"/>
                <w:color w:val="000000"/>
                <w:sz w:val="18"/>
                <w:szCs w:val="18"/>
                <w:lang w:val="tr-TR" w:eastAsia="tr-TR"/>
              </w:rPr>
              <w:t xml:space="preserve">tavan ücretin 4 </w:t>
            </w:r>
            <w:r w:rsidRPr="006A150A">
              <w:rPr>
                <w:rFonts w:eastAsia="Times New Roman"/>
                <w:color w:val="000000"/>
                <w:sz w:val="18"/>
                <w:szCs w:val="18"/>
                <w:lang w:val="tr-TR" w:eastAsia="tr-TR"/>
              </w:rPr>
              <w:t>katı</w:t>
            </w:r>
            <w:r w:rsidR="006A150A">
              <w:rPr>
                <w:rFonts w:eastAsia="Times New Roman"/>
                <w:color w:val="000000"/>
                <w:sz w:val="18"/>
                <w:szCs w:val="18"/>
                <w:lang w:val="tr-TR" w:eastAsia="tr-TR"/>
              </w:rPr>
              <w:t>na kadar</w:t>
            </w:r>
            <w:r w:rsidR="002C2028" w:rsidRPr="006A150A">
              <w:rPr>
                <w:rFonts w:eastAsia="Times New Roman"/>
                <w:color w:val="000000"/>
                <w:sz w:val="18"/>
                <w:szCs w:val="18"/>
                <w:lang w:val="tr-TR" w:eastAsia="tr-TR"/>
              </w:rPr>
              <w:t xml:space="preserve">, ilk 30.000’de olanlar için </w:t>
            </w:r>
            <w:r w:rsidR="00914AC8" w:rsidRPr="006A150A">
              <w:rPr>
                <w:rFonts w:eastAsia="Times New Roman"/>
                <w:color w:val="000000"/>
                <w:sz w:val="18"/>
                <w:szCs w:val="18"/>
                <w:lang w:val="tr-TR" w:eastAsia="tr-TR"/>
              </w:rPr>
              <w:t>3,</w:t>
            </w:r>
            <w:r w:rsidR="002C2028" w:rsidRPr="006A150A">
              <w:rPr>
                <w:rFonts w:eastAsia="Times New Roman"/>
                <w:color w:val="000000"/>
                <w:sz w:val="18"/>
                <w:szCs w:val="18"/>
                <w:lang w:val="tr-TR" w:eastAsia="tr-TR"/>
              </w:rPr>
              <w:t xml:space="preserve">5 </w:t>
            </w:r>
            <w:r w:rsidRPr="006A150A">
              <w:rPr>
                <w:rFonts w:eastAsia="Times New Roman"/>
                <w:color w:val="000000"/>
                <w:sz w:val="18"/>
                <w:szCs w:val="18"/>
                <w:lang w:val="tr-TR" w:eastAsia="tr-TR"/>
              </w:rPr>
              <w:t>katı</w:t>
            </w:r>
            <w:r w:rsidR="006A150A">
              <w:rPr>
                <w:rFonts w:eastAsia="Times New Roman"/>
                <w:color w:val="000000"/>
                <w:sz w:val="18"/>
                <w:szCs w:val="18"/>
                <w:lang w:val="tr-TR" w:eastAsia="tr-TR"/>
              </w:rPr>
              <w:t>na kadar</w:t>
            </w:r>
            <w:r w:rsidRPr="006A150A">
              <w:rPr>
                <w:rFonts w:eastAsia="Times New Roman"/>
                <w:color w:val="000000"/>
                <w:sz w:val="18"/>
                <w:szCs w:val="18"/>
                <w:lang w:val="tr-TR" w:eastAsia="tr-TR"/>
              </w:rPr>
              <w:t xml:space="preserve"> sözleşm</w:t>
            </w:r>
            <w:r w:rsidR="006A150A">
              <w:rPr>
                <w:rFonts w:eastAsia="Times New Roman"/>
                <w:color w:val="000000"/>
                <w:sz w:val="18"/>
                <w:szCs w:val="18"/>
                <w:lang w:val="tr-TR" w:eastAsia="tr-TR"/>
              </w:rPr>
              <w:t>e brüt ücreti olarak belirlemeye kurum yetkilidir.</w:t>
            </w:r>
          </w:p>
          <w:p w:rsidR="00245CDD" w:rsidRPr="006A150A" w:rsidRDefault="00245CDD" w:rsidP="0003799F">
            <w:pPr>
              <w:pStyle w:val="TableParagraph"/>
              <w:jc w:val="both"/>
              <w:rPr>
                <w:rFonts w:eastAsia="Times New Roman"/>
                <w:color w:val="000000"/>
                <w:sz w:val="18"/>
                <w:szCs w:val="18"/>
                <w:lang w:val="tr-TR" w:eastAsia="tr-TR"/>
              </w:rPr>
            </w:pPr>
          </w:p>
          <w:p w:rsidR="0003799F" w:rsidRPr="006A150A" w:rsidRDefault="0085568F" w:rsidP="0003799F">
            <w:pPr>
              <w:pStyle w:val="TableParagraph"/>
              <w:jc w:val="both"/>
              <w:rPr>
                <w:rFonts w:eastAsia="Times New Roman"/>
                <w:color w:val="000000"/>
                <w:sz w:val="18"/>
                <w:szCs w:val="18"/>
                <w:lang w:val="tr-TR" w:eastAsia="tr-TR"/>
              </w:rPr>
            </w:pPr>
            <w:r w:rsidRPr="006A150A">
              <w:rPr>
                <w:rFonts w:eastAsia="Times New Roman"/>
                <w:color w:val="000000"/>
                <w:sz w:val="18"/>
                <w:szCs w:val="18"/>
                <w:lang w:val="tr-TR" w:eastAsia="tr-TR"/>
              </w:rPr>
              <w:t>*</w:t>
            </w:r>
            <w:r w:rsidR="0003799F" w:rsidRPr="006A150A">
              <w:rPr>
                <w:rFonts w:eastAsia="Times New Roman"/>
                <w:color w:val="000000"/>
                <w:sz w:val="18"/>
                <w:szCs w:val="18"/>
                <w:lang w:val="tr-TR" w:eastAsia="tr-TR"/>
              </w:rPr>
              <w:t>Yukarıdaki şartları sağlayanların dışında olup</w:t>
            </w:r>
            <w:r w:rsidR="00AE1623" w:rsidRPr="006A150A">
              <w:rPr>
                <w:rFonts w:eastAsia="Times New Roman"/>
                <w:color w:val="000000"/>
                <w:sz w:val="18"/>
                <w:szCs w:val="18"/>
                <w:lang w:val="tr-TR" w:eastAsia="tr-TR"/>
              </w:rPr>
              <w:t xml:space="preserve"> (</w:t>
            </w:r>
            <w:r w:rsidR="00AE1623" w:rsidRPr="006A150A">
              <w:rPr>
                <w:color w:val="000000"/>
                <w:sz w:val="18"/>
                <w:szCs w:val="18"/>
              </w:rPr>
              <w:t>Uçuş Operasyon Uzmanı, Havaalanı Sertifikasyon Uzmanı)</w:t>
            </w:r>
            <w:r w:rsidR="0003799F" w:rsidRPr="006A150A">
              <w:rPr>
                <w:rFonts w:eastAsia="Times New Roman"/>
                <w:color w:val="000000"/>
                <w:sz w:val="18"/>
                <w:szCs w:val="18"/>
                <w:lang w:val="tr-TR" w:eastAsia="tr-TR"/>
              </w:rPr>
              <w:t xml:space="preserve"> Havacılık Sertifikasyon Uzmanı</w:t>
            </w:r>
          </w:p>
          <w:p w:rsidR="0003799F" w:rsidRPr="006A150A" w:rsidRDefault="0003799F" w:rsidP="0003799F">
            <w:pPr>
              <w:pStyle w:val="TableParagraph"/>
              <w:jc w:val="both"/>
              <w:rPr>
                <w:rFonts w:eastAsia="Times New Roman"/>
                <w:color w:val="000000"/>
                <w:sz w:val="18"/>
                <w:szCs w:val="18"/>
                <w:lang w:val="tr-TR" w:eastAsia="tr-TR"/>
              </w:rPr>
            </w:pPr>
            <w:r w:rsidRPr="006A150A">
              <w:rPr>
                <w:rFonts w:eastAsia="Times New Roman"/>
                <w:color w:val="000000"/>
                <w:sz w:val="18"/>
                <w:szCs w:val="18"/>
                <w:lang w:val="tr-TR" w:eastAsia="tr-TR"/>
              </w:rPr>
              <w:t xml:space="preserve">poziyonunda istihdam edilecekler için </w:t>
            </w:r>
            <w:r w:rsidR="00F11B44" w:rsidRPr="006A150A">
              <w:rPr>
                <w:rFonts w:eastAsia="Times New Roman"/>
                <w:color w:val="000000"/>
                <w:sz w:val="18"/>
                <w:szCs w:val="18"/>
                <w:lang w:val="tr-TR" w:eastAsia="tr-TR"/>
              </w:rPr>
              <w:t>657 sayılı Kanunun 4 ün</w:t>
            </w:r>
            <w:r w:rsidR="00116453" w:rsidRPr="006A150A">
              <w:rPr>
                <w:rFonts w:eastAsia="Times New Roman"/>
                <w:color w:val="000000"/>
                <w:sz w:val="18"/>
                <w:szCs w:val="18"/>
                <w:lang w:val="tr-TR" w:eastAsia="tr-TR"/>
              </w:rPr>
              <w:t>c</w:t>
            </w:r>
            <w:r w:rsidR="00F11B44" w:rsidRPr="006A150A">
              <w:rPr>
                <w:rFonts w:eastAsia="Times New Roman"/>
                <w:color w:val="000000"/>
                <w:sz w:val="18"/>
                <w:szCs w:val="18"/>
                <w:lang w:val="tr-TR" w:eastAsia="tr-TR"/>
              </w:rPr>
              <w:t xml:space="preserve">ü maddesinin B fıkrası uyarınca belirlenen tavan </w:t>
            </w:r>
            <w:r w:rsidR="00914AC8" w:rsidRPr="006A150A">
              <w:rPr>
                <w:rFonts w:eastAsia="Times New Roman"/>
                <w:color w:val="000000"/>
                <w:sz w:val="18"/>
                <w:szCs w:val="18"/>
                <w:lang w:val="tr-TR" w:eastAsia="tr-TR"/>
              </w:rPr>
              <w:t xml:space="preserve">ücretin 2,5 - 3 </w:t>
            </w:r>
            <w:r w:rsidRPr="006A150A">
              <w:rPr>
                <w:rFonts w:eastAsia="Times New Roman"/>
                <w:color w:val="000000"/>
                <w:sz w:val="18"/>
                <w:szCs w:val="18"/>
                <w:lang w:val="tr-TR" w:eastAsia="tr-TR"/>
              </w:rPr>
              <w:t xml:space="preserve">katı </w:t>
            </w:r>
            <w:r w:rsidR="003F7A7A" w:rsidRPr="006A150A">
              <w:rPr>
                <w:rFonts w:eastAsia="Times New Roman"/>
                <w:color w:val="000000"/>
                <w:sz w:val="18"/>
                <w:szCs w:val="18"/>
                <w:lang w:val="tr-TR" w:eastAsia="tr-TR"/>
              </w:rPr>
              <w:t xml:space="preserve">aralığında </w:t>
            </w:r>
            <w:r w:rsidRPr="006A150A">
              <w:rPr>
                <w:rFonts w:eastAsia="Times New Roman"/>
                <w:color w:val="000000"/>
                <w:sz w:val="18"/>
                <w:szCs w:val="18"/>
                <w:lang w:val="tr-TR" w:eastAsia="tr-TR"/>
              </w:rPr>
              <w:t>sözleşme brüt ücreti olarak</w:t>
            </w:r>
            <w:r w:rsidR="006A150A">
              <w:rPr>
                <w:rFonts w:eastAsia="Times New Roman"/>
                <w:color w:val="000000"/>
                <w:sz w:val="18"/>
                <w:szCs w:val="18"/>
                <w:lang w:val="tr-TR" w:eastAsia="tr-TR"/>
              </w:rPr>
              <w:t xml:space="preserve"> belirlemeye kurum yetkilidir.</w:t>
            </w:r>
          </w:p>
          <w:p w:rsidR="008D5DA3" w:rsidRDefault="008D5DA3" w:rsidP="00693D1A">
            <w:pPr>
              <w:spacing w:after="0" w:line="240" w:lineRule="auto"/>
              <w:rPr>
                <w:rFonts w:ascii="Arial" w:hAnsi="Arial" w:cs="Arial"/>
                <w:b/>
                <w:bCs/>
                <w:color w:val="000000"/>
                <w:sz w:val="20"/>
                <w:szCs w:val="20"/>
              </w:rPr>
            </w:pPr>
          </w:p>
          <w:p w:rsidR="00875EAA" w:rsidRPr="00D83712" w:rsidRDefault="00875EAA" w:rsidP="00693D1A">
            <w:pPr>
              <w:spacing w:after="0" w:line="240" w:lineRule="auto"/>
              <w:rPr>
                <w:rFonts w:ascii="Arial" w:hAnsi="Arial" w:cs="Arial"/>
                <w:b/>
                <w:bCs/>
                <w:color w:val="000000"/>
                <w:sz w:val="20"/>
                <w:szCs w:val="20"/>
              </w:rPr>
            </w:pPr>
          </w:p>
        </w:tc>
        <w:tc>
          <w:tcPr>
            <w:tcW w:w="924" w:type="dxa"/>
            <w:vMerge/>
            <w:vAlign w:val="center"/>
            <w:hideMark/>
          </w:tcPr>
          <w:p w:rsidR="00D61160" w:rsidRPr="00D83712" w:rsidRDefault="00D61160" w:rsidP="00DC5B22">
            <w:pPr>
              <w:spacing w:after="0" w:line="240" w:lineRule="auto"/>
              <w:rPr>
                <w:rFonts w:ascii="Arial" w:hAnsi="Arial" w:cs="Arial"/>
                <w:color w:val="000000"/>
                <w:sz w:val="20"/>
                <w:szCs w:val="20"/>
              </w:rPr>
            </w:pPr>
          </w:p>
        </w:tc>
      </w:tr>
      <w:tr w:rsidR="001564BD" w:rsidRPr="00DA6052" w:rsidTr="007A7E72">
        <w:trPr>
          <w:trHeight w:val="269"/>
        </w:trPr>
        <w:tc>
          <w:tcPr>
            <w:tcW w:w="2197" w:type="dxa"/>
            <w:vMerge w:val="restart"/>
            <w:tcBorders>
              <w:top w:val="single" w:sz="12" w:space="0" w:color="000000" w:themeColor="text1"/>
              <w:bottom w:val="single" w:sz="6" w:space="0" w:color="BFBFBF" w:themeColor="background1" w:themeShade="BF"/>
            </w:tcBorders>
            <w:shd w:val="clear" w:color="auto" w:fill="auto"/>
            <w:vAlign w:val="center"/>
            <w:hideMark/>
          </w:tcPr>
          <w:p w:rsidR="00E2279D" w:rsidRPr="00DA6052" w:rsidRDefault="00E2279D" w:rsidP="00C2537E">
            <w:pPr>
              <w:spacing w:after="0" w:line="240" w:lineRule="auto"/>
              <w:jc w:val="center"/>
              <w:rPr>
                <w:rFonts w:ascii="Arial" w:hAnsi="Arial" w:cs="Arial"/>
                <w:b/>
                <w:bCs/>
                <w:color w:val="000000"/>
                <w:sz w:val="18"/>
                <w:szCs w:val="18"/>
              </w:rPr>
            </w:pPr>
            <w:r w:rsidRPr="00DA6052">
              <w:rPr>
                <w:rFonts w:ascii="Arial" w:hAnsi="Arial" w:cs="Arial"/>
                <w:b/>
                <w:bCs/>
                <w:color w:val="000000"/>
                <w:sz w:val="18"/>
                <w:szCs w:val="18"/>
              </w:rPr>
              <w:lastRenderedPageBreak/>
              <w:t>HAVA TRAFİK</w:t>
            </w:r>
          </w:p>
          <w:p w:rsidR="005F59B6" w:rsidRPr="00DA6052" w:rsidRDefault="00C2537E" w:rsidP="00C2537E">
            <w:pPr>
              <w:spacing w:after="0" w:line="240" w:lineRule="auto"/>
              <w:jc w:val="center"/>
              <w:rPr>
                <w:rFonts w:ascii="Arial" w:hAnsi="Arial" w:cs="Arial"/>
                <w:b/>
                <w:bCs/>
                <w:color w:val="000000"/>
                <w:sz w:val="18"/>
                <w:szCs w:val="18"/>
              </w:rPr>
            </w:pPr>
            <w:r w:rsidRPr="00DA6052">
              <w:rPr>
                <w:rFonts w:ascii="Arial" w:hAnsi="Arial" w:cs="Arial"/>
                <w:b/>
                <w:bCs/>
                <w:color w:val="000000"/>
                <w:sz w:val="18"/>
                <w:szCs w:val="18"/>
              </w:rPr>
              <w:t>KONTROLÖRÜ</w:t>
            </w:r>
            <w:r w:rsidR="005F59B6" w:rsidRPr="00DA6052">
              <w:rPr>
                <w:rFonts w:ascii="Arial" w:hAnsi="Arial" w:cs="Arial"/>
                <w:b/>
                <w:bCs/>
                <w:color w:val="000000"/>
                <w:sz w:val="18"/>
                <w:szCs w:val="18"/>
              </w:rPr>
              <w:t xml:space="preserve"> </w:t>
            </w:r>
          </w:p>
          <w:p w:rsidR="001564BD" w:rsidRPr="00DA6052" w:rsidRDefault="005F59B6" w:rsidP="00C2537E">
            <w:pPr>
              <w:spacing w:after="0" w:line="240" w:lineRule="auto"/>
              <w:jc w:val="center"/>
              <w:rPr>
                <w:rFonts w:ascii="Arial" w:hAnsi="Arial" w:cs="Arial"/>
                <w:b/>
                <w:bCs/>
                <w:color w:val="000000"/>
                <w:sz w:val="18"/>
                <w:szCs w:val="18"/>
              </w:rPr>
            </w:pPr>
            <w:r w:rsidRPr="00DA6052">
              <w:rPr>
                <w:rFonts w:ascii="Arial" w:hAnsi="Arial" w:cs="Arial"/>
                <w:b/>
                <w:bCs/>
                <w:color w:val="000000"/>
                <w:sz w:val="18"/>
                <w:szCs w:val="18"/>
              </w:rPr>
              <w:t>(2 Kişi)</w:t>
            </w:r>
          </w:p>
        </w:tc>
        <w:tc>
          <w:tcPr>
            <w:tcW w:w="6305" w:type="dxa"/>
            <w:vMerge w:val="restart"/>
            <w:tcBorders>
              <w:top w:val="single" w:sz="12" w:space="0" w:color="000000" w:themeColor="text1"/>
              <w:bottom w:val="single" w:sz="6" w:space="0" w:color="BFBFBF" w:themeColor="background1" w:themeShade="BF"/>
            </w:tcBorders>
            <w:shd w:val="clear" w:color="auto" w:fill="auto"/>
            <w:vAlign w:val="center"/>
            <w:hideMark/>
          </w:tcPr>
          <w:p w:rsidR="00E130CB" w:rsidRPr="00DA6052" w:rsidRDefault="00E130CB" w:rsidP="00DC5B22">
            <w:pPr>
              <w:spacing w:after="0" w:line="240" w:lineRule="auto"/>
              <w:rPr>
                <w:rFonts w:ascii="Arial" w:hAnsi="Arial" w:cs="Arial"/>
                <w:color w:val="000000"/>
                <w:sz w:val="18"/>
                <w:szCs w:val="18"/>
              </w:rPr>
            </w:pPr>
            <w:r w:rsidRPr="00DA6052">
              <w:rPr>
                <w:rFonts w:ascii="Arial" w:hAnsi="Arial" w:cs="Arial"/>
                <w:color w:val="000000"/>
                <w:sz w:val="18"/>
                <w:szCs w:val="18"/>
              </w:rPr>
              <w:t>-KPSSP3 puan türünden 70 ve üzeri puan almak,</w:t>
            </w:r>
          </w:p>
          <w:p w:rsidR="00581A9F" w:rsidRPr="00DA6052" w:rsidRDefault="00581A9F" w:rsidP="00581A9F">
            <w:pPr>
              <w:spacing w:before="40" w:after="80" w:line="240" w:lineRule="auto"/>
              <w:jc w:val="both"/>
              <w:rPr>
                <w:rFonts w:ascii="Arial" w:hAnsi="Arial" w:cs="Arial"/>
                <w:color w:val="000000"/>
                <w:sz w:val="18"/>
                <w:szCs w:val="18"/>
              </w:rPr>
            </w:pPr>
            <w:r w:rsidRPr="00DA6052">
              <w:rPr>
                <w:rFonts w:ascii="Arial" w:hAnsi="Arial" w:cs="Arial"/>
                <w:color w:val="000000"/>
                <w:sz w:val="18"/>
                <w:szCs w:val="18"/>
              </w:rPr>
              <w:t xml:space="preserve">- En az dört yıllık eğitim veren yükseköğretim kurumlarının elektrik, elektronik, elektrik-elektronik, bilgisayar, endüstri, mekatronik, makine, uçak, uzay, havacılık, havacılık ve uzay, elektrik ve elektronik mühendislikleri ile </w:t>
            </w:r>
            <w:r w:rsidR="006245AE" w:rsidRPr="00DA6052">
              <w:rPr>
                <w:rFonts w:ascii="Arial" w:hAnsi="Arial" w:cs="Arial"/>
                <w:color w:val="000000"/>
                <w:sz w:val="18"/>
                <w:szCs w:val="18"/>
              </w:rPr>
              <w:t>havacılık elektrik ve elektroniği</w:t>
            </w:r>
            <w:r w:rsidR="006245AE">
              <w:rPr>
                <w:rFonts w:ascii="Arial" w:hAnsi="Arial" w:cs="Arial"/>
                <w:color w:val="000000"/>
                <w:sz w:val="18"/>
                <w:szCs w:val="18"/>
              </w:rPr>
              <w:t xml:space="preserve">, </w:t>
            </w:r>
            <w:r w:rsidRPr="00DA6052">
              <w:rPr>
                <w:rFonts w:ascii="Arial" w:hAnsi="Arial" w:cs="Arial"/>
                <w:color w:val="000000"/>
                <w:sz w:val="18"/>
                <w:szCs w:val="18"/>
              </w:rPr>
              <w:t>uçak gövde-motor</w:t>
            </w:r>
            <w:r w:rsidR="006245AE">
              <w:rPr>
                <w:rFonts w:ascii="Arial" w:hAnsi="Arial" w:cs="Arial"/>
                <w:color w:val="000000"/>
                <w:sz w:val="18"/>
                <w:szCs w:val="18"/>
              </w:rPr>
              <w:t xml:space="preserve">, hava trafik kontrol </w:t>
            </w:r>
            <w:r w:rsidRPr="00DA6052">
              <w:rPr>
                <w:rFonts w:ascii="Arial" w:hAnsi="Arial" w:cs="Arial"/>
                <w:color w:val="000000"/>
                <w:sz w:val="18"/>
                <w:szCs w:val="18"/>
              </w:rPr>
              <w:t>bölümlerinin birinden mezun olmak,</w:t>
            </w:r>
          </w:p>
          <w:p w:rsidR="001564BD" w:rsidRPr="00DA6052" w:rsidRDefault="00E130CB" w:rsidP="00DC5B22">
            <w:pPr>
              <w:spacing w:after="0" w:line="240" w:lineRule="auto"/>
              <w:rPr>
                <w:rFonts w:ascii="Arial" w:hAnsi="Arial" w:cs="Arial"/>
                <w:color w:val="000000"/>
                <w:sz w:val="18"/>
                <w:szCs w:val="18"/>
              </w:rPr>
            </w:pPr>
            <w:r w:rsidRPr="00DA6052">
              <w:rPr>
                <w:rFonts w:ascii="Arial" w:hAnsi="Arial" w:cs="Arial"/>
                <w:color w:val="000000"/>
                <w:sz w:val="18"/>
                <w:szCs w:val="18"/>
              </w:rPr>
              <w:t>-</w:t>
            </w:r>
            <w:r w:rsidR="0079746C" w:rsidRPr="00DA6052">
              <w:rPr>
                <w:rFonts w:ascii="Arial" w:hAnsi="Arial" w:cs="Arial"/>
                <w:color w:val="000000"/>
                <w:sz w:val="18"/>
                <w:szCs w:val="18"/>
              </w:rPr>
              <w:t>Hava Trafik Kontrolörlüğü lisansına sahip olmak.</w:t>
            </w:r>
            <w:r w:rsidR="00880C2A" w:rsidRPr="00DA6052">
              <w:rPr>
                <w:rFonts w:ascii="Arial" w:hAnsi="Arial" w:cs="Arial"/>
                <w:color w:val="000000"/>
                <w:sz w:val="18"/>
                <w:szCs w:val="18"/>
              </w:rPr>
              <w:t xml:space="preserve"> </w:t>
            </w:r>
          </w:p>
        </w:tc>
        <w:tc>
          <w:tcPr>
            <w:tcW w:w="924" w:type="dxa"/>
            <w:vMerge w:val="restart"/>
            <w:tcBorders>
              <w:top w:val="single" w:sz="12" w:space="0" w:color="000000" w:themeColor="text1"/>
              <w:bottom w:val="single" w:sz="6" w:space="0" w:color="BFBFBF" w:themeColor="background1" w:themeShade="BF"/>
            </w:tcBorders>
            <w:shd w:val="clear" w:color="auto" w:fill="auto"/>
            <w:noWrap/>
            <w:vAlign w:val="center"/>
            <w:hideMark/>
          </w:tcPr>
          <w:p w:rsidR="002676B4" w:rsidRPr="00DA6052" w:rsidRDefault="002676B4" w:rsidP="00DC5B22">
            <w:pPr>
              <w:spacing w:after="0" w:line="240" w:lineRule="auto"/>
              <w:jc w:val="center"/>
              <w:rPr>
                <w:rFonts w:ascii="Arial" w:hAnsi="Arial" w:cs="Arial"/>
                <w:color w:val="000000"/>
                <w:sz w:val="18"/>
                <w:szCs w:val="18"/>
              </w:rPr>
            </w:pPr>
          </w:p>
          <w:p w:rsidR="002676B4" w:rsidRPr="00DA6052" w:rsidRDefault="002676B4" w:rsidP="00DC5B22">
            <w:pPr>
              <w:spacing w:after="0" w:line="240" w:lineRule="auto"/>
              <w:jc w:val="center"/>
              <w:rPr>
                <w:rFonts w:ascii="Arial" w:hAnsi="Arial" w:cs="Arial"/>
                <w:color w:val="000000"/>
                <w:sz w:val="18"/>
                <w:szCs w:val="18"/>
              </w:rPr>
            </w:pPr>
          </w:p>
          <w:p w:rsidR="001564BD" w:rsidRPr="00DA6052" w:rsidRDefault="005F59B6" w:rsidP="00DC5B22">
            <w:pPr>
              <w:spacing w:after="0" w:line="240" w:lineRule="auto"/>
              <w:jc w:val="center"/>
              <w:rPr>
                <w:rFonts w:ascii="Arial" w:hAnsi="Arial" w:cs="Arial"/>
                <w:color w:val="000000"/>
                <w:sz w:val="18"/>
                <w:szCs w:val="18"/>
              </w:rPr>
            </w:pPr>
            <w:r w:rsidRPr="00DA6052">
              <w:rPr>
                <w:rFonts w:ascii="Arial" w:hAnsi="Arial" w:cs="Arial"/>
                <w:color w:val="000000"/>
                <w:sz w:val="18"/>
                <w:szCs w:val="18"/>
              </w:rPr>
              <w:t>2</w:t>
            </w:r>
          </w:p>
          <w:p w:rsidR="008E6627" w:rsidRPr="00DA6052" w:rsidRDefault="008E6627" w:rsidP="00DC5B22">
            <w:pPr>
              <w:spacing w:after="0" w:line="240" w:lineRule="auto"/>
              <w:jc w:val="center"/>
              <w:rPr>
                <w:rFonts w:ascii="Arial" w:hAnsi="Arial" w:cs="Arial"/>
                <w:color w:val="000000"/>
                <w:sz w:val="18"/>
                <w:szCs w:val="18"/>
              </w:rPr>
            </w:pPr>
          </w:p>
          <w:p w:rsidR="008E6627" w:rsidRPr="00DA6052" w:rsidRDefault="008E6627" w:rsidP="00DC5B22">
            <w:pPr>
              <w:spacing w:after="0" w:line="240" w:lineRule="auto"/>
              <w:jc w:val="center"/>
              <w:rPr>
                <w:rFonts w:ascii="Arial" w:hAnsi="Arial" w:cs="Arial"/>
                <w:color w:val="000000"/>
                <w:sz w:val="18"/>
                <w:szCs w:val="18"/>
              </w:rPr>
            </w:pPr>
          </w:p>
        </w:tc>
      </w:tr>
      <w:tr w:rsidR="001564BD" w:rsidRPr="00DA6052" w:rsidTr="00DE3733">
        <w:trPr>
          <w:trHeight w:val="269"/>
        </w:trPr>
        <w:tc>
          <w:tcPr>
            <w:tcW w:w="2197" w:type="dxa"/>
            <w:vMerge/>
            <w:tcBorders>
              <w:top w:val="single" w:sz="6" w:space="0" w:color="BFBFBF" w:themeColor="background1" w:themeShade="BF"/>
            </w:tcBorders>
            <w:vAlign w:val="center"/>
            <w:hideMark/>
          </w:tcPr>
          <w:p w:rsidR="001564BD" w:rsidRPr="00DA6052" w:rsidRDefault="001564BD" w:rsidP="00DC5B22">
            <w:pPr>
              <w:spacing w:after="0" w:line="240" w:lineRule="auto"/>
              <w:rPr>
                <w:rFonts w:ascii="Arial" w:hAnsi="Arial" w:cs="Arial"/>
                <w:b/>
                <w:bCs/>
                <w:color w:val="000000"/>
                <w:sz w:val="18"/>
                <w:szCs w:val="18"/>
              </w:rPr>
            </w:pPr>
          </w:p>
        </w:tc>
        <w:tc>
          <w:tcPr>
            <w:tcW w:w="6305" w:type="dxa"/>
            <w:vMerge/>
            <w:tcBorders>
              <w:top w:val="single" w:sz="6" w:space="0" w:color="BFBFBF" w:themeColor="background1" w:themeShade="BF"/>
            </w:tcBorders>
            <w:vAlign w:val="center"/>
            <w:hideMark/>
          </w:tcPr>
          <w:p w:rsidR="001564BD" w:rsidRPr="00DA6052" w:rsidRDefault="001564BD" w:rsidP="00DC5B22">
            <w:pPr>
              <w:spacing w:after="0" w:line="240" w:lineRule="auto"/>
              <w:rPr>
                <w:rFonts w:ascii="Arial" w:hAnsi="Arial" w:cs="Arial"/>
                <w:color w:val="000000"/>
                <w:sz w:val="18"/>
                <w:szCs w:val="18"/>
              </w:rPr>
            </w:pPr>
          </w:p>
        </w:tc>
        <w:tc>
          <w:tcPr>
            <w:tcW w:w="924" w:type="dxa"/>
            <w:vMerge/>
            <w:tcBorders>
              <w:top w:val="single" w:sz="6" w:space="0" w:color="BFBFBF" w:themeColor="background1" w:themeShade="BF"/>
            </w:tcBorders>
            <w:vAlign w:val="center"/>
            <w:hideMark/>
          </w:tcPr>
          <w:p w:rsidR="001564BD" w:rsidRPr="00DA6052" w:rsidRDefault="001564BD" w:rsidP="00DC5B22">
            <w:pPr>
              <w:spacing w:after="0" w:line="240" w:lineRule="auto"/>
              <w:rPr>
                <w:rFonts w:ascii="Arial" w:hAnsi="Arial" w:cs="Arial"/>
                <w:color w:val="000000"/>
                <w:sz w:val="18"/>
                <w:szCs w:val="18"/>
              </w:rPr>
            </w:pPr>
          </w:p>
        </w:tc>
      </w:tr>
      <w:tr w:rsidR="00D67C93" w:rsidRPr="00DA6052" w:rsidTr="00C837F0">
        <w:trPr>
          <w:trHeight w:val="1476"/>
        </w:trPr>
        <w:tc>
          <w:tcPr>
            <w:tcW w:w="2197" w:type="dxa"/>
            <w:vMerge/>
            <w:tcBorders>
              <w:bottom w:val="single" w:sz="12" w:space="0" w:color="auto"/>
            </w:tcBorders>
            <w:vAlign w:val="center"/>
            <w:hideMark/>
          </w:tcPr>
          <w:p w:rsidR="00D67C93" w:rsidRPr="00DA6052" w:rsidRDefault="00D67C93" w:rsidP="00DC5B22">
            <w:pPr>
              <w:spacing w:after="0" w:line="240" w:lineRule="auto"/>
              <w:rPr>
                <w:rFonts w:ascii="Arial" w:hAnsi="Arial" w:cs="Arial"/>
                <w:b/>
                <w:bCs/>
                <w:color w:val="000000"/>
                <w:sz w:val="18"/>
                <w:szCs w:val="18"/>
              </w:rPr>
            </w:pPr>
          </w:p>
        </w:tc>
        <w:tc>
          <w:tcPr>
            <w:tcW w:w="6305" w:type="dxa"/>
            <w:tcBorders>
              <w:bottom w:val="single" w:sz="12" w:space="0" w:color="auto"/>
            </w:tcBorders>
            <w:shd w:val="clear" w:color="auto" w:fill="auto"/>
            <w:vAlign w:val="center"/>
            <w:hideMark/>
          </w:tcPr>
          <w:p w:rsidR="00D67C93" w:rsidRPr="00DA6052" w:rsidRDefault="00D67C93" w:rsidP="00D67C93">
            <w:pPr>
              <w:spacing w:after="0" w:line="240" w:lineRule="auto"/>
              <w:rPr>
                <w:rFonts w:ascii="Arial" w:hAnsi="Arial" w:cs="Arial"/>
                <w:b/>
                <w:bCs/>
                <w:color w:val="000000"/>
                <w:sz w:val="18"/>
                <w:szCs w:val="18"/>
              </w:rPr>
            </w:pPr>
            <w:r w:rsidRPr="00DA6052">
              <w:rPr>
                <w:rFonts w:ascii="Arial" w:hAnsi="Arial" w:cs="Arial"/>
                <w:b/>
                <w:bCs/>
                <w:color w:val="000000"/>
                <w:sz w:val="18"/>
                <w:szCs w:val="18"/>
              </w:rPr>
              <w:t xml:space="preserve">Ücret (Brüt): </w:t>
            </w:r>
          </w:p>
          <w:p w:rsidR="00D67C93" w:rsidRPr="00875EAA" w:rsidRDefault="00D67C93" w:rsidP="00875EAA">
            <w:pPr>
              <w:pStyle w:val="TableParagraph"/>
              <w:jc w:val="both"/>
              <w:rPr>
                <w:w w:val="105"/>
                <w:sz w:val="18"/>
                <w:szCs w:val="18"/>
              </w:rPr>
            </w:pPr>
            <w:r w:rsidRPr="00DA6052">
              <w:rPr>
                <w:w w:val="105"/>
                <w:sz w:val="18"/>
                <w:szCs w:val="18"/>
              </w:rPr>
              <w:t xml:space="preserve">Hava Trafik Kontrolörü pozisyonunda istihdam edilecekler için </w:t>
            </w:r>
            <w:r w:rsidR="006E2ED5" w:rsidRPr="0003799F">
              <w:rPr>
                <w:rFonts w:eastAsia="Times New Roman"/>
                <w:color w:val="000000"/>
                <w:sz w:val="18"/>
                <w:szCs w:val="18"/>
                <w:lang w:val="tr-TR" w:eastAsia="tr-TR"/>
              </w:rPr>
              <w:t xml:space="preserve">657 sayılı Kanunun </w:t>
            </w:r>
            <w:r w:rsidR="006E2ED5" w:rsidRPr="009319A5">
              <w:rPr>
                <w:rFonts w:eastAsia="Times New Roman"/>
                <w:color w:val="000000"/>
                <w:sz w:val="18"/>
                <w:szCs w:val="18"/>
                <w:lang w:val="tr-TR" w:eastAsia="tr-TR"/>
              </w:rPr>
              <w:t>4 ün</w:t>
            </w:r>
            <w:r w:rsidR="00116453" w:rsidRPr="009319A5">
              <w:rPr>
                <w:rFonts w:eastAsia="Times New Roman"/>
                <w:color w:val="000000"/>
                <w:sz w:val="18"/>
                <w:szCs w:val="18"/>
                <w:lang w:val="tr-TR" w:eastAsia="tr-TR"/>
              </w:rPr>
              <w:t>c</w:t>
            </w:r>
            <w:r w:rsidR="006E2ED5" w:rsidRPr="009319A5">
              <w:rPr>
                <w:rFonts w:eastAsia="Times New Roman"/>
                <w:color w:val="000000"/>
                <w:sz w:val="18"/>
                <w:szCs w:val="18"/>
                <w:lang w:val="tr-TR" w:eastAsia="tr-TR"/>
              </w:rPr>
              <w:t>ü maddesinin B fıkrası uyarınca belirlenen tavan ücretin</w:t>
            </w:r>
            <w:r w:rsidR="00482197" w:rsidRPr="009319A5">
              <w:rPr>
                <w:w w:val="105"/>
                <w:sz w:val="18"/>
                <w:szCs w:val="18"/>
              </w:rPr>
              <w:t xml:space="preserve"> </w:t>
            </w:r>
            <w:r w:rsidR="00482197" w:rsidRPr="009319A5">
              <w:rPr>
                <w:b/>
                <w:w w:val="105"/>
                <w:sz w:val="18"/>
                <w:szCs w:val="18"/>
              </w:rPr>
              <w:t xml:space="preserve">2,8 </w:t>
            </w:r>
            <w:proofErr w:type="spellStart"/>
            <w:r w:rsidRPr="009319A5">
              <w:rPr>
                <w:b/>
                <w:w w:val="105"/>
                <w:sz w:val="18"/>
                <w:szCs w:val="18"/>
              </w:rPr>
              <w:t>katı</w:t>
            </w:r>
            <w:r w:rsidR="0042162D">
              <w:rPr>
                <w:b/>
                <w:w w:val="105"/>
                <w:sz w:val="18"/>
                <w:szCs w:val="18"/>
              </w:rPr>
              <w:t>na</w:t>
            </w:r>
            <w:proofErr w:type="spellEnd"/>
            <w:r w:rsidR="0042162D">
              <w:rPr>
                <w:b/>
                <w:w w:val="105"/>
                <w:sz w:val="18"/>
                <w:szCs w:val="18"/>
              </w:rPr>
              <w:t xml:space="preserve"> </w:t>
            </w:r>
            <w:proofErr w:type="spellStart"/>
            <w:r w:rsidR="0042162D">
              <w:rPr>
                <w:b/>
                <w:w w:val="105"/>
                <w:sz w:val="18"/>
                <w:szCs w:val="18"/>
              </w:rPr>
              <w:t>kadar</w:t>
            </w:r>
            <w:proofErr w:type="spellEnd"/>
            <w:r w:rsidRPr="009319A5">
              <w:rPr>
                <w:w w:val="105"/>
                <w:sz w:val="18"/>
                <w:szCs w:val="18"/>
              </w:rPr>
              <w:t xml:space="preserve"> sözleşm</w:t>
            </w:r>
            <w:r w:rsidR="009319A5">
              <w:rPr>
                <w:w w:val="105"/>
                <w:sz w:val="18"/>
                <w:szCs w:val="18"/>
              </w:rPr>
              <w:t>e brüt ücreti olarak belirlemeye kurum yetkilidir.</w:t>
            </w:r>
          </w:p>
        </w:tc>
        <w:tc>
          <w:tcPr>
            <w:tcW w:w="924" w:type="dxa"/>
            <w:vMerge/>
            <w:tcBorders>
              <w:bottom w:val="single" w:sz="12" w:space="0" w:color="auto"/>
            </w:tcBorders>
            <w:vAlign w:val="center"/>
            <w:hideMark/>
          </w:tcPr>
          <w:p w:rsidR="00D67C93" w:rsidRPr="00DA6052" w:rsidRDefault="00D67C93" w:rsidP="00DC5B22">
            <w:pPr>
              <w:spacing w:after="0" w:line="240" w:lineRule="auto"/>
              <w:rPr>
                <w:rFonts w:ascii="Arial" w:hAnsi="Arial" w:cs="Arial"/>
                <w:color w:val="000000"/>
                <w:sz w:val="18"/>
                <w:szCs w:val="18"/>
              </w:rPr>
            </w:pPr>
          </w:p>
        </w:tc>
      </w:tr>
      <w:tr w:rsidR="00945552" w:rsidRPr="00DA6052" w:rsidTr="00C837F0">
        <w:trPr>
          <w:trHeight w:val="768"/>
        </w:trPr>
        <w:tc>
          <w:tcPr>
            <w:tcW w:w="2197" w:type="dxa"/>
            <w:vMerge w:val="restart"/>
            <w:tcBorders>
              <w:top w:val="single" w:sz="12" w:space="0" w:color="auto"/>
            </w:tcBorders>
            <w:vAlign w:val="center"/>
          </w:tcPr>
          <w:p w:rsidR="00945552" w:rsidRPr="00DA6052" w:rsidRDefault="00945552" w:rsidP="00C00A4E">
            <w:pPr>
              <w:spacing w:after="0" w:line="240" w:lineRule="auto"/>
              <w:jc w:val="center"/>
              <w:rPr>
                <w:rFonts w:ascii="Arial" w:hAnsi="Arial" w:cs="Arial"/>
                <w:b/>
                <w:bCs/>
                <w:color w:val="000000"/>
                <w:sz w:val="18"/>
                <w:szCs w:val="18"/>
              </w:rPr>
            </w:pPr>
            <w:r w:rsidRPr="00DA6052">
              <w:rPr>
                <w:rFonts w:ascii="Arial" w:hAnsi="Arial" w:cs="Arial"/>
                <w:b/>
                <w:bCs/>
                <w:color w:val="000000"/>
                <w:sz w:val="18"/>
                <w:szCs w:val="18"/>
              </w:rPr>
              <w:t>ATSEP</w:t>
            </w:r>
          </w:p>
          <w:p w:rsidR="00D034D4" w:rsidRPr="00DA6052" w:rsidRDefault="00945552" w:rsidP="008E6627">
            <w:pPr>
              <w:spacing w:after="0" w:line="240" w:lineRule="auto"/>
              <w:jc w:val="center"/>
              <w:rPr>
                <w:rFonts w:ascii="Arial" w:hAnsi="Arial" w:cs="Arial"/>
                <w:b/>
                <w:bCs/>
                <w:color w:val="000000"/>
                <w:sz w:val="18"/>
                <w:szCs w:val="18"/>
              </w:rPr>
            </w:pPr>
            <w:r w:rsidRPr="00DA6052">
              <w:rPr>
                <w:rFonts w:ascii="Arial" w:hAnsi="Arial" w:cs="Arial"/>
                <w:b/>
                <w:bCs/>
                <w:color w:val="000000"/>
                <w:sz w:val="18"/>
                <w:szCs w:val="18"/>
              </w:rPr>
              <w:t>(HAVA TRAFİK EMNİYETİ ELEKTRONİK PERSONELİ)</w:t>
            </w:r>
            <w:r w:rsidR="00D034D4" w:rsidRPr="00DA6052">
              <w:rPr>
                <w:rFonts w:ascii="Arial" w:hAnsi="Arial" w:cs="Arial"/>
                <w:b/>
                <w:bCs/>
                <w:color w:val="000000"/>
                <w:sz w:val="18"/>
                <w:szCs w:val="18"/>
              </w:rPr>
              <w:t xml:space="preserve"> </w:t>
            </w:r>
          </w:p>
          <w:p w:rsidR="00945552" w:rsidRPr="00DA6052" w:rsidRDefault="00D034D4" w:rsidP="008E6627">
            <w:pPr>
              <w:spacing w:after="0" w:line="240" w:lineRule="auto"/>
              <w:jc w:val="center"/>
              <w:rPr>
                <w:rFonts w:ascii="Arial" w:hAnsi="Arial" w:cs="Arial"/>
                <w:b/>
                <w:bCs/>
                <w:color w:val="000000"/>
                <w:sz w:val="18"/>
                <w:szCs w:val="18"/>
              </w:rPr>
            </w:pPr>
            <w:r w:rsidRPr="00DA6052">
              <w:rPr>
                <w:rFonts w:ascii="Arial" w:hAnsi="Arial" w:cs="Arial"/>
                <w:b/>
                <w:bCs/>
                <w:color w:val="000000"/>
                <w:sz w:val="18"/>
                <w:szCs w:val="18"/>
              </w:rPr>
              <w:t>(2 Kişi)</w:t>
            </w:r>
          </w:p>
        </w:tc>
        <w:tc>
          <w:tcPr>
            <w:tcW w:w="6305" w:type="dxa"/>
            <w:tcBorders>
              <w:top w:val="single" w:sz="12" w:space="0" w:color="auto"/>
              <w:bottom w:val="single" w:sz="4" w:space="0" w:color="EEECE1" w:themeColor="background2"/>
            </w:tcBorders>
            <w:vAlign w:val="center"/>
          </w:tcPr>
          <w:p w:rsidR="0045596C" w:rsidRPr="00DA6052" w:rsidRDefault="0045596C" w:rsidP="00DC5B22">
            <w:pPr>
              <w:spacing w:after="0" w:line="240" w:lineRule="auto"/>
              <w:rPr>
                <w:rFonts w:ascii="Arial" w:hAnsi="Arial" w:cs="Arial"/>
                <w:color w:val="000000"/>
                <w:sz w:val="18"/>
                <w:szCs w:val="18"/>
              </w:rPr>
            </w:pPr>
          </w:p>
          <w:p w:rsidR="00945552" w:rsidRPr="00DA6052" w:rsidRDefault="00945552" w:rsidP="00DC5B22">
            <w:pPr>
              <w:spacing w:after="0" w:line="240" w:lineRule="auto"/>
              <w:rPr>
                <w:rFonts w:ascii="Arial" w:hAnsi="Arial" w:cs="Arial"/>
                <w:color w:val="000000"/>
                <w:sz w:val="18"/>
                <w:szCs w:val="18"/>
              </w:rPr>
            </w:pPr>
            <w:r w:rsidRPr="00DA6052">
              <w:rPr>
                <w:rFonts w:ascii="Arial" w:hAnsi="Arial" w:cs="Arial"/>
                <w:color w:val="000000"/>
                <w:sz w:val="18"/>
                <w:szCs w:val="18"/>
              </w:rPr>
              <w:t>-En az dört yıllık eğitim veren yükseköğretim kurumlarının, ATSEP’ e (Hava Trafik Emniyeti Elektronik Personeline) ilişkin ilgili mevzuatında belirtilmiş bölümlerinden mezun olmak,</w:t>
            </w:r>
            <w:r w:rsidR="006831C5" w:rsidRPr="00DA6052">
              <w:rPr>
                <w:rFonts w:ascii="Arial" w:hAnsi="Arial" w:cs="Arial"/>
                <w:color w:val="000000"/>
                <w:sz w:val="18"/>
                <w:szCs w:val="18"/>
              </w:rPr>
              <w:t>(bilgisayar, bilişim sistemleri, elektronik, elektrik-elektronik, elektronik ve haberleşme, havacılık, uçak/uzay, kontrol, yazılım, sistem ve telekomünikasyon mühendislikleri ile Uçak/Havacılık elektrik-elektroniği bölümleri)</w:t>
            </w:r>
          </w:p>
          <w:p w:rsidR="00945552" w:rsidRPr="00DA6052" w:rsidRDefault="00945552" w:rsidP="00DC5B22">
            <w:pPr>
              <w:spacing w:after="0" w:line="240" w:lineRule="auto"/>
              <w:rPr>
                <w:rFonts w:ascii="Arial" w:hAnsi="Arial" w:cs="Arial"/>
                <w:color w:val="000000"/>
                <w:sz w:val="18"/>
                <w:szCs w:val="18"/>
              </w:rPr>
            </w:pPr>
            <w:r w:rsidRPr="00DA6052">
              <w:rPr>
                <w:rFonts w:ascii="Arial" w:hAnsi="Arial" w:cs="Arial"/>
                <w:color w:val="000000"/>
                <w:sz w:val="18"/>
                <w:szCs w:val="18"/>
              </w:rPr>
              <w:t>-ATSEP (Hava Trafik Emniyeti Elektronik Personeli) lisansı ve bu lisansa işlenmiş en az 1 aktif derece sahibi olmak,</w:t>
            </w:r>
          </w:p>
          <w:p w:rsidR="00945552" w:rsidRPr="00DA6052" w:rsidRDefault="00945552" w:rsidP="00DC5B22">
            <w:pPr>
              <w:spacing w:after="0" w:line="240" w:lineRule="auto"/>
              <w:rPr>
                <w:rFonts w:ascii="Arial" w:hAnsi="Arial" w:cs="Arial"/>
                <w:color w:val="000000"/>
                <w:sz w:val="18"/>
                <w:szCs w:val="18"/>
              </w:rPr>
            </w:pPr>
            <w:r w:rsidRPr="00DA6052">
              <w:rPr>
                <w:rFonts w:ascii="Arial" w:hAnsi="Arial" w:cs="Arial"/>
                <w:color w:val="000000"/>
                <w:sz w:val="18"/>
                <w:szCs w:val="18"/>
              </w:rPr>
              <w:t xml:space="preserve">-Lisans sahibi olduktan sonra </w:t>
            </w:r>
            <w:r w:rsidRPr="00DA6052">
              <w:rPr>
                <w:rFonts w:ascii="Arial" w:hAnsi="Arial" w:cs="Arial"/>
                <w:b/>
                <w:color w:val="000000"/>
                <w:sz w:val="18"/>
                <w:szCs w:val="18"/>
              </w:rPr>
              <w:t>en az beş yıl</w:t>
            </w:r>
            <w:r w:rsidRPr="00DA6052">
              <w:rPr>
                <w:rFonts w:ascii="Arial" w:hAnsi="Arial" w:cs="Arial"/>
                <w:color w:val="000000"/>
                <w:sz w:val="18"/>
                <w:szCs w:val="18"/>
              </w:rPr>
              <w:t xml:space="preserve"> CNS alanında tecrübe sahibi olmak,</w:t>
            </w:r>
          </w:p>
          <w:p w:rsidR="00945552" w:rsidRPr="00DA6052" w:rsidRDefault="00945552" w:rsidP="00DC5B22">
            <w:pPr>
              <w:spacing w:after="0" w:line="240" w:lineRule="auto"/>
              <w:rPr>
                <w:rFonts w:ascii="Arial" w:hAnsi="Arial" w:cs="Arial"/>
                <w:color w:val="000000"/>
                <w:sz w:val="18"/>
                <w:szCs w:val="18"/>
              </w:rPr>
            </w:pPr>
            <w:r w:rsidRPr="00DA6052">
              <w:rPr>
                <w:rFonts w:ascii="Arial" w:hAnsi="Arial" w:cs="Arial"/>
                <w:color w:val="000000"/>
                <w:sz w:val="18"/>
                <w:szCs w:val="18"/>
              </w:rPr>
              <w:t>-En az C düzeyinde YDS veya dengi yabancı dil bilgisine sahip olmak.</w:t>
            </w:r>
          </w:p>
          <w:p w:rsidR="00945552" w:rsidRPr="00DA6052" w:rsidRDefault="00945552" w:rsidP="00DC5B22">
            <w:pPr>
              <w:spacing w:after="0" w:line="240" w:lineRule="auto"/>
              <w:rPr>
                <w:rFonts w:ascii="Arial" w:hAnsi="Arial" w:cs="Arial"/>
                <w:color w:val="000000"/>
                <w:sz w:val="18"/>
                <w:szCs w:val="18"/>
              </w:rPr>
            </w:pPr>
          </w:p>
        </w:tc>
        <w:tc>
          <w:tcPr>
            <w:tcW w:w="924" w:type="dxa"/>
            <w:vMerge w:val="restart"/>
            <w:tcBorders>
              <w:top w:val="single" w:sz="12" w:space="0" w:color="auto"/>
            </w:tcBorders>
            <w:vAlign w:val="center"/>
          </w:tcPr>
          <w:p w:rsidR="00945552" w:rsidRPr="00DA6052" w:rsidRDefault="00D034D4" w:rsidP="00C00A4E">
            <w:pPr>
              <w:spacing w:after="0" w:line="240" w:lineRule="auto"/>
              <w:jc w:val="center"/>
              <w:rPr>
                <w:rFonts w:ascii="Arial" w:hAnsi="Arial" w:cs="Arial"/>
                <w:color w:val="000000"/>
                <w:sz w:val="18"/>
                <w:szCs w:val="18"/>
              </w:rPr>
            </w:pPr>
            <w:r w:rsidRPr="00DA6052">
              <w:rPr>
                <w:rFonts w:ascii="Arial" w:hAnsi="Arial" w:cs="Arial"/>
                <w:color w:val="000000"/>
                <w:sz w:val="18"/>
                <w:szCs w:val="18"/>
              </w:rPr>
              <w:t>2</w:t>
            </w:r>
          </w:p>
        </w:tc>
      </w:tr>
      <w:tr w:rsidR="003D1C8D" w:rsidRPr="00DA6052" w:rsidTr="009714CA">
        <w:trPr>
          <w:trHeight w:val="1234"/>
        </w:trPr>
        <w:tc>
          <w:tcPr>
            <w:tcW w:w="2197" w:type="dxa"/>
            <w:vMerge/>
            <w:vAlign w:val="center"/>
          </w:tcPr>
          <w:p w:rsidR="003D1C8D" w:rsidRPr="00DA6052" w:rsidRDefault="003D1C8D" w:rsidP="008E6627">
            <w:pPr>
              <w:spacing w:after="0" w:line="240" w:lineRule="auto"/>
              <w:jc w:val="center"/>
              <w:rPr>
                <w:rFonts w:ascii="Arial" w:hAnsi="Arial" w:cs="Arial"/>
                <w:b/>
                <w:bCs/>
                <w:color w:val="000000"/>
                <w:sz w:val="18"/>
                <w:szCs w:val="18"/>
              </w:rPr>
            </w:pPr>
          </w:p>
        </w:tc>
        <w:tc>
          <w:tcPr>
            <w:tcW w:w="6305" w:type="dxa"/>
            <w:tcBorders>
              <w:top w:val="single" w:sz="4" w:space="0" w:color="EEECE1" w:themeColor="background2"/>
            </w:tcBorders>
          </w:tcPr>
          <w:p w:rsidR="00655D03" w:rsidRPr="00DA6052" w:rsidRDefault="00D559D3" w:rsidP="00655D03">
            <w:pPr>
              <w:pStyle w:val="TableParagraph"/>
              <w:jc w:val="both"/>
              <w:rPr>
                <w:w w:val="105"/>
                <w:sz w:val="18"/>
                <w:szCs w:val="18"/>
              </w:rPr>
            </w:pPr>
            <w:r w:rsidRPr="00DA6052">
              <w:rPr>
                <w:b/>
                <w:bCs/>
                <w:color w:val="000000"/>
                <w:sz w:val="18"/>
                <w:szCs w:val="18"/>
              </w:rPr>
              <w:t>Ücret</w:t>
            </w:r>
            <w:r w:rsidR="003D1C8D" w:rsidRPr="00DA6052">
              <w:rPr>
                <w:b/>
                <w:bCs/>
                <w:color w:val="000000"/>
                <w:sz w:val="18"/>
                <w:szCs w:val="18"/>
              </w:rPr>
              <w:t xml:space="preserve">(Brüt): </w:t>
            </w:r>
            <w:r w:rsidR="003D1C8D" w:rsidRPr="00DA6052">
              <w:rPr>
                <w:color w:val="000000"/>
                <w:sz w:val="18"/>
                <w:szCs w:val="18"/>
              </w:rPr>
              <w:br/>
            </w:r>
            <w:r w:rsidRPr="00DA6052">
              <w:rPr>
                <w:w w:val="105"/>
                <w:sz w:val="18"/>
                <w:szCs w:val="18"/>
              </w:rPr>
              <w:t xml:space="preserve">ATSEP pozisyonunda istihdam edilecekler için </w:t>
            </w:r>
            <w:r w:rsidR="00116453" w:rsidRPr="0003799F">
              <w:rPr>
                <w:rFonts w:eastAsia="Times New Roman"/>
                <w:color w:val="000000"/>
                <w:sz w:val="18"/>
                <w:szCs w:val="18"/>
                <w:lang w:val="tr-TR" w:eastAsia="tr-TR"/>
              </w:rPr>
              <w:t>657 sayılı Kanunun 4 ün</w:t>
            </w:r>
            <w:r w:rsidR="00116453">
              <w:rPr>
                <w:rFonts w:eastAsia="Times New Roman"/>
                <w:color w:val="000000"/>
                <w:sz w:val="18"/>
                <w:szCs w:val="18"/>
                <w:lang w:val="tr-TR" w:eastAsia="tr-TR"/>
              </w:rPr>
              <w:t>c</w:t>
            </w:r>
            <w:r w:rsidR="00116453" w:rsidRPr="0003799F">
              <w:rPr>
                <w:rFonts w:eastAsia="Times New Roman"/>
                <w:color w:val="000000"/>
                <w:sz w:val="18"/>
                <w:szCs w:val="18"/>
                <w:lang w:val="tr-TR" w:eastAsia="tr-TR"/>
              </w:rPr>
              <w:t xml:space="preserve">ü </w:t>
            </w:r>
            <w:r w:rsidR="00116453" w:rsidRPr="00655D03">
              <w:rPr>
                <w:rFonts w:eastAsia="Times New Roman"/>
                <w:color w:val="000000"/>
                <w:sz w:val="18"/>
                <w:szCs w:val="18"/>
                <w:lang w:val="tr-TR" w:eastAsia="tr-TR"/>
              </w:rPr>
              <w:t xml:space="preserve">maddesinin B fıkrası uyarınca istihdam edilecekler için belirlenen tavan </w:t>
            </w:r>
            <w:r w:rsidR="00655D03" w:rsidRPr="00655D03">
              <w:rPr>
                <w:rFonts w:eastAsia="Times New Roman"/>
                <w:color w:val="000000"/>
                <w:sz w:val="18"/>
                <w:szCs w:val="18"/>
                <w:lang w:val="tr-TR" w:eastAsia="tr-TR"/>
              </w:rPr>
              <w:t>ücretin</w:t>
            </w:r>
            <w:r w:rsidR="00655D03" w:rsidRPr="00655D03">
              <w:rPr>
                <w:w w:val="105"/>
                <w:sz w:val="18"/>
                <w:szCs w:val="18"/>
              </w:rPr>
              <w:t xml:space="preserve"> </w:t>
            </w:r>
            <w:r w:rsidR="00655D03" w:rsidRPr="00655D03">
              <w:rPr>
                <w:b/>
                <w:w w:val="105"/>
                <w:sz w:val="18"/>
                <w:szCs w:val="18"/>
              </w:rPr>
              <w:t xml:space="preserve">2,8 </w:t>
            </w:r>
            <w:proofErr w:type="spellStart"/>
            <w:r w:rsidR="00655D03" w:rsidRPr="00655D03">
              <w:rPr>
                <w:b/>
                <w:w w:val="105"/>
                <w:sz w:val="18"/>
                <w:szCs w:val="18"/>
              </w:rPr>
              <w:t>katı</w:t>
            </w:r>
            <w:r w:rsidR="0042162D">
              <w:rPr>
                <w:b/>
                <w:w w:val="105"/>
                <w:sz w:val="18"/>
                <w:szCs w:val="18"/>
              </w:rPr>
              <w:t>na</w:t>
            </w:r>
            <w:proofErr w:type="spellEnd"/>
            <w:r w:rsidR="0042162D">
              <w:rPr>
                <w:b/>
                <w:w w:val="105"/>
                <w:sz w:val="18"/>
                <w:szCs w:val="18"/>
              </w:rPr>
              <w:t xml:space="preserve"> </w:t>
            </w:r>
            <w:proofErr w:type="spellStart"/>
            <w:r w:rsidR="0042162D">
              <w:rPr>
                <w:b/>
                <w:w w:val="105"/>
                <w:sz w:val="18"/>
                <w:szCs w:val="18"/>
              </w:rPr>
              <w:t>kadar</w:t>
            </w:r>
            <w:proofErr w:type="spellEnd"/>
            <w:r w:rsidR="00655D03" w:rsidRPr="00655D03">
              <w:rPr>
                <w:w w:val="105"/>
                <w:sz w:val="18"/>
                <w:szCs w:val="18"/>
              </w:rPr>
              <w:t xml:space="preserve"> sözleşme brüt ücreti olarak belirlemeye kurum yetkilidir.</w:t>
            </w:r>
          </w:p>
          <w:p w:rsidR="003D1C8D" w:rsidRPr="009714CA" w:rsidRDefault="003D1C8D" w:rsidP="009714CA">
            <w:pPr>
              <w:tabs>
                <w:tab w:val="left" w:pos="4440"/>
              </w:tabs>
              <w:rPr>
                <w:lang w:val="en-US" w:eastAsia="en-US"/>
              </w:rPr>
            </w:pPr>
          </w:p>
        </w:tc>
        <w:tc>
          <w:tcPr>
            <w:tcW w:w="924" w:type="dxa"/>
            <w:vMerge/>
            <w:vAlign w:val="center"/>
          </w:tcPr>
          <w:p w:rsidR="003D1C8D" w:rsidRPr="00DA6052" w:rsidRDefault="003D1C8D" w:rsidP="008A38B2">
            <w:pPr>
              <w:spacing w:after="0" w:line="240" w:lineRule="auto"/>
              <w:jc w:val="center"/>
              <w:rPr>
                <w:rFonts w:ascii="Arial" w:hAnsi="Arial" w:cs="Arial"/>
                <w:color w:val="000000"/>
                <w:sz w:val="18"/>
                <w:szCs w:val="18"/>
              </w:rPr>
            </w:pPr>
          </w:p>
        </w:tc>
      </w:tr>
      <w:tr w:rsidR="00E11027" w:rsidRPr="00DA6052" w:rsidTr="00850190">
        <w:trPr>
          <w:trHeight w:val="1280"/>
        </w:trPr>
        <w:tc>
          <w:tcPr>
            <w:tcW w:w="2197" w:type="dxa"/>
            <w:vMerge w:val="restart"/>
            <w:tcBorders>
              <w:top w:val="single" w:sz="12" w:space="0" w:color="000000" w:themeColor="text1"/>
              <w:bottom w:val="single" w:sz="12" w:space="0" w:color="auto"/>
            </w:tcBorders>
            <w:shd w:val="clear" w:color="auto" w:fill="auto"/>
            <w:vAlign w:val="center"/>
          </w:tcPr>
          <w:p w:rsidR="00E11027" w:rsidRPr="00DA6052" w:rsidRDefault="00E11027" w:rsidP="009F2D2F">
            <w:pPr>
              <w:spacing w:after="0" w:line="240" w:lineRule="auto"/>
              <w:rPr>
                <w:rFonts w:ascii="Arial" w:hAnsi="Arial" w:cs="Arial"/>
                <w:b/>
                <w:bCs/>
                <w:color w:val="000000"/>
                <w:sz w:val="18"/>
                <w:szCs w:val="18"/>
              </w:rPr>
            </w:pPr>
          </w:p>
          <w:p w:rsidR="00E11027" w:rsidRPr="00DA6052" w:rsidRDefault="00E11027" w:rsidP="009F2D2F">
            <w:pPr>
              <w:spacing w:after="0" w:line="240" w:lineRule="auto"/>
              <w:rPr>
                <w:rFonts w:ascii="Arial" w:hAnsi="Arial" w:cs="Arial"/>
                <w:b/>
                <w:bCs/>
                <w:color w:val="000000"/>
                <w:sz w:val="18"/>
                <w:szCs w:val="18"/>
              </w:rPr>
            </w:pPr>
          </w:p>
          <w:p w:rsidR="00850190" w:rsidRDefault="00E11027" w:rsidP="00850190">
            <w:pPr>
              <w:spacing w:after="0" w:line="240" w:lineRule="auto"/>
              <w:jc w:val="center"/>
              <w:rPr>
                <w:rFonts w:ascii="Arial" w:hAnsi="Arial" w:cs="Arial"/>
                <w:b/>
                <w:bCs/>
                <w:color w:val="000000"/>
                <w:sz w:val="18"/>
                <w:szCs w:val="18"/>
              </w:rPr>
            </w:pPr>
            <w:r w:rsidRPr="00DA6052">
              <w:rPr>
                <w:rFonts w:ascii="Arial" w:hAnsi="Arial" w:cs="Arial"/>
                <w:b/>
                <w:bCs/>
                <w:color w:val="000000"/>
                <w:sz w:val="18"/>
                <w:szCs w:val="18"/>
              </w:rPr>
              <w:t>AIM</w:t>
            </w:r>
          </w:p>
          <w:p w:rsidR="009B6803" w:rsidRPr="00DA6052" w:rsidRDefault="00E11027" w:rsidP="009E5438">
            <w:pPr>
              <w:spacing w:after="0" w:line="240" w:lineRule="auto"/>
              <w:jc w:val="center"/>
              <w:rPr>
                <w:rFonts w:ascii="Arial" w:hAnsi="Arial" w:cs="Arial"/>
                <w:b/>
                <w:bCs/>
                <w:color w:val="000000"/>
                <w:sz w:val="18"/>
                <w:szCs w:val="18"/>
              </w:rPr>
            </w:pPr>
            <w:r w:rsidRPr="00DA6052">
              <w:rPr>
                <w:rFonts w:ascii="Arial" w:hAnsi="Arial" w:cs="Arial"/>
                <w:b/>
                <w:bCs/>
                <w:color w:val="000000"/>
                <w:sz w:val="18"/>
                <w:szCs w:val="18"/>
              </w:rPr>
              <w:t>(HAVACILIK BİLGİ YÖNETİMİ UZMANI)</w:t>
            </w:r>
            <w:r w:rsidR="009B6803" w:rsidRPr="00DA6052">
              <w:rPr>
                <w:rFonts w:ascii="Arial" w:hAnsi="Arial" w:cs="Arial"/>
                <w:b/>
                <w:bCs/>
                <w:color w:val="000000"/>
                <w:sz w:val="18"/>
                <w:szCs w:val="18"/>
              </w:rPr>
              <w:t xml:space="preserve"> </w:t>
            </w:r>
          </w:p>
          <w:p w:rsidR="00E11027" w:rsidRPr="00DA6052" w:rsidRDefault="009B6803" w:rsidP="009E5438">
            <w:pPr>
              <w:spacing w:after="0" w:line="240" w:lineRule="auto"/>
              <w:jc w:val="center"/>
              <w:rPr>
                <w:rFonts w:ascii="Arial" w:hAnsi="Arial" w:cs="Arial"/>
                <w:b/>
                <w:bCs/>
                <w:color w:val="000000"/>
                <w:sz w:val="18"/>
                <w:szCs w:val="18"/>
              </w:rPr>
            </w:pPr>
            <w:r w:rsidRPr="00DA6052">
              <w:rPr>
                <w:rFonts w:ascii="Arial" w:hAnsi="Arial" w:cs="Arial"/>
                <w:b/>
                <w:bCs/>
                <w:color w:val="000000"/>
                <w:sz w:val="18"/>
                <w:szCs w:val="18"/>
              </w:rPr>
              <w:t>(1 Kişi)</w:t>
            </w:r>
          </w:p>
          <w:p w:rsidR="00E11027" w:rsidRPr="00DA6052" w:rsidRDefault="00E11027" w:rsidP="009F2D2F">
            <w:pPr>
              <w:spacing w:after="0" w:line="240" w:lineRule="auto"/>
              <w:rPr>
                <w:rFonts w:ascii="Arial" w:hAnsi="Arial" w:cs="Arial"/>
                <w:b/>
                <w:bCs/>
                <w:color w:val="000000"/>
                <w:sz w:val="18"/>
                <w:szCs w:val="18"/>
              </w:rPr>
            </w:pPr>
          </w:p>
        </w:tc>
        <w:tc>
          <w:tcPr>
            <w:tcW w:w="6305" w:type="dxa"/>
            <w:tcBorders>
              <w:top w:val="single" w:sz="12" w:space="0" w:color="000000" w:themeColor="text1"/>
              <w:bottom w:val="single" w:sz="6" w:space="0" w:color="BFBFBF" w:themeColor="background1" w:themeShade="BF"/>
            </w:tcBorders>
            <w:shd w:val="clear" w:color="auto" w:fill="auto"/>
          </w:tcPr>
          <w:p w:rsidR="00E11027" w:rsidRPr="00DA6052" w:rsidRDefault="009714CA" w:rsidP="00C56449">
            <w:pPr>
              <w:spacing w:after="0" w:line="240" w:lineRule="auto"/>
              <w:rPr>
                <w:rFonts w:ascii="Arial" w:hAnsi="Arial" w:cs="Arial"/>
                <w:color w:val="000000"/>
                <w:sz w:val="18"/>
                <w:szCs w:val="18"/>
              </w:rPr>
            </w:pPr>
            <w:r>
              <w:rPr>
                <w:rFonts w:ascii="Arial" w:hAnsi="Arial" w:cs="Arial"/>
                <w:color w:val="000000"/>
                <w:sz w:val="18"/>
                <w:szCs w:val="18"/>
              </w:rPr>
              <w:t>-</w:t>
            </w:r>
            <w:r w:rsidR="00E11027" w:rsidRPr="00DA6052">
              <w:rPr>
                <w:rFonts w:ascii="Arial" w:hAnsi="Arial" w:cs="Arial"/>
                <w:color w:val="000000"/>
                <w:sz w:val="18"/>
                <w:szCs w:val="18"/>
              </w:rPr>
              <w:t>En az dört yıllık eğitim veren yükseköğretim kurumlarından mezun olmak,</w:t>
            </w:r>
          </w:p>
          <w:p w:rsidR="00E11027" w:rsidRPr="00DA6052" w:rsidRDefault="00E11027" w:rsidP="00C56449">
            <w:pPr>
              <w:spacing w:after="0" w:line="240" w:lineRule="auto"/>
              <w:rPr>
                <w:rFonts w:ascii="Arial" w:hAnsi="Arial" w:cs="Arial"/>
                <w:color w:val="000000"/>
                <w:sz w:val="18"/>
                <w:szCs w:val="18"/>
              </w:rPr>
            </w:pPr>
            <w:r w:rsidRPr="00DA6052">
              <w:rPr>
                <w:rFonts w:ascii="Arial" w:hAnsi="Arial" w:cs="Arial"/>
                <w:color w:val="000000"/>
                <w:sz w:val="18"/>
                <w:szCs w:val="18"/>
              </w:rPr>
              <w:t>-İlgili mevzuatı uyarınca AIM (Havacılık Bilgi Yönetimi) Personeli Lisansına ve Temel AIM Kursu başarı belgesine sahip olmak,</w:t>
            </w:r>
          </w:p>
          <w:p w:rsidR="00E11027" w:rsidRPr="00DA6052" w:rsidRDefault="00E11027" w:rsidP="00C56449">
            <w:pPr>
              <w:spacing w:after="0" w:line="240" w:lineRule="auto"/>
              <w:rPr>
                <w:rFonts w:ascii="Arial" w:hAnsi="Arial" w:cs="Arial"/>
                <w:color w:val="000000"/>
                <w:sz w:val="18"/>
                <w:szCs w:val="18"/>
              </w:rPr>
            </w:pPr>
            <w:r w:rsidRPr="00DA6052">
              <w:rPr>
                <w:rFonts w:ascii="Arial" w:hAnsi="Arial" w:cs="Arial"/>
                <w:color w:val="000000"/>
                <w:sz w:val="18"/>
                <w:szCs w:val="18"/>
              </w:rPr>
              <w:t xml:space="preserve">-AIM Ofislerinde AIM Memuru olarak </w:t>
            </w:r>
            <w:r w:rsidRPr="00DA6052">
              <w:rPr>
                <w:rFonts w:ascii="Arial" w:hAnsi="Arial" w:cs="Arial"/>
                <w:b/>
                <w:color w:val="000000"/>
                <w:sz w:val="18"/>
                <w:szCs w:val="18"/>
              </w:rPr>
              <w:t>en az 7 yıllık</w:t>
            </w:r>
            <w:r w:rsidRPr="00DA6052">
              <w:rPr>
                <w:rFonts w:ascii="Arial" w:hAnsi="Arial" w:cs="Arial"/>
                <w:color w:val="000000"/>
                <w:sz w:val="18"/>
                <w:szCs w:val="18"/>
              </w:rPr>
              <w:t xml:space="preserve"> tecrübe sahibi olmak,</w:t>
            </w:r>
          </w:p>
          <w:p w:rsidR="00E11027" w:rsidRPr="00DA6052" w:rsidRDefault="00E11027" w:rsidP="00C56449">
            <w:pPr>
              <w:spacing w:after="0" w:line="240" w:lineRule="auto"/>
              <w:rPr>
                <w:rFonts w:ascii="Arial" w:hAnsi="Arial" w:cs="Arial"/>
                <w:color w:val="000000"/>
                <w:sz w:val="18"/>
                <w:szCs w:val="18"/>
              </w:rPr>
            </w:pPr>
            <w:r w:rsidRPr="00DA6052">
              <w:rPr>
                <w:rFonts w:ascii="Arial" w:hAnsi="Arial" w:cs="Arial"/>
                <w:color w:val="000000"/>
                <w:sz w:val="18"/>
                <w:szCs w:val="18"/>
              </w:rPr>
              <w:t>-En az C düzeyinde YDS veya dengi yabancı dil bilgisine sahip olmak.</w:t>
            </w:r>
          </w:p>
        </w:tc>
        <w:tc>
          <w:tcPr>
            <w:tcW w:w="924" w:type="dxa"/>
            <w:vMerge w:val="restart"/>
            <w:tcBorders>
              <w:top w:val="single" w:sz="12" w:space="0" w:color="000000" w:themeColor="text1"/>
            </w:tcBorders>
            <w:shd w:val="clear" w:color="auto" w:fill="auto"/>
            <w:noWrap/>
            <w:vAlign w:val="center"/>
            <w:hideMark/>
          </w:tcPr>
          <w:p w:rsidR="00E11027" w:rsidRPr="00DA6052" w:rsidRDefault="00E11027" w:rsidP="00B5471A">
            <w:pPr>
              <w:spacing w:after="0" w:line="240" w:lineRule="auto"/>
              <w:jc w:val="center"/>
              <w:rPr>
                <w:rFonts w:ascii="Arial" w:hAnsi="Arial" w:cs="Arial"/>
                <w:color w:val="000000"/>
                <w:sz w:val="18"/>
                <w:szCs w:val="18"/>
              </w:rPr>
            </w:pPr>
            <w:r w:rsidRPr="00DA6052">
              <w:rPr>
                <w:rFonts w:ascii="Arial" w:hAnsi="Arial" w:cs="Arial"/>
                <w:color w:val="000000"/>
                <w:sz w:val="18"/>
                <w:szCs w:val="18"/>
              </w:rPr>
              <w:t>1</w:t>
            </w:r>
          </w:p>
        </w:tc>
      </w:tr>
      <w:tr w:rsidR="005B008C" w:rsidRPr="00DA6052" w:rsidTr="004C6D31">
        <w:trPr>
          <w:trHeight w:val="1078"/>
        </w:trPr>
        <w:tc>
          <w:tcPr>
            <w:tcW w:w="2197" w:type="dxa"/>
            <w:vMerge/>
            <w:tcBorders>
              <w:top w:val="single" w:sz="12" w:space="0" w:color="auto"/>
              <w:bottom w:val="single" w:sz="12" w:space="0" w:color="auto"/>
            </w:tcBorders>
            <w:vAlign w:val="center"/>
          </w:tcPr>
          <w:p w:rsidR="005B008C" w:rsidRPr="00DA6052" w:rsidRDefault="005B008C" w:rsidP="00DC5B22">
            <w:pPr>
              <w:spacing w:after="0" w:line="240" w:lineRule="auto"/>
              <w:rPr>
                <w:rFonts w:ascii="Arial" w:hAnsi="Arial" w:cs="Arial"/>
                <w:b/>
                <w:bCs/>
                <w:color w:val="000000"/>
                <w:sz w:val="18"/>
                <w:szCs w:val="18"/>
              </w:rPr>
            </w:pPr>
          </w:p>
        </w:tc>
        <w:tc>
          <w:tcPr>
            <w:tcW w:w="6305" w:type="dxa"/>
            <w:tcBorders>
              <w:bottom w:val="single" w:sz="12" w:space="0" w:color="auto"/>
            </w:tcBorders>
            <w:vAlign w:val="center"/>
          </w:tcPr>
          <w:p w:rsidR="00BD1AB1" w:rsidRPr="00DA6052" w:rsidRDefault="005B008C" w:rsidP="00BD1AB1">
            <w:pPr>
              <w:pStyle w:val="TableParagraph"/>
              <w:jc w:val="both"/>
              <w:rPr>
                <w:w w:val="105"/>
                <w:sz w:val="18"/>
                <w:szCs w:val="18"/>
              </w:rPr>
            </w:pPr>
            <w:r w:rsidRPr="00DA6052">
              <w:rPr>
                <w:b/>
                <w:bCs/>
                <w:color w:val="000000"/>
                <w:sz w:val="18"/>
                <w:szCs w:val="18"/>
              </w:rPr>
              <w:t xml:space="preserve">Ücret (Brüt): </w:t>
            </w:r>
          </w:p>
          <w:p w:rsidR="00BD1AB1" w:rsidRPr="00DA6052" w:rsidRDefault="00BD1AB1" w:rsidP="00BD1AB1">
            <w:pPr>
              <w:pStyle w:val="TableParagraph"/>
              <w:jc w:val="both"/>
              <w:rPr>
                <w:w w:val="105"/>
                <w:sz w:val="18"/>
                <w:szCs w:val="18"/>
              </w:rPr>
            </w:pPr>
            <w:r w:rsidRPr="00DA6052">
              <w:rPr>
                <w:w w:val="105"/>
                <w:sz w:val="18"/>
                <w:szCs w:val="18"/>
              </w:rPr>
              <w:t xml:space="preserve">AIM Uzmanı pozisyonunda istihdam edileceklerden en az </w:t>
            </w:r>
            <w:r w:rsidRPr="00DA6052">
              <w:rPr>
                <w:sz w:val="18"/>
                <w:szCs w:val="18"/>
              </w:rPr>
              <w:t>dört yıllık eğitim veren yükseköğretim kurumlarının</w:t>
            </w:r>
            <w:r w:rsidRPr="00DA6052">
              <w:rPr>
                <w:w w:val="105"/>
                <w:sz w:val="18"/>
                <w:szCs w:val="18"/>
              </w:rPr>
              <w:t xml:space="preserve"> Havacılık Yönetimi bölümlerinden mezun olanlar için </w:t>
            </w:r>
            <w:r w:rsidR="004A13C9" w:rsidRPr="0003799F">
              <w:rPr>
                <w:rFonts w:eastAsia="Times New Roman"/>
                <w:color w:val="000000"/>
                <w:sz w:val="18"/>
                <w:szCs w:val="18"/>
                <w:lang w:val="tr-TR" w:eastAsia="tr-TR"/>
              </w:rPr>
              <w:t>657 sayılı Kanunun 4 ün</w:t>
            </w:r>
            <w:r w:rsidR="00BB70FB">
              <w:rPr>
                <w:rFonts w:eastAsia="Times New Roman"/>
                <w:color w:val="000000"/>
                <w:sz w:val="18"/>
                <w:szCs w:val="18"/>
                <w:lang w:val="tr-TR" w:eastAsia="tr-TR"/>
              </w:rPr>
              <w:t>c</w:t>
            </w:r>
            <w:r w:rsidR="004A13C9" w:rsidRPr="0003799F">
              <w:rPr>
                <w:rFonts w:eastAsia="Times New Roman"/>
                <w:color w:val="000000"/>
                <w:sz w:val="18"/>
                <w:szCs w:val="18"/>
                <w:lang w:val="tr-TR" w:eastAsia="tr-TR"/>
              </w:rPr>
              <w:t xml:space="preserve">ü maddesinin B fıkrası uyarınca </w:t>
            </w:r>
            <w:r w:rsidR="004A13C9" w:rsidRPr="000E2914">
              <w:rPr>
                <w:rFonts w:eastAsia="Times New Roman"/>
                <w:color w:val="000000"/>
                <w:sz w:val="18"/>
                <w:szCs w:val="18"/>
                <w:lang w:val="tr-TR" w:eastAsia="tr-TR"/>
              </w:rPr>
              <w:t xml:space="preserve">belirlenen tavan ücretin </w:t>
            </w:r>
            <w:r w:rsidR="00EA132E" w:rsidRPr="000E2914">
              <w:rPr>
                <w:b/>
                <w:w w:val="105"/>
                <w:sz w:val="18"/>
                <w:szCs w:val="18"/>
              </w:rPr>
              <w:t xml:space="preserve">2,3 </w:t>
            </w:r>
            <w:proofErr w:type="spellStart"/>
            <w:r w:rsidRPr="000E2914">
              <w:rPr>
                <w:b/>
                <w:w w:val="105"/>
                <w:sz w:val="18"/>
                <w:szCs w:val="18"/>
              </w:rPr>
              <w:t>katı</w:t>
            </w:r>
            <w:r w:rsidR="000E2914" w:rsidRPr="000E2914">
              <w:rPr>
                <w:b/>
                <w:w w:val="105"/>
                <w:sz w:val="18"/>
                <w:szCs w:val="18"/>
              </w:rPr>
              <w:t>na</w:t>
            </w:r>
            <w:proofErr w:type="spellEnd"/>
            <w:r w:rsidR="000E2914" w:rsidRPr="000E2914">
              <w:rPr>
                <w:b/>
                <w:w w:val="105"/>
                <w:sz w:val="18"/>
                <w:szCs w:val="18"/>
              </w:rPr>
              <w:t xml:space="preserve"> </w:t>
            </w:r>
            <w:proofErr w:type="spellStart"/>
            <w:r w:rsidR="000E2914" w:rsidRPr="000E2914">
              <w:rPr>
                <w:b/>
                <w:w w:val="105"/>
                <w:sz w:val="18"/>
                <w:szCs w:val="18"/>
              </w:rPr>
              <w:t>kadar</w:t>
            </w:r>
            <w:proofErr w:type="spellEnd"/>
            <w:r w:rsidR="005C4E5C" w:rsidRPr="000E2914">
              <w:rPr>
                <w:w w:val="105"/>
                <w:sz w:val="18"/>
                <w:szCs w:val="18"/>
              </w:rPr>
              <w:t xml:space="preserve">, diğerleri için </w:t>
            </w:r>
            <w:r w:rsidR="005C4E5C" w:rsidRPr="000E2914">
              <w:rPr>
                <w:b/>
                <w:w w:val="105"/>
                <w:sz w:val="18"/>
                <w:szCs w:val="18"/>
              </w:rPr>
              <w:t xml:space="preserve">1,7-1,9 </w:t>
            </w:r>
            <w:r w:rsidRPr="000E2914">
              <w:rPr>
                <w:b/>
                <w:w w:val="105"/>
                <w:sz w:val="18"/>
                <w:szCs w:val="18"/>
              </w:rPr>
              <w:t>katı</w:t>
            </w:r>
            <w:r w:rsidR="005C4E5C" w:rsidRPr="000E2914">
              <w:rPr>
                <w:w w:val="105"/>
                <w:sz w:val="18"/>
                <w:szCs w:val="18"/>
              </w:rPr>
              <w:t xml:space="preserve"> </w:t>
            </w:r>
            <w:r w:rsidR="00D41231" w:rsidRPr="000E2914">
              <w:rPr>
                <w:rFonts w:eastAsia="Times New Roman"/>
                <w:color w:val="000000"/>
                <w:sz w:val="18"/>
                <w:szCs w:val="18"/>
                <w:lang w:val="tr-TR" w:eastAsia="tr-TR"/>
              </w:rPr>
              <w:t>aralığında</w:t>
            </w:r>
            <w:r w:rsidRPr="000E2914">
              <w:rPr>
                <w:w w:val="105"/>
                <w:sz w:val="18"/>
                <w:szCs w:val="18"/>
              </w:rPr>
              <w:t xml:space="preserve"> sözleşm</w:t>
            </w:r>
            <w:r w:rsidR="000E2914" w:rsidRPr="000E2914">
              <w:rPr>
                <w:w w:val="105"/>
                <w:sz w:val="18"/>
                <w:szCs w:val="18"/>
              </w:rPr>
              <w:t>e brüt ücreti olarak belirlemeye kurum yetkilidir.</w:t>
            </w:r>
          </w:p>
          <w:p w:rsidR="00222A68" w:rsidRPr="00DA6052" w:rsidRDefault="00222A68" w:rsidP="00DC5B22">
            <w:pPr>
              <w:spacing w:after="0" w:line="240" w:lineRule="auto"/>
              <w:rPr>
                <w:rFonts w:ascii="Arial" w:hAnsi="Arial" w:cs="Arial"/>
                <w:b/>
                <w:bCs/>
                <w:color w:val="000000"/>
                <w:sz w:val="18"/>
                <w:szCs w:val="18"/>
              </w:rPr>
            </w:pPr>
          </w:p>
        </w:tc>
        <w:tc>
          <w:tcPr>
            <w:tcW w:w="924" w:type="dxa"/>
            <w:vMerge/>
            <w:tcBorders>
              <w:bottom w:val="single" w:sz="12" w:space="0" w:color="auto"/>
            </w:tcBorders>
            <w:vAlign w:val="center"/>
            <w:hideMark/>
          </w:tcPr>
          <w:p w:rsidR="005B008C" w:rsidRPr="00DA6052" w:rsidRDefault="005B008C" w:rsidP="00DC5B22">
            <w:pPr>
              <w:spacing w:after="0" w:line="240" w:lineRule="auto"/>
              <w:rPr>
                <w:rFonts w:ascii="Arial" w:hAnsi="Arial" w:cs="Arial"/>
                <w:color w:val="000000"/>
                <w:sz w:val="18"/>
                <w:szCs w:val="18"/>
              </w:rPr>
            </w:pPr>
          </w:p>
        </w:tc>
      </w:tr>
      <w:tr w:rsidR="00786E2D" w:rsidRPr="00DA6052" w:rsidTr="004C6D31">
        <w:trPr>
          <w:trHeight w:val="176"/>
        </w:trPr>
        <w:tc>
          <w:tcPr>
            <w:tcW w:w="2197" w:type="dxa"/>
            <w:vMerge w:val="restart"/>
            <w:tcBorders>
              <w:top w:val="single" w:sz="12" w:space="0" w:color="auto"/>
            </w:tcBorders>
            <w:vAlign w:val="center"/>
          </w:tcPr>
          <w:p w:rsidR="00DE4800" w:rsidRPr="00DA6052" w:rsidRDefault="00786E2D" w:rsidP="007647EE">
            <w:pPr>
              <w:spacing w:after="0" w:line="240" w:lineRule="auto"/>
              <w:jc w:val="center"/>
              <w:rPr>
                <w:rFonts w:ascii="Arial" w:hAnsi="Arial" w:cs="Arial"/>
                <w:b/>
                <w:bCs/>
                <w:color w:val="000000"/>
                <w:sz w:val="18"/>
                <w:szCs w:val="18"/>
              </w:rPr>
            </w:pPr>
            <w:r w:rsidRPr="00DA6052">
              <w:rPr>
                <w:rFonts w:ascii="Arial" w:hAnsi="Arial" w:cs="Arial"/>
                <w:b/>
                <w:bCs/>
                <w:color w:val="000000"/>
                <w:sz w:val="18"/>
                <w:szCs w:val="18"/>
              </w:rPr>
              <w:t>PİLOT</w:t>
            </w:r>
            <w:r w:rsidR="00DE4800" w:rsidRPr="00DA6052">
              <w:rPr>
                <w:rFonts w:ascii="Arial" w:hAnsi="Arial" w:cs="Arial"/>
                <w:b/>
                <w:bCs/>
                <w:color w:val="000000"/>
                <w:sz w:val="18"/>
                <w:szCs w:val="18"/>
              </w:rPr>
              <w:t xml:space="preserve"> </w:t>
            </w:r>
          </w:p>
          <w:p w:rsidR="00786E2D" w:rsidRPr="00DA6052" w:rsidRDefault="00DE4800" w:rsidP="007647EE">
            <w:pPr>
              <w:spacing w:after="0" w:line="240" w:lineRule="auto"/>
              <w:jc w:val="center"/>
              <w:rPr>
                <w:rFonts w:ascii="Arial" w:hAnsi="Arial" w:cs="Arial"/>
                <w:b/>
                <w:bCs/>
                <w:color w:val="000000"/>
                <w:sz w:val="18"/>
                <w:szCs w:val="18"/>
              </w:rPr>
            </w:pPr>
            <w:r w:rsidRPr="00DA6052">
              <w:rPr>
                <w:rFonts w:ascii="Arial" w:hAnsi="Arial" w:cs="Arial"/>
                <w:b/>
                <w:bCs/>
                <w:color w:val="000000"/>
                <w:sz w:val="18"/>
                <w:szCs w:val="18"/>
              </w:rPr>
              <w:t>(3 Kişi)</w:t>
            </w:r>
          </w:p>
        </w:tc>
        <w:tc>
          <w:tcPr>
            <w:tcW w:w="6305" w:type="dxa"/>
            <w:tcBorders>
              <w:top w:val="single" w:sz="12" w:space="0" w:color="auto"/>
              <w:bottom w:val="single" w:sz="4" w:space="0" w:color="EEECE1" w:themeColor="background2"/>
            </w:tcBorders>
            <w:vAlign w:val="center"/>
          </w:tcPr>
          <w:p w:rsidR="00786E2D" w:rsidRPr="00DA6052" w:rsidRDefault="00786E2D" w:rsidP="003E47C3">
            <w:pPr>
              <w:spacing w:after="0" w:line="240" w:lineRule="auto"/>
              <w:rPr>
                <w:rFonts w:ascii="Arial" w:hAnsi="Arial" w:cs="Arial"/>
                <w:color w:val="000000"/>
                <w:sz w:val="18"/>
                <w:szCs w:val="18"/>
              </w:rPr>
            </w:pPr>
            <w:r w:rsidRPr="00DA6052">
              <w:rPr>
                <w:rFonts w:ascii="Arial" w:hAnsi="Arial" w:cs="Arial"/>
                <w:color w:val="000000"/>
                <w:sz w:val="18"/>
                <w:szCs w:val="18"/>
              </w:rPr>
              <w:t xml:space="preserve">-ATPL yetkisinde CPL/IR lisans ve yetkisi ile en az 3000 saat uçuş tecrübesine sahip olmak. </w:t>
            </w:r>
          </w:p>
          <w:p w:rsidR="00786E2D" w:rsidRDefault="00786E2D" w:rsidP="003E47C3">
            <w:pPr>
              <w:spacing w:after="0" w:line="240" w:lineRule="auto"/>
              <w:rPr>
                <w:rFonts w:ascii="Arial" w:hAnsi="Arial" w:cs="Arial"/>
                <w:color w:val="000000"/>
                <w:sz w:val="18"/>
                <w:szCs w:val="18"/>
              </w:rPr>
            </w:pPr>
            <w:r w:rsidRPr="00DA6052">
              <w:rPr>
                <w:rFonts w:ascii="Arial" w:hAnsi="Arial" w:cs="Arial"/>
                <w:color w:val="000000"/>
                <w:sz w:val="18"/>
                <w:szCs w:val="18"/>
              </w:rPr>
              <w:t xml:space="preserve">-İyi derecede İngilizce bilmek. </w:t>
            </w:r>
          </w:p>
          <w:p w:rsidR="009714CA" w:rsidRDefault="009714CA" w:rsidP="003E47C3">
            <w:pPr>
              <w:spacing w:after="0" w:line="240" w:lineRule="auto"/>
              <w:rPr>
                <w:rFonts w:ascii="Arial" w:hAnsi="Arial" w:cs="Arial"/>
                <w:color w:val="000000"/>
                <w:sz w:val="18"/>
                <w:szCs w:val="18"/>
              </w:rPr>
            </w:pPr>
          </w:p>
          <w:p w:rsidR="009714CA" w:rsidRPr="00DA6052" w:rsidRDefault="009714CA" w:rsidP="003E47C3">
            <w:pPr>
              <w:spacing w:after="0" w:line="240" w:lineRule="auto"/>
              <w:rPr>
                <w:rFonts w:ascii="Arial" w:hAnsi="Arial" w:cs="Arial"/>
                <w:b/>
                <w:bCs/>
                <w:color w:val="000000"/>
                <w:sz w:val="18"/>
                <w:szCs w:val="18"/>
              </w:rPr>
            </w:pPr>
          </w:p>
        </w:tc>
        <w:tc>
          <w:tcPr>
            <w:tcW w:w="924" w:type="dxa"/>
            <w:vMerge w:val="restart"/>
            <w:tcBorders>
              <w:top w:val="single" w:sz="12" w:space="0" w:color="auto"/>
            </w:tcBorders>
            <w:vAlign w:val="center"/>
          </w:tcPr>
          <w:p w:rsidR="00786E2D" w:rsidRPr="00DA6052" w:rsidRDefault="00DE4800" w:rsidP="00786E2D">
            <w:pPr>
              <w:spacing w:after="0" w:line="240" w:lineRule="auto"/>
              <w:jc w:val="center"/>
              <w:rPr>
                <w:rFonts w:ascii="Arial" w:hAnsi="Arial" w:cs="Arial"/>
                <w:color w:val="000000"/>
                <w:sz w:val="18"/>
                <w:szCs w:val="18"/>
              </w:rPr>
            </w:pPr>
            <w:r w:rsidRPr="00DA6052">
              <w:rPr>
                <w:rFonts w:ascii="Arial" w:hAnsi="Arial" w:cs="Arial"/>
                <w:color w:val="000000"/>
                <w:sz w:val="18"/>
                <w:szCs w:val="18"/>
              </w:rPr>
              <w:t>3</w:t>
            </w:r>
          </w:p>
        </w:tc>
      </w:tr>
      <w:tr w:rsidR="00733255" w:rsidRPr="00DA6052" w:rsidTr="00C837F0">
        <w:trPr>
          <w:trHeight w:val="1044"/>
        </w:trPr>
        <w:tc>
          <w:tcPr>
            <w:tcW w:w="2197" w:type="dxa"/>
            <w:vMerge/>
            <w:tcBorders>
              <w:bottom w:val="single" w:sz="12" w:space="0" w:color="auto"/>
            </w:tcBorders>
            <w:vAlign w:val="center"/>
          </w:tcPr>
          <w:p w:rsidR="00733255" w:rsidRPr="00DA6052" w:rsidRDefault="00733255" w:rsidP="007647EE">
            <w:pPr>
              <w:spacing w:after="0" w:line="240" w:lineRule="auto"/>
              <w:jc w:val="center"/>
              <w:rPr>
                <w:rFonts w:ascii="Arial" w:hAnsi="Arial" w:cs="Arial"/>
                <w:b/>
                <w:bCs/>
                <w:color w:val="000000"/>
                <w:sz w:val="18"/>
                <w:szCs w:val="18"/>
              </w:rPr>
            </w:pPr>
          </w:p>
        </w:tc>
        <w:tc>
          <w:tcPr>
            <w:tcW w:w="6305" w:type="dxa"/>
            <w:tcBorders>
              <w:top w:val="single" w:sz="4" w:space="0" w:color="EEECE1" w:themeColor="background2"/>
              <w:bottom w:val="single" w:sz="12" w:space="0" w:color="auto"/>
            </w:tcBorders>
            <w:vAlign w:val="center"/>
          </w:tcPr>
          <w:p w:rsidR="00733255" w:rsidRPr="00DA6052" w:rsidRDefault="00F211AF" w:rsidP="00F211AF">
            <w:pPr>
              <w:pStyle w:val="TableParagraph"/>
              <w:jc w:val="both"/>
              <w:rPr>
                <w:w w:val="105"/>
                <w:sz w:val="18"/>
                <w:szCs w:val="18"/>
              </w:rPr>
            </w:pPr>
            <w:proofErr w:type="gramStart"/>
            <w:r w:rsidRPr="00DA6052">
              <w:rPr>
                <w:b/>
                <w:bCs/>
                <w:color w:val="000000"/>
                <w:sz w:val="18"/>
                <w:szCs w:val="18"/>
              </w:rPr>
              <w:t>Ücret</w:t>
            </w:r>
            <w:r w:rsidR="00733255" w:rsidRPr="00DA6052">
              <w:rPr>
                <w:b/>
                <w:bCs/>
                <w:color w:val="000000"/>
                <w:sz w:val="18"/>
                <w:szCs w:val="18"/>
              </w:rPr>
              <w:t>(</w:t>
            </w:r>
            <w:proofErr w:type="gramEnd"/>
            <w:r w:rsidR="00733255" w:rsidRPr="00DA6052">
              <w:rPr>
                <w:b/>
                <w:bCs/>
                <w:color w:val="000000"/>
                <w:sz w:val="18"/>
                <w:szCs w:val="18"/>
              </w:rPr>
              <w:t xml:space="preserve">Brüt): </w:t>
            </w:r>
            <w:r w:rsidR="00733255" w:rsidRPr="00DA6052">
              <w:rPr>
                <w:color w:val="000000"/>
                <w:sz w:val="18"/>
                <w:szCs w:val="18"/>
              </w:rPr>
              <w:br/>
            </w:r>
            <w:r w:rsidRPr="00DA6052">
              <w:rPr>
                <w:w w:val="105"/>
                <w:sz w:val="18"/>
                <w:szCs w:val="18"/>
              </w:rPr>
              <w:t xml:space="preserve">Pilot pozisyonunda istihdam edilecekler için </w:t>
            </w:r>
            <w:r w:rsidR="00EF6C4E" w:rsidRPr="0003799F">
              <w:rPr>
                <w:rFonts w:eastAsia="Times New Roman"/>
                <w:color w:val="000000"/>
                <w:sz w:val="18"/>
                <w:szCs w:val="18"/>
                <w:lang w:val="tr-TR" w:eastAsia="tr-TR"/>
              </w:rPr>
              <w:t>657 sayılı Kanunun 4 ün</w:t>
            </w:r>
            <w:r w:rsidR="00EF6C4E">
              <w:rPr>
                <w:rFonts w:eastAsia="Times New Roman"/>
                <w:color w:val="000000"/>
                <w:sz w:val="18"/>
                <w:szCs w:val="18"/>
                <w:lang w:val="tr-TR" w:eastAsia="tr-TR"/>
              </w:rPr>
              <w:t>c</w:t>
            </w:r>
            <w:r w:rsidR="00EF6C4E" w:rsidRPr="0003799F">
              <w:rPr>
                <w:rFonts w:eastAsia="Times New Roman"/>
                <w:color w:val="000000"/>
                <w:sz w:val="18"/>
                <w:szCs w:val="18"/>
                <w:lang w:val="tr-TR" w:eastAsia="tr-TR"/>
              </w:rPr>
              <w:t>ü maddesinin B fıkrası uyarınca belirlenen tavan ücretin</w:t>
            </w:r>
            <w:r w:rsidR="00EF6C4E" w:rsidRPr="00DA6052">
              <w:rPr>
                <w:w w:val="105"/>
                <w:sz w:val="18"/>
                <w:szCs w:val="18"/>
              </w:rPr>
              <w:t xml:space="preserve"> </w:t>
            </w:r>
            <w:r w:rsidR="00D41231" w:rsidRPr="00D41231">
              <w:rPr>
                <w:b/>
                <w:w w:val="105"/>
                <w:sz w:val="18"/>
                <w:szCs w:val="18"/>
              </w:rPr>
              <w:t xml:space="preserve">2,6-2,8 </w:t>
            </w:r>
            <w:r w:rsidRPr="00D41231">
              <w:rPr>
                <w:b/>
                <w:w w:val="105"/>
                <w:sz w:val="18"/>
                <w:szCs w:val="18"/>
              </w:rPr>
              <w:t>katı</w:t>
            </w:r>
            <w:r w:rsidR="00D41231">
              <w:rPr>
                <w:w w:val="105"/>
                <w:sz w:val="18"/>
                <w:szCs w:val="18"/>
              </w:rPr>
              <w:t xml:space="preserve"> </w:t>
            </w:r>
            <w:r w:rsidR="00D41231">
              <w:rPr>
                <w:rFonts w:eastAsia="Times New Roman"/>
                <w:color w:val="000000"/>
                <w:sz w:val="18"/>
                <w:szCs w:val="18"/>
                <w:lang w:val="tr-TR" w:eastAsia="tr-TR"/>
              </w:rPr>
              <w:t>aralığında</w:t>
            </w:r>
            <w:r w:rsidRPr="00DA6052">
              <w:rPr>
                <w:w w:val="105"/>
                <w:sz w:val="18"/>
                <w:szCs w:val="18"/>
              </w:rPr>
              <w:t xml:space="preserve"> sözleşm</w:t>
            </w:r>
            <w:r w:rsidR="004E2849">
              <w:rPr>
                <w:w w:val="105"/>
                <w:sz w:val="18"/>
                <w:szCs w:val="18"/>
              </w:rPr>
              <w:t>e brüt ücreti olarak belirlemeye kurum yetkilidir.</w:t>
            </w:r>
          </w:p>
          <w:p w:rsidR="009714CA" w:rsidRDefault="009714CA" w:rsidP="003E47C3">
            <w:pPr>
              <w:spacing w:after="0" w:line="240" w:lineRule="auto"/>
              <w:rPr>
                <w:rFonts w:ascii="Arial" w:hAnsi="Arial" w:cs="Arial"/>
                <w:b/>
                <w:bCs/>
                <w:color w:val="000000"/>
                <w:sz w:val="18"/>
                <w:szCs w:val="18"/>
              </w:rPr>
            </w:pPr>
          </w:p>
          <w:p w:rsidR="00875EAA" w:rsidRPr="00DA6052" w:rsidRDefault="00875EAA" w:rsidP="003E47C3">
            <w:pPr>
              <w:spacing w:after="0" w:line="240" w:lineRule="auto"/>
              <w:rPr>
                <w:rFonts w:ascii="Arial" w:hAnsi="Arial" w:cs="Arial"/>
                <w:b/>
                <w:bCs/>
                <w:color w:val="000000"/>
                <w:sz w:val="18"/>
                <w:szCs w:val="18"/>
              </w:rPr>
            </w:pPr>
          </w:p>
        </w:tc>
        <w:tc>
          <w:tcPr>
            <w:tcW w:w="924" w:type="dxa"/>
            <w:vMerge/>
            <w:tcBorders>
              <w:bottom w:val="single" w:sz="12" w:space="0" w:color="auto"/>
            </w:tcBorders>
            <w:vAlign w:val="center"/>
          </w:tcPr>
          <w:p w:rsidR="00733255" w:rsidRPr="00DA6052" w:rsidRDefault="00733255" w:rsidP="00786E2D">
            <w:pPr>
              <w:spacing w:after="0" w:line="240" w:lineRule="auto"/>
              <w:jc w:val="center"/>
              <w:rPr>
                <w:rFonts w:ascii="Arial" w:hAnsi="Arial" w:cs="Arial"/>
                <w:color w:val="000000"/>
                <w:sz w:val="18"/>
                <w:szCs w:val="18"/>
              </w:rPr>
            </w:pPr>
          </w:p>
        </w:tc>
      </w:tr>
      <w:tr w:rsidR="0099233D" w:rsidRPr="00DA6052" w:rsidTr="00C837F0">
        <w:trPr>
          <w:trHeight w:val="228"/>
        </w:trPr>
        <w:tc>
          <w:tcPr>
            <w:tcW w:w="2197" w:type="dxa"/>
            <w:vMerge w:val="restart"/>
            <w:tcBorders>
              <w:top w:val="single" w:sz="12" w:space="0" w:color="auto"/>
            </w:tcBorders>
            <w:vAlign w:val="center"/>
          </w:tcPr>
          <w:p w:rsidR="0099233D" w:rsidRPr="00DA6052" w:rsidRDefault="0099233D" w:rsidP="007647EE">
            <w:pPr>
              <w:spacing w:after="0" w:line="240" w:lineRule="auto"/>
              <w:jc w:val="center"/>
              <w:rPr>
                <w:rFonts w:ascii="Arial" w:hAnsi="Arial" w:cs="Arial"/>
                <w:b/>
                <w:bCs/>
                <w:color w:val="000000"/>
                <w:sz w:val="18"/>
                <w:szCs w:val="18"/>
              </w:rPr>
            </w:pPr>
          </w:p>
          <w:p w:rsidR="0099233D" w:rsidRPr="00DA6052" w:rsidRDefault="0099233D" w:rsidP="007647EE">
            <w:pPr>
              <w:spacing w:after="0" w:line="240" w:lineRule="auto"/>
              <w:jc w:val="center"/>
              <w:rPr>
                <w:rFonts w:ascii="Arial" w:hAnsi="Arial" w:cs="Arial"/>
                <w:b/>
                <w:bCs/>
                <w:color w:val="000000"/>
                <w:sz w:val="18"/>
                <w:szCs w:val="18"/>
              </w:rPr>
            </w:pPr>
          </w:p>
          <w:p w:rsidR="001A77F0" w:rsidRPr="00DA6052" w:rsidRDefault="0099233D" w:rsidP="00DE1DB2">
            <w:pPr>
              <w:spacing w:after="0" w:line="240" w:lineRule="auto"/>
              <w:jc w:val="center"/>
              <w:rPr>
                <w:rFonts w:ascii="Arial" w:hAnsi="Arial" w:cs="Arial"/>
                <w:b/>
                <w:bCs/>
                <w:color w:val="000000"/>
                <w:sz w:val="18"/>
                <w:szCs w:val="18"/>
              </w:rPr>
            </w:pPr>
            <w:r w:rsidRPr="00DA6052">
              <w:rPr>
                <w:rFonts w:ascii="Arial" w:hAnsi="Arial" w:cs="Arial"/>
                <w:b/>
                <w:bCs/>
                <w:color w:val="000000"/>
                <w:sz w:val="18"/>
                <w:szCs w:val="18"/>
              </w:rPr>
              <w:t>UÇUŞ TABİBİ</w:t>
            </w:r>
            <w:r w:rsidR="001A77F0" w:rsidRPr="00DA6052">
              <w:rPr>
                <w:rFonts w:ascii="Arial" w:hAnsi="Arial" w:cs="Arial"/>
                <w:b/>
                <w:bCs/>
                <w:color w:val="000000"/>
                <w:sz w:val="18"/>
                <w:szCs w:val="18"/>
              </w:rPr>
              <w:t xml:space="preserve"> </w:t>
            </w:r>
          </w:p>
          <w:p w:rsidR="0099233D" w:rsidRPr="00DA6052" w:rsidRDefault="001A77F0" w:rsidP="00DE1DB2">
            <w:pPr>
              <w:spacing w:after="0" w:line="240" w:lineRule="auto"/>
              <w:jc w:val="center"/>
              <w:rPr>
                <w:rFonts w:ascii="Arial" w:hAnsi="Arial" w:cs="Arial"/>
                <w:b/>
                <w:bCs/>
                <w:color w:val="000000"/>
                <w:sz w:val="18"/>
                <w:szCs w:val="18"/>
              </w:rPr>
            </w:pPr>
            <w:r w:rsidRPr="00DA6052">
              <w:rPr>
                <w:rFonts w:ascii="Arial" w:hAnsi="Arial" w:cs="Arial"/>
                <w:b/>
                <w:bCs/>
                <w:color w:val="000000"/>
                <w:sz w:val="18"/>
                <w:szCs w:val="18"/>
              </w:rPr>
              <w:t>(1 Kişi)</w:t>
            </w:r>
          </w:p>
        </w:tc>
        <w:tc>
          <w:tcPr>
            <w:tcW w:w="6305" w:type="dxa"/>
            <w:tcBorders>
              <w:top w:val="single" w:sz="12" w:space="0" w:color="auto"/>
            </w:tcBorders>
            <w:vAlign w:val="center"/>
          </w:tcPr>
          <w:p w:rsidR="0099233D" w:rsidRPr="00DA6052" w:rsidRDefault="0099233D" w:rsidP="00AF0AC2">
            <w:pPr>
              <w:spacing w:after="0" w:line="240" w:lineRule="auto"/>
              <w:rPr>
                <w:rFonts w:ascii="Arial" w:hAnsi="Arial" w:cs="Arial"/>
                <w:bCs/>
                <w:color w:val="000000"/>
                <w:sz w:val="18"/>
                <w:szCs w:val="18"/>
              </w:rPr>
            </w:pPr>
            <w:r w:rsidRPr="00DA6052">
              <w:rPr>
                <w:rFonts w:ascii="Arial" w:hAnsi="Arial" w:cs="Arial"/>
                <w:bCs/>
                <w:color w:val="000000"/>
                <w:sz w:val="18"/>
                <w:szCs w:val="18"/>
              </w:rPr>
              <w:t>-Tıp fakültesi mezunu olmak,</w:t>
            </w:r>
          </w:p>
          <w:p w:rsidR="0099233D" w:rsidRPr="00DA6052" w:rsidRDefault="0099233D" w:rsidP="00AF0AC2">
            <w:pPr>
              <w:spacing w:after="0" w:line="240" w:lineRule="auto"/>
              <w:rPr>
                <w:rFonts w:ascii="Arial" w:hAnsi="Arial" w:cs="Arial"/>
                <w:bCs/>
                <w:color w:val="000000"/>
                <w:sz w:val="18"/>
                <w:szCs w:val="18"/>
              </w:rPr>
            </w:pPr>
            <w:r w:rsidRPr="00DA6052">
              <w:rPr>
                <w:rFonts w:ascii="Arial" w:hAnsi="Arial" w:cs="Arial"/>
                <w:bCs/>
                <w:color w:val="000000"/>
                <w:sz w:val="18"/>
                <w:szCs w:val="18"/>
              </w:rPr>
              <w:t>-Uçuş Tabipliği Kursu Sertifikasına veya Hava-Uzay Hekimliği Uzmanlık Belgesine sahip olmak.</w:t>
            </w:r>
          </w:p>
        </w:tc>
        <w:tc>
          <w:tcPr>
            <w:tcW w:w="924" w:type="dxa"/>
            <w:vMerge w:val="restart"/>
            <w:tcBorders>
              <w:top w:val="single" w:sz="12" w:space="0" w:color="auto"/>
            </w:tcBorders>
            <w:vAlign w:val="center"/>
          </w:tcPr>
          <w:p w:rsidR="0099233D" w:rsidRPr="00DA6052" w:rsidRDefault="0099233D" w:rsidP="00DC5B22">
            <w:pPr>
              <w:spacing w:after="0" w:line="240" w:lineRule="auto"/>
              <w:rPr>
                <w:rFonts w:ascii="Arial" w:hAnsi="Arial" w:cs="Arial"/>
                <w:color w:val="000000"/>
                <w:sz w:val="18"/>
                <w:szCs w:val="18"/>
              </w:rPr>
            </w:pPr>
          </w:p>
          <w:p w:rsidR="0099233D" w:rsidRPr="00DA6052" w:rsidRDefault="0099233D" w:rsidP="00DC5B22">
            <w:pPr>
              <w:spacing w:after="0" w:line="240" w:lineRule="auto"/>
              <w:rPr>
                <w:rFonts w:ascii="Arial" w:hAnsi="Arial" w:cs="Arial"/>
                <w:color w:val="000000"/>
                <w:sz w:val="18"/>
                <w:szCs w:val="18"/>
              </w:rPr>
            </w:pPr>
          </w:p>
          <w:p w:rsidR="0099233D" w:rsidRPr="00DA6052" w:rsidRDefault="0099233D" w:rsidP="00DE1DB2">
            <w:pPr>
              <w:spacing w:after="0" w:line="240" w:lineRule="auto"/>
              <w:jc w:val="center"/>
              <w:rPr>
                <w:rFonts w:ascii="Arial" w:hAnsi="Arial" w:cs="Arial"/>
                <w:color w:val="000000"/>
                <w:sz w:val="18"/>
                <w:szCs w:val="18"/>
              </w:rPr>
            </w:pPr>
            <w:r w:rsidRPr="00DA6052">
              <w:rPr>
                <w:rFonts w:ascii="Arial" w:hAnsi="Arial" w:cs="Arial"/>
                <w:color w:val="000000"/>
                <w:sz w:val="18"/>
                <w:szCs w:val="18"/>
              </w:rPr>
              <w:t>1</w:t>
            </w:r>
          </w:p>
        </w:tc>
      </w:tr>
      <w:tr w:rsidR="00BF1541" w:rsidRPr="00DA6052" w:rsidTr="00F31FEB">
        <w:trPr>
          <w:trHeight w:val="1039"/>
        </w:trPr>
        <w:tc>
          <w:tcPr>
            <w:tcW w:w="2197" w:type="dxa"/>
            <w:vMerge/>
            <w:vAlign w:val="center"/>
          </w:tcPr>
          <w:p w:rsidR="00BF1541" w:rsidRPr="00DA6052" w:rsidRDefault="00BF1541" w:rsidP="007647EE">
            <w:pPr>
              <w:spacing w:after="0" w:line="240" w:lineRule="auto"/>
              <w:jc w:val="center"/>
              <w:rPr>
                <w:rFonts w:ascii="Arial" w:hAnsi="Arial" w:cs="Arial"/>
                <w:b/>
                <w:bCs/>
                <w:color w:val="000000"/>
                <w:sz w:val="18"/>
                <w:szCs w:val="18"/>
              </w:rPr>
            </w:pPr>
          </w:p>
        </w:tc>
        <w:tc>
          <w:tcPr>
            <w:tcW w:w="6305" w:type="dxa"/>
            <w:vAlign w:val="center"/>
          </w:tcPr>
          <w:p w:rsidR="00BF1541" w:rsidRPr="00DA6052" w:rsidRDefault="00BF1541" w:rsidP="00BF1541">
            <w:pPr>
              <w:pStyle w:val="TableParagraph"/>
              <w:jc w:val="both"/>
              <w:rPr>
                <w:w w:val="105"/>
                <w:sz w:val="18"/>
                <w:szCs w:val="18"/>
              </w:rPr>
            </w:pPr>
            <w:r w:rsidRPr="00DA6052">
              <w:rPr>
                <w:b/>
                <w:bCs/>
                <w:color w:val="000000"/>
                <w:sz w:val="18"/>
                <w:szCs w:val="18"/>
              </w:rPr>
              <w:t xml:space="preserve">Ücret(Brüt): </w:t>
            </w:r>
            <w:r w:rsidRPr="00DA6052">
              <w:rPr>
                <w:color w:val="000000"/>
                <w:sz w:val="18"/>
                <w:szCs w:val="18"/>
              </w:rPr>
              <w:br/>
            </w:r>
            <w:r w:rsidRPr="00DA6052">
              <w:rPr>
                <w:w w:val="105"/>
                <w:sz w:val="18"/>
                <w:szCs w:val="18"/>
              </w:rPr>
              <w:t xml:space="preserve">Uçuş Tabibi pozisyonunda istihdam edilecekler için </w:t>
            </w:r>
            <w:r w:rsidR="003B325A" w:rsidRPr="0003799F">
              <w:rPr>
                <w:rFonts w:eastAsia="Times New Roman"/>
                <w:color w:val="000000"/>
                <w:sz w:val="18"/>
                <w:szCs w:val="18"/>
                <w:lang w:val="tr-TR" w:eastAsia="tr-TR"/>
              </w:rPr>
              <w:t>657 sayılı Kanunun 4 ün</w:t>
            </w:r>
            <w:r w:rsidR="003B325A">
              <w:rPr>
                <w:rFonts w:eastAsia="Times New Roman"/>
                <w:color w:val="000000"/>
                <w:sz w:val="18"/>
                <w:szCs w:val="18"/>
                <w:lang w:val="tr-TR" w:eastAsia="tr-TR"/>
              </w:rPr>
              <w:t>c</w:t>
            </w:r>
            <w:r w:rsidR="003B325A" w:rsidRPr="0003799F">
              <w:rPr>
                <w:rFonts w:eastAsia="Times New Roman"/>
                <w:color w:val="000000"/>
                <w:sz w:val="18"/>
                <w:szCs w:val="18"/>
                <w:lang w:val="tr-TR" w:eastAsia="tr-TR"/>
              </w:rPr>
              <w:t>ü maddesinin B fıkrası uyarınca belirlenen tavan ücretin</w:t>
            </w:r>
            <w:r w:rsidR="003B325A" w:rsidRPr="00DA6052">
              <w:rPr>
                <w:w w:val="105"/>
                <w:sz w:val="18"/>
                <w:szCs w:val="18"/>
              </w:rPr>
              <w:t xml:space="preserve"> </w:t>
            </w:r>
            <w:r w:rsidR="002A20D9" w:rsidRPr="002A20D9">
              <w:rPr>
                <w:b/>
                <w:w w:val="105"/>
                <w:sz w:val="18"/>
                <w:szCs w:val="18"/>
              </w:rPr>
              <w:t xml:space="preserve">1,3-1,5 </w:t>
            </w:r>
            <w:r w:rsidRPr="002A20D9">
              <w:rPr>
                <w:b/>
                <w:w w:val="105"/>
                <w:sz w:val="18"/>
                <w:szCs w:val="18"/>
              </w:rPr>
              <w:t>katı</w:t>
            </w:r>
            <w:r w:rsidR="002A20D9">
              <w:rPr>
                <w:w w:val="105"/>
                <w:sz w:val="18"/>
                <w:szCs w:val="18"/>
              </w:rPr>
              <w:t xml:space="preserve"> </w:t>
            </w:r>
            <w:r w:rsidR="002A20D9">
              <w:rPr>
                <w:rFonts w:eastAsia="Times New Roman"/>
                <w:color w:val="000000"/>
                <w:sz w:val="18"/>
                <w:szCs w:val="18"/>
                <w:lang w:val="tr-TR" w:eastAsia="tr-TR"/>
              </w:rPr>
              <w:t>aralığında</w:t>
            </w:r>
            <w:r w:rsidRPr="00DA6052">
              <w:rPr>
                <w:w w:val="105"/>
                <w:sz w:val="18"/>
                <w:szCs w:val="18"/>
              </w:rPr>
              <w:t xml:space="preserve"> sözleşm</w:t>
            </w:r>
            <w:r w:rsidR="00BC3664">
              <w:rPr>
                <w:w w:val="105"/>
                <w:sz w:val="18"/>
                <w:szCs w:val="18"/>
              </w:rPr>
              <w:t>e brüt ücreti olarak belirlemeye kurum yetkilidir.</w:t>
            </w:r>
          </w:p>
          <w:p w:rsidR="00BF1541" w:rsidRPr="00DA6052" w:rsidRDefault="00BF1541" w:rsidP="00BF1541">
            <w:pPr>
              <w:spacing w:after="0" w:line="240" w:lineRule="auto"/>
              <w:rPr>
                <w:rFonts w:ascii="Arial" w:hAnsi="Arial" w:cs="Arial"/>
                <w:b/>
                <w:bCs/>
                <w:color w:val="000000"/>
                <w:sz w:val="18"/>
                <w:szCs w:val="18"/>
              </w:rPr>
            </w:pPr>
          </w:p>
          <w:p w:rsidR="00BF1541" w:rsidRPr="00DA6052" w:rsidRDefault="00BF1541" w:rsidP="00AF0AC2">
            <w:pPr>
              <w:spacing w:after="0" w:line="240" w:lineRule="auto"/>
              <w:rPr>
                <w:rFonts w:ascii="Arial" w:hAnsi="Arial" w:cs="Arial"/>
                <w:b/>
                <w:bCs/>
                <w:color w:val="000000"/>
                <w:sz w:val="18"/>
                <w:szCs w:val="18"/>
              </w:rPr>
            </w:pPr>
          </w:p>
        </w:tc>
        <w:tc>
          <w:tcPr>
            <w:tcW w:w="924" w:type="dxa"/>
            <w:vMerge/>
            <w:vAlign w:val="center"/>
          </w:tcPr>
          <w:p w:rsidR="00BF1541" w:rsidRPr="00DA6052" w:rsidRDefault="00BF1541" w:rsidP="00DC5B22">
            <w:pPr>
              <w:spacing w:after="0" w:line="240" w:lineRule="auto"/>
              <w:rPr>
                <w:rFonts w:ascii="Arial" w:hAnsi="Arial" w:cs="Arial"/>
                <w:color w:val="000000"/>
                <w:sz w:val="18"/>
                <w:szCs w:val="18"/>
              </w:rPr>
            </w:pPr>
          </w:p>
        </w:tc>
      </w:tr>
      <w:tr w:rsidR="001F35CE" w:rsidRPr="00DA6052" w:rsidTr="004800A8">
        <w:trPr>
          <w:trHeight w:val="152"/>
        </w:trPr>
        <w:tc>
          <w:tcPr>
            <w:tcW w:w="2197" w:type="dxa"/>
            <w:vMerge w:val="restart"/>
            <w:tcBorders>
              <w:top w:val="single" w:sz="12" w:space="0" w:color="auto"/>
            </w:tcBorders>
            <w:vAlign w:val="center"/>
          </w:tcPr>
          <w:p w:rsidR="00AC6640" w:rsidRPr="00DA6052" w:rsidRDefault="001F35CE" w:rsidP="007647EE">
            <w:pPr>
              <w:spacing w:after="0" w:line="240" w:lineRule="auto"/>
              <w:jc w:val="center"/>
              <w:rPr>
                <w:rFonts w:ascii="Arial" w:hAnsi="Arial" w:cs="Arial"/>
                <w:b/>
                <w:bCs/>
                <w:color w:val="000000"/>
                <w:sz w:val="18"/>
                <w:szCs w:val="18"/>
              </w:rPr>
            </w:pPr>
            <w:r w:rsidRPr="00DA6052">
              <w:rPr>
                <w:rFonts w:ascii="Arial" w:hAnsi="Arial" w:cs="Arial"/>
                <w:b/>
                <w:bCs/>
                <w:color w:val="000000"/>
                <w:sz w:val="18"/>
                <w:szCs w:val="18"/>
              </w:rPr>
              <w:t>KABİN EMNİYET UZMANI</w:t>
            </w:r>
            <w:r w:rsidR="00AC6640" w:rsidRPr="00DA6052">
              <w:rPr>
                <w:rFonts w:ascii="Arial" w:hAnsi="Arial" w:cs="Arial"/>
                <w:b/>
                <w:bCs/>
                <w:color w:val="000000"/>
                <w:sz w:val="18"/>
                <w:szCs w:val="18"/>
              </w:rPr>
              <w:t xml:space="preserve"> </w:t>
            </w:r>
          </w:p>
          <w:p w:rsidR="001F35CE" w:rsidRPr="00DA6052" w:rsidRDefault="00AC6640" w:rsidP="007647EE">
            <w:pPr>
              <w:spacing w:after="0" w:line="240" w:lineRule="auto"/>
              <w:jc w:val="center"/>
              <w:rPr>
                <w:rFonts w:ascii="Arial" w:hAnsi="Arial" w:cs="Arial"/>
                <w:b/>
                <w:bCs/>
                <w:color w:val="000000"/>
                <w:sz w:val="18"/>
                <w:szCs w:val="18"/>
              </w:rPr>
            </w:pPr>
            <w:r w:rsidRPr="00DA6052">
              <w:rPr>
                <w:rFonts w:ascii="Arial" w:hAnsi="Arial" w:cs="Arial"/>
                <w:b/>
                <w:bCs/>
                <w:color w:val="000000"/>
                <w:sz w:val="18"/>
                <w:szCs w:val="18"/>
              </w:rPr>
              <w:t>(1 Kişi)</w:t>
            </w:r>
          </w:p>
        </w:tc>
        <w:tc>
          <w:tcPr>
            <w:tcW w:w="6305" w:type="dxa"/>
            <w:tcBorders>
              <w:top w:val="single" w:sz="12" w:space="0" w:color="auto"/>
            </w:tcBorders>
            <w:vAlign w:val="center"/>
          </w:tcPr>
          <w:p w:rsidR="001F35CE" w:rsidRPr="00DA6052" w:rsidRDefault="00C06ADB" w:rsidP="003C3F7A">
            <w:pPr>
              <w:spacing w:after="0" w:line="240" w:lineRule="auto"/>
              <w:rPr>
                <w:rFonts w:ascii="Arial" w:hAnsi="Arial" w:cs="Arial"/>
                <w:bCs/>
                <w:color w:val="000000"/>
                <w:sz w:val="18"/>
                <w:szCs w:val="18"/>
              </w:rPr>
            </w:pPr>
            <w:r w:rsidRPr="00DA6052">
              <w:rPr>
                <w:rFonts w:ascii="Arial" w:hAnsi="Arial" w:cs="Arial"/>
                <w:bCs/>
                <w:color w:val="000000"/>
                <w:sz w:val="18"/>
                <w:szCs w:val="18"/>
              </w:rPr>
              <w:t>-En az dört yıllık eğitim veren yükseköğretim kurumlarından mezun olmak,</w:t>
            </w:r>
          </w:p>
          <w:p w:rsidR="00C06ADB" w:rsidRPr="00DA6052" w:rsidRDefault="00C06ADB" w:rsidP="003C3F7A">
            <w:pPr>
              <w:spacing w:after="0" w:line="240" w:lineRule="auto"/>
              <w:rPr>
                <w:rFonts w:ascii="Arial" w:hAnsi="Arial" w:cs="Arial"/>
                <w:bCs/>
                <w:color w:val="000000"/>
                <w:sz w:val="18"/>
                <w:szCs w:val="18"/>
              </w:rPr>
            </w:pPr>
            <w:r w:rsidRPr="00DA6052">
              <w:rPr>
                <w:rFonts w:ascii="Arial" w:hAnsi="Arial" w:cs="Arial"/>
                <w:bCs/>
                <w:color w:val="000000"/>
                <w:sz w:val="18"/>
                <w:szCs w:val="18"/>
              </w:rPr>
              <w:t xml:space="preserve">-En az </w:t>
            </w:r>
            <w:r w:rsidRPr="00DA6052">
              <w:rPr>
                <w:rFonts w:ascii="Arial" w:hAnsi="Arial" w:cs="Arial"/>
                <w:b/>
                <w:bCs/>
                <w:color w:val="000000"/>
                <w:sz w:val="18"/>
                <w:szCs w:val="18"/>
              </w:rPr>
              <w:t>üç yılı kabin amiri olmak üzere on yılı</w:t>
            </w:r>
            <w:r w:rsidRPr="00DA6052">
              <w:rPr>
                <w:rFonts w:ascii="Arial" w:hAnsi="Arial" w:cs="Arial"/>
                <w:bCs/>
                <w:color w:val="000000"/>
                <w:sz w:val="18"/>
                <w:szCs w:val="18"/>
              </w:rPr>
              <w:t xml:space="preserve"> kabin ekibi üyesi tecrübesine sahip olmak,</w:t>
            </w:r>
          </w:p>
          <w:p w:rsidR="00C06ADB" w:rsidRPr="00DA6052" w:rsidRDefault="00C06ADB" w:rsidP="003C3F7A">
            <w:pPr>
              <w:spacing w:after="0" w:line="240" w:lineRule="auto"/>
              <w:rPr>
                <w:rFonts w:ascii="Arial" w:hAnsi="Arial" w:cs="Arial"/>
                <w:bCs/>
                <w:color w:val="000000"/>
                <w:sz w:val="18"/>
                <w:szCs w:val="18"/>
              </w:rPr>
            </w:pPr>
            <w:r w:rsidRPr="00DA6052">
              <w:rPr>
                <w:rFonts w:ascii="Arial" w:hAnsi="Arial" w:cs="Arial"/>
                <w:bCs/>
                <w:color w:val="000000"/>
                <w:sz w:val="18"/>
                <w:szCs w:val="18"/>
              </w:rPr>
              <w:t>-En az C düzeyinde YDS veya dengi yabancı dil bilgisine sahip olmak.</w:t>
            </w:r>
          </w:p>
        </w:tc>
        <w:tc>
          <w:tcPr>
            <w:tcW w:w="924" w:type="dxa"/>
            <w:vMerge w:val="restart"/>
            <w:tcBorders>
              <w:top w:val="single" w:sz="12" w:space="0" w:color="auto"/>
            </w:tcBorders>
            <w:vAlign w:val="center"/>
          </w:tcPr>
          <w:p w:rsidR="001F35CE" w:rsidRPr="00DA6052" w:rsidRDefault="00B16C41" w:rsidP="00B16C41">
            <w:pPr>
              <w:spacing w:after="0" w:line="240" w:lineRule="auto"/>
              <w:jc w:val="center"/>
              <w:rPr>
                <w:rFonts w:ascii="Arial" w:hAnsi="Arial" w:cs="Arial"/>
                <w:color w:val="000000"/>
                <w:sz w:val="18"/>
                <w:szCs w:val="18"/>
              </w:rPr>
            </w:pPr>
            <w:r w:rsidRPr="00DA6052">
              <w:rPr>
                <w:rFonts w:ascii="Arial" w:hAnsi="Arial" w:cs="Arial"/>
                <w:color w:val="000000"/>
                <w:sz w:val="18"/>
                <w:szCs w:val="18"/>
              </w:rPr>
              <w:t>1</w:t>
            </w:r>
          </w:p>
        </w:tc>
      </w:tr>
      <w:tr w:rsidR="002D6BF9" w:rsidRPr="00DA6052" w:rsidTr="00F773C6">
        <w:trPr>
          <w:trHeight w:val="579"/>
        </w:trPr>
        <w:tc>
          <w:tcPr>
            <w:tcW w:w="2197" w:type="dxa"/>
            <w:vMerge/>
            <w:vAlign w:val="center"/>
          </w:tcPr>
          <w:p w:rsidR="002D6BF9" w:rsidRPr="00DA6052" w:rsidRDefault="002D6BF9" w:rsidP="007647EE">
            <w:pPr>
              <w:spacing w:after="0" w:line="240" w:lineRule="auto"/>
              <w:jc w:val="center"/>
              <w:rPr>
                <w:rFonts w:ascii="Arial" w:hAnsi="Arial" w:cs="Arial"/>
                <w:b/>
                <w:bCs/>
                <w:color w:val="000000"/>
                <w:sz w:val="18"/>
                <w:szCs w:val="18"/>
              </w:rPr>
            </w:pPr>
          </w:p>
        </w:tc>
        <w:tc>
          <w:tcPr>
            <w:tcW w:w="6305" w:type="dxa"/>
            <w:vAlign w:val="center"/>
          </w:tcPr>
          <w:p w:rsidR="002D6BF9" w:rsidRPr="00DA6052" w:rsidRDefault="002D6BF9" w:rsidP="002D6BF9">
            <w:pPr>
              <w:pStyle w:val="TableParagraph"/>
              <w:jc w:val="both"/>
              <w:rPr>
                <w:color w:val="000000"/>
                <w:sz w:val="18"/>
                <w:szCs w:val="18"/>
              </w:rPr>
            </w:pPr>
            <w:r w:rsidRPr="00DA6052">
              <w:rPr>
                <w:b/>
                <w:bCs/>
                <w:color w:val="000000"/>
                <w:sz w:val="18"/>
                <w:szCs w:val="18"/>
              </w:rPr>
              <w:t xml:space="preserve">Ücret (Brüt): </w:t>
            </w:r>
            <w:r w:rsidRPr="00DA6052">
              <w:rPr>
                <w:color w:val="000000"/>
                <w:sz w:val="18"/>
                <w:szCs w:val="18"/>
              </w:rPr>
              <w:t xml:space="preserve"> </w:t>
            </w:r>
          </w:p>
          <w:p w:rsidR="002D6BF9" w:rsidRPr="00DA6052" w:rsidRDefault="002D6BF9" w:rsidP="002D6BF9">
            <w:pPr>
              <w:pStyle w:val="TableParagraph"/>
              <w:jc w:val="both"/>
              <w:rPr>
                <w:w w:val="105"/>
                <w:sz w:val="18"/>
                <w:szCs w:val="18"/>
              </w:rPr>
            </w:pPr>
            <w:r w:rsidRPr="00DA6052">
              <w:rPr>
                <w:w w:val="105"/>
                <w:sz w:val="18"/>
                <w:szCs w:val="18"/>
              </w:rPr>
              <w:t xml:space="preserve">Kabin Emniyet Uzmanı pozisyonlarında istihdam edilecekler için </w:t>
            </w:r>
            <w:r w:rsidR="003B325A" w:rsidRPr="0003799F">
              <w:rPr>
                <w:rFonts w:eastAsia="Times New Roman"/>
                <w:color w:val="000000"/>
                <w:sz w:val="18"/>
                <w:szCs w:val="18"/>
                <w:lang w:val="tr-TR" w:eastAsia="tr-TR"/>
              </w:rPr>
              <w:t>657 sayılı Kanunun 4 ün</w:t>
            </w:r>
            <w:r w:rsidR="003B325A">
              <w:rPr>
                <w:rFonts w:eastAsia="Times New Roman"/>
                <w:color w:val="000000"/>
                <w:sz w:val="18"/>
                <w:szCs w:val="18"/>
                <w:lang w:val="tr-TR" w:eastAsia="tr-TR"/>
              </w:rPr>
              <w:t>c</w:t>
            </w:r>
            <w:r w:rsidR="003B325A" w:rsidRPr="0003799F">
              <w:rPr>
                <w:rFonts w:eastAsia="Times New Roman"/>
                <w:color w:val="000000"/>
                <w:sz w:val="18"/>
                <w:szCs w:val="18"/>
                <w:lang w:val="tr-TR" w:eastAsia="tr-TR"/>
              </w:rPr>
              <w:t>ü maddesinin B fıkrası uyarınca belirlenen tavan ücretin</w:t>
            </w:r>
            <w:r w:rsidR="003B325A" w:rsidRPr="00DA6052">
              <w:rPr>
                <w:w w:val="105"/>
                <w:sz w:val="18"/>
                <w:szCs w:val="18"/>
              </w:rPr>
              <w:t xml:space="preserve"> </w:t>
            </w:r>
            <w:r w:rsidR="00CA1DE8" w:rsidRPr="00CA1DE8">
              <w:rPr>
                <w:b/>
                <w:w w:val="105"/>
                <w:sz w:val="18"/>
                <w:szCs w:val="18"/>
              </w:rPr>
              <w:t xml:space="preserve">1,45 </w:t>
            </w:r>
            <w:proofErr w:type="spellStart"/>
            <w:r w:rsidRPr="00CA1DE8">
              <w:rPr>
                <w:b/>
                <w:w w:val="105"/>
                <w:sz w:val="18"/>
                <w:szCs w:val="18"/>
              </w:rPr>
              <w:t>katı</w:t>
            </w:r>
            <w:r w:rsidR="00165506">
              <w:rPr>
                <w:b/>
                <w:w w:val="105"/>
                <w:sz w:val="18"/>
                <w:szCs w:val="18"/>
              </w:rPr>
              <w:t>na</w:t>
            </w:r>
            <w:proofErr w:type="spellEnd"/>
            <w:r w:rsidR="00165506">
              <w:rPr>
                <w:b/>
                <w:w w:val="105"/>
                <w:sz w:val="18"/>
                <w:szCs w:val="18"/>
              </w:rPr>
              <w:t xml:space="preserve"> </w:t>
            </w:r>
            <w:proofErr w:type="spellStart"/>
            <w:r w:rsidR="00165506">
              <w:rPr>
                <w:b/>
                <w:w w:val="105"/>
                <w:sz w:val="18"/>
                <w:szCs w:val="18"/>
              </w:rPr>
              <w:t>kadar</w:t>
            </w:r>
            <w:proofErr w:type="spellEnd"/>
            <w:r w:rsidRPr="00DA6052">
              <w:rPr>
                <w:w w:val="105"/>
                <w:sz w:val="18"/>
                <w:szCs w:val="18"/>
              </w:rPr>
              <w:t xml:space="preserve"> sözleşme</w:t>
            </w:r>
            <w:r w:rsidR="00740DEF">
              <w:rPr>
                <w:w w:val="105"/>
                <w:sz w:val="18"/>
                <w:szCs w:val="18"/>
              </w:rPr>
              <w:t xml:space="preserve"> brüt ücreti olarak belirlemeye kurum yetkilidir.</w:t>
            </w:r>
            <w:r w:rsidRPr="00DA6052">
              <w:rPr>
                <w:w w:val="105"/>
                <w:sz w:val="18"/>
                <w:szCs w:val="18"/>
              </w:rPr>
              <w:t xml:space="preserve"> </w:t>
            </w:r>
          </w:p>
          <w:p w:rsidR="002D6BF9" w:rsidRPr="00DA6052" w:rsidRDefault="002D6BF9" w:rsidP="00A323CD">
            <w:pPr>
              <w:spacing w:after="0" w:line="240" w:lineRule="auto"/>
              <w:rPr>
                <w:rFonts w:ascii="Arial" w:hAnsi="Arial" w:cs="Arial"/>
                <w:color w:val="000000"/>
                <w:sz w:val="18"/>
                <w:szCs w:val="18"/>
              </w:rPr>
            </w:pPr>
          </w:p>
        </w:tc>
        <w:tc>
          <w:tcPr>
            <w:tcW w:w="924" w:type="dxa"/>
            <w:vMerge/>
            <w:vAlign w:val="center"/>
          </w:tcPr>
          <w:p w:rsidR="002D6BF9" w:rsidRPr="00DA6052" w:rsidRDefault="002D6BF9" w:rsidP="00DC5B22">
            <w:pPr>
              <w:spacing w:after="0" w:line="240" w:lineRule="auto"/>
              <w:rPr>
                <w:rFonts w:ascii="Arial" w:hAnsi="Arial" w:cs="Arial"/>
                <w:color w:val="000000"/>
                <w:sz w:val="18"/>
                <w:szCs w:val="18"/>
              </w:rPr>
            </w:pPr>
          </w:p>
        </w:tc>
      </w:tr>
      <w:tr w:rsidR="009122DF" w:rsidRPr="00DA6052" w:rsidTr="009225A5">
        <w:trPr>
          <w:trHeight w:val="1081"/>
        </w:trPr>
        <w:tc>
          <w:tcPr>
            <w:tcW w:w="2197" w:type="dxa"/>
            <w:vMerge w:val="restart"/>
            <w:tcBorders>
              <w:top w:val="single" w:sz="12" w:space="0" w:color="auto"/>
            </w:tcBorders>
            <w:vAlign w:val="center"/>
          </w:tcPr>
          <w:p w:rsidR="00B94F18" w:rsidRPr="00DA6052" w:rsidRDefault="009122DF" w:rsidP="007647EE">
            <w:pPr>
              <w:spacing w:after="0" w:line="240" w:lineRule="auto"/>
              <w:jc w:val="center"/>
              <w:rPr>
                <w:rFonts w:ascii="Arial" w:hAnsi="Arial" w:cs="Arial"/>
                <w:b/>
                <w:bCs/>
                <w:color w:val="000000"/>
                <w:sz w:val="18"/>
                <w:szCs w:val="18"/>
              </w:rPr>
            </w:pPr>
            <w:r w:rsidRPr="00DA6052">
              <w:rPr>
                <w:rFonts w:ascii="Arial" w:hAnsi="Arial" w:cs="Arial"/>
                <w:b/>
                <w:bCs/>
                <w:color w:val="000000"/>
                <w:sz w:val="18"/>
                <w:szCs w:val="18"/>
              </w:rPr>
              <w:t>EKİP PLANLAMA UZMANI</w:t>
            </w:r>
            <w:r w:rsidR="00B94F18" w:rsidRPr="00DA6052">
              <w:rPr>
                <w:rFonts w:ascii="Arial" w:hAnsi="Arial" w:cs="Arial"/>
                <w:b/>
                <w:bCs/>
                <w:color w:val="000000"/>
                <w:sz w:val="18"/>
                <w:szCs w:val="18"/>
              </w:rPr>
              <w:t xml:space="preserve"> </w:t>
            </w:r>
          </w:p>
          <w:p w:rsidR="009122DF" w:rsidRPr="00DA6052" w:rsidRDefault="00B94F18" w:rsidP="007647EE">
            <w:pPr>
              <w:spacing w:after="0" w:line="240" w:lineRule="auto"/>
              <w:jc w:val="center"/>
              <w:rPr>
                <w:rFonts w:ascii="Arial" w:hAnsi="Arial" w:cs="Arial"/>
                <w:b/>
                <w:bCs/>
                <w:color w:val="000000"/>
                <w:sz w:val="18"/>
                <w:szCs w:val="18"/>
              </w:rPr>
            </w:pPr>
            <w:r w:rsidRPr="00DA6052">
              <w:rPr>
                <w:rFonts w:ascii="Arial" w:hAnsi="Arial" w:cs="Arial"/>
                <w:b/>
                <w:bCs/>
                <w:color w:val="000000"/>
                <w:sz w:val="18"/>
                <w:szCs w:val="18"/>
              </w:rPr>
              <w:t>(1 Kişi)</w:t>
            </w:r>
          </w:p>
        </w:tc>
        <w:tc>
          <w:tcPr>
            <w:tcW w:w="6305" w:type="dxa"/>
            <w:tcBorders>
              <w:top w:val="single" w:sz="12" w:space="0" w:color="auto"/>
            </w:tcBorders>
            <w:vAlign w:val="center"/>
          </w:tcPr>
          <w:p w:rsidR="008B4092" w:rsidRPr="00DA6052" w:rsidRDefault="008B4092" w:rsidP="008B4092">
            <w:pPr>
              <w:spacing w:after="0" w:line="240" w:lineRule="auto"/>
              <w:rPr>
                <w:rFonts w:ascii="Arial" w:hAnsi="Arial" w:cs="Arial"/>
                <w:bCs/>
                <w:color w:val="000000"/>
                <w:sz w:val="18"/>
                <w:szCs w:val="18"/>
              </w:rPr>
            </w:pPr>
            <w:r w:rsidRPr="00DA6052">
              <w:rPr>
                <w:rFonts w:ascii="Arial" w:hAnsi="Arial" w:cs="Arial"/>
                <w:bCs/>
                <w:color w:val="000000"/>
                <w:sz w:val="18"/>
                <w:szCs w:val="18"/>
              </w:rPr>
              <w:t>-En az dört yıllık eğitim veren yükseköğretim kurumlarından mezun olmak,</w:t>
            </w:r>
          </w:p>
          <w:p w:rsidR="009122DF" w:rsidRPr="00DA6052" w:rsidRDefault="008B4092" w:rsidP="009B3824">
            <w:pPr>
              <w:spacing w:after="0" w:line="240" w:lineRule="auto"/>
              <w:rPr>
                <w:rFonts w:ascii="Arial" w:hAnsi="Arial" w:cs="Arial"/>
                <w:bCs/>
                <w:color w:val="000000"/>
                <w:sz w:val="18"/>
                <w:szCs w:val="18"/>
              </w:rPr>
            </w:pPr>
            <w:r w:rsidRPr="00DA6052">
              <w:rPr>
                <w:rFonts w:ascii="Arial" w:hAnsi="Arial" w:cs="Arial"/>
                <w:bCs/>
                <w:color w:val="000000"/>
                <w:sz w:val="18"/>
                <w:szCs w:val="18"/>
              </w:rPr>
              <w:t xml:space="preserve">-Havayolu işletmelerinin ekip planlama biriminde </w:t>
            </w:r>
            <w:r w:rsidRPr="00DA6052">
              <w:rPr>
                <w:rFonts w:ascii="Arial" w:hAnsi="Arial" w:cs="Arial"/>
                <w:b/>
                <w:bCs/>
                <w:color w:val="000000"/>
                <w:sz w:val="18"/>
                <w:szCs w:val="18"/>
              </w:rPr>
              <w:t>en az on yıl</w:t>
            </w:r>
            <w:r w:rsidRPr="00DA6052">
              <w:rPr>
                <w:rFonts w:ascii="Arial" w:hAnsi="Arial" w:cs="Arial"/>
                <w:bCs/>
                <w:color w:val="000000"/>
                <w:sz w:val="18"/>
                <w:szCs w:val="18"/>
              </w:rPr>
              <w:t xml:space="preserve"> tecrübeye sahip olmak,</w:t>
            </w:r>
          </w:p>
          <w:p w:rsidR="008B4092" w:rsidRPr="00DA6052" w:rsidRDefault="008B4092" w:rsidP="009B3824">
            <w:pPr>
              <w:spacing w:after="0" w:line="240" w:lineRule="auto"/>
              <w:rPr>
                <w:rFonts w:ascii="Arial" w:hAnsi="Arial" w:cs="Arial"/>
                <w:bCs/>
                <w:color w:val="000000"/>
                <w:sz w:val="18"/>
                <w:szCs w:val="18"/>
              </w:rPr>
            </w:pPr>
            <w:r w:rsidRPr="00DA6052">
              <w:rPr>
                <w:rFonts w:ascii="Arial" w:hAnsi="Arial" w:cs="Arial"/>
                <w:bCs/>
                <w:color w:val="000000"/>
                <w:sz w:val="18"/>
                <w:szCs w:val="18"/>
              </w:rPr>
              <w:t>-En az C düzeyinde YDS veya dengi yabancı dil bilgisine sahip olmak.</w:t>
            </w:r>
          </w:p>
        </w:tc>
        <w:tc>
          <w:tcPr>
            <w:tcW w:w="924" w:type="dxa"/>
            <w:vMerge w:val="restart"/>
            <w:tcBorders>
              <w:top w:val="single" w:sz="12" w:space="0" w:color="auto"/>
            </w:tcBorders>
            <w:vAlign w:val="center"/>
          </w:tcPr>
          <w:p w:rsidR="009122DF" w:rsidRPr="00DA6052" w:rsidRDefault="00927125" w:rsidP="00927125">
            <w:pPr>
              <w:spacing w:after="0" w:line="240" w:lineRule="auto"/>
              <w:jc w:val="center"/>
              <w:rPr>
                <w:rFonts w:ascii="Arial" w:hAnsi="Arial" w:cs="Arial"/>
                <w:color w:val="000000"/>
                <w:sz w:val="18"/>
                <w:szCs w:val="18"/>
              </w:rPr>
            </w:pPr>
            <w:r w:rsidRPr="00DA6052">
              <w:rPr>
                <w:rFonts w:ascii="Arial" w:hAnsi="Arial" w:cs="Arial"/>
                <w:color w:val="000000"/>
                <w:sz w:val="18"/>
                <w:szCs w:val="18"/>
              </w:rPr>
              <w:t>1</w:t>
            </w:r>
          </w:p>
        </w:tc>
      </w:tr>
      <w:tr w:rsidR="00374B63" w:rsidRPr="00DA6052" w:rsidTr="0049495F">
        <w:trPr>
          <w:trHeight w:val="579"/>
        </w:trPr>
        <w:tc>
          <w:tcPr>
            <w:tcW w:w="2197" w:type="dxa"/>
            <w:vMerge/>
            <w:vAlign w:val="center"/>
          </w:tcPr>
          <w:p w:rsidR="00374B63" w:rsidRPr="00DA6052" w:rsidRDefault="00374B63" w:rsidP="007647EE">
            <w:pPr>
              <w:spacing w:after="0" w:line="240" w:lineRule="auto"/>
              <w:jc w:val="center"/>
              <w:rPr>
                <w:rFonts w:ascii="Arial" w:hAnsi="Arial" w:cs="Arial"/>
                <w:b/>
                <w:bCs/>
                <w:color w:val="000000"/>
                <w:sz w:val="18"/>
                <w:szCs w:val="18"/>
              </w:rPr>
            </w:pPr>
          </w:p>
        </w:tc>
        <w:tc>
          <w:tcPr>
            <w:tcW w:w="6305" w:type="dxa"/>
            <w:vAlign w:val="center"/>
          </w:tcPr>
          <w:p w:rsidR="00374B63" w:rsidRPr="00DA6052" w:rsidRDefault="00374B63" w:rsidP="00374B63">
            <w:pPr>
              <w:spacing w:after="0" w:line="240" w:lineRule="auto"/>
              <w:rPr>
                <w:rFonts w:ascii="Arial" w:hAnsi="Arial" w:cs="Arial"/>
                <w:color w:val="000000"/>
                <w:sz w:val="18"/>
                <w:szCs w:val="18"/>
              </w:rPr>
            </w:pPr>
            <w:r w:rsidRPr="00DA6052">
              <w:rPr>
                <w:rFonts w:ascii="Arial" w:hAnsi="Arial" w:cs="Arial"/>
                <w:b/>
                <w:bCs/>
                <w:color w:val="000000"/>
                <w:sz w:val="18"/>
                <w:szCs w:val="18"/>
              </w:rPr>
              <w:t>Ücret (Brüt):</w:t>
            </w:r>
            <w:r w:rsidRPr="00DA6052">
              <w:rPr>
                <w:rFonts w:ascii="Arial" w:hAnsi="Arial" w:cs="Arial"/>
                <w:color w:val="000000"/>
                <w:sz w:val="18"/>
                <w:szCs w:val="18"/>
              </w:rPr>
              <w:t xml:space="preserve"> </w:t>
            </w:r>
          </w:p>
          <w:p w:rsidR="00374B63" w:rsidRPr="00DA6052" w:rsidRDefault="00055D38" w:rsidP="00374B63">
            <w:pPr>
              <w:pStyle w:val="TableParagraph"/>
              <w:jc w:val="both"/>
              <w:rPr>
                <w:w w:val="105"/>
                <w:sz w:val="18"/>
                <w:szCs w:val="18"/>
              </w:rPr>
            </w:pPr>
            <w:r w:rsidRPr="00DA6052">
              <w:rPr>
                <w:w w:val="105"/>
                <w:sz w:val="18"/>
                <w:szCs w:val="18"/>
              </w:rPr>
              <w:t>Ekip Planlama</w:t>
            </w:r>
            <w:r w:rsidR="00374B63" w:rsidRPr="00DA6052">
              <w:rPr>
                <w:w w:val="105"/>
                <w:sz w:val="18"/>
                <w:szCs w:val="18"/>
              </w:rPr>
              <w:t xml:space="preserve"> Uzmanı pozisyonlarında istihdam edilecekler için </w:t>
            </w:r>
            <w:r w:rsidR="00530AB5" w:rsidRPr="0003799F">
              <w:rPr>
                <w:rFonts w:eastAsia="Times New Roman"/>
                <w:color w:val="000000"/>
                <w:sz w:val="18"/>
                <w:szCs w:val="18"/>
                <w:lang w:val="tr-TR" w:eastAsia="tr-TR"/>
              </w:rPr>
              <w:t>657 sayılı Kanunun 4 ün</w:t>
            </w:r>
            <w:r w:rsidR="00530AB5">
              <w:rPr>
                <w:rFonts w:eastAsia="Times New Roman"/>
                <w:color w:val="000000"/>
                <w:sz w:val="18"/>
                <w:szCs w:val="18"/>
                <w:lang w:val="tr-TR" w:eastAsia="tr-TR"/>
              </w:rPr>
              <w:t>c</w:t>
            </w:r>
            <w:r w:rsidR="00530AB5" w:rsidRPr="0003799F">
              <w:rPr>
                <w:rFonts w:eastAsia="Times New Roman"/>
                <w:color w:val="000000"/>
                <w:sz w:val="18"/>
                <w:szCs w:val="18"/>
                <w:lang w:val="tr-TR" w:eastAsia="tr-TR"/>
              </w:rPr>
              <w:t>ü maddesinin B fıkrası uyarınca belirlenen tavan ücretin</w:t>
            </w:r>
            <w:r w:rsidR="00374B63" w:rsidRPr="00DA6052">
              <w:rPr>
                <w:w w:val="105"/>
                <w:sz w:val="18"/>
                <w:szCs w:val="18"/>
              </w:rPr>
              <w:t xml:space="preserve"> </w:t>
            </w:r>
            <w:r w:rsidR="00830201" w:rsidRPr="00CA1DE8">
              <w:rPr>
                <w:b/>
                <w:w w:val="105"/>
                <w:sz w:val="18"/>
                <w:szCs w:val="18"/>
              </w:rPr>
              <w:t xml:space="preserve">1,45 </w:t>
            </w:r>
            <w:proofErr w:type="spellStart"/>
            <w:r w:rsidR="00830201" w:rsidRPr="00CA1DE8">
              <w:rPr>
                <w:b/>
                <w:w w:val="105"/>
                <w:sz w:val="18"/>
                <w:szCs w:val="18"/>
              </w:rPr>
              <w:t>katı</w:t>
            </w:r>
            <w:r w:rsidR="00165506">
              <w:rPr>
                <w:b/>
                <w:w w:val="105"/>
                <w:sz w:val="18"/>
                <w:szCs w:val="18"/>
              </w:rPr>
              <w:t>na</w:t>
            </w:r>
            <w:proofErr w:type="spellEnd"/>
            <w:r w:rsidR="00165506">
              <w:rPr>
                <w:b/>
                <w:w w:val="105"/>
                <w:sz w:val="18"/>
                <w:szCs w:val="18"/>
              </w:rPr>
              <w:t xml:space="preserve"> </w:t>
            </w:r>
            <w:proofErr w:type="spellStart"/>
            <w:r w:rsidR="00165506">
              <w:rPr>
                <w:b/>
                <w:w w:val="105"/>
                <w:sz w:val="18"/>
                <w:szCs w:val="18"/>
              </w:rPr>
              <w:t>kadar</w:t>
            </w:r>
            <w:proofErr w:type="spellEnd"/>
            <w:r w:rsidR="00830201">
              <w:rPr>
                <w:w w:val="105"/>
                <w:sz w:val="18"/>
                <w:szCs w:val="18"/>
              </w:rPr>
              <w:t xml:space="preserve"> </w:t>
            </w:r>
            <w:r w:rsidR="00374B63" w:rsidRPr="00DA6052">
              <w:rPr>
                <w:w w:val="105"/>
                <w:sz w:val="18"/>
                <w:szCs w:val="18"/>
              </w:rPr>
              <w:t>sözleşme</w:t>
            </w:r>
            <w:r w:rsidR="002354C8">
              <w:rPr>
                <w:w w:val="105"/>
                <w:sz w:val="18"/>
                <w:szCs w:val="18"/>
              </w:rPr>
              <w:t xml:space="preserve"> brüt ücreti olarak belirlemeye kurum yetkilidir.</w:t>
            </w:r>
            <w:r w:rsidR="00374B63" w:rsidRPr="00DA6052">
              <w:rPr>
                <w:w w:val="105"/>
                <w:sz w:val="18"/>
                <w:szCs w:val="18"/>
              </w:rPr>
              <w:t xml:space="preserve"> </w:t>
            </w:r>
          </w:p>
          <w:p w:rsidR="00374B63" w:rsidRPr="00DA6052" w:rsidRDefault="00374B63" w:rsidP="00374B63">
            <w:pPr>
              <w:spacing w:after="0" w:line="240" w:lineRule="auto"/>
              <w:rPr>
                <w:rFonts w:ascii="Arial" w:hAnsi="Arial" w:cs="Arial"/>
                <w:b/>
                <w:bCs/>
                <w:color w:val="000000"/>
                <w:sz w:val="18"/>
                <w:szCs w:val="18"/>
              </w:rPr>
            </w:pPr>
          </w:p>
        </w:tc>
        <w:tc>
          <w:tcPr>
            <w:tcW w:w="924" w:type="dxa"/>
            <w:vMerge/>
            <w:vAlign w:val="center"/>
          </w:tcPr>
          <w:p w:rsidR="00374B63" w:rsidRPr="00DA6052" w:rsidRDefault="00374B63" w:rsidP="00DC5B22">
            <w:pPr>
              <w:spacing w:after="0" w:line="240" w:lineRule="auto"/>
              <w:rPr>
                <w:rFonts w:ascii="Arial" w:hAnsi="Arial" w:cs="Arial"/>
                <w:color w:val="000000"/>
                <w:sz w:val="18"/>
                <w:szCs w:val="18"/>
              </w:rPr>
            </w:pPr>
          </w:p>
        </w:tc>
      </w:tr>
      <w:tr w:rsidR="00D5490E" w:rsidRPr="00DA6052" w:rsidTr="005658F2">
        <w:trPr>
          <w:trHeight w:val="76"/>
        </w:trPr>
        <w:tc>
          <w:tcPr>
            <w:tcW w:w="2197" w:type="dxa"/>
            <w:vMerge w:val="restart"/>
            <w:tcBorders>
              <w:top w:val="single" w:sz="12" w:space="0" w:color="auto"/>
            </w:tcBorders>
            <w:vAlign w:val="center"/>
          </w:tcPr>
          <w:p w:rsidR="000573B9" w:rsidRPr="00DA6052" w:rsidRDefault="00D5490E" w:rsidP="007647EE">
            <w:pPr>
              <w:spacing w:after="0" w:line="240" w:lineRule="auto"/>
              <w:jc w:val="center"/>
              <w:rPr>
                <w:rFonts w:ascii="Arial" w:hAnsi="Arial" w:cs="Arial"/>
                <w:b/>
                <w:bCs/>
                <w:color w:val="000000"/>
                <w:sz w:val="18"/>
                <w:szCs w:val="18"/>
              </w:rPr>
            </w:pPr>
            <w:r w:rsidRPr="00DA6052">
              <w:rPr>
                <w:rFonts w:ascii="Arial" w:hAnsi="Arial" w:cs="Arial"/>
                <w:b/>
                <w:bCs/>
                <w:color w:val="000000"/>
                <w:sz w:val="18"/>
                <w:szCs w:val="18"/>
              </w:rPr>
              <w:t>UÇUŞ TEKNİSYENİ</w:t>
            </w:r>
            <w:r w:rsidR="000573B9" w:rsidRPr="00DA6052">
              <w:rPr>
                <w:rFonts w:ascii="Arial" w:hAnsi="Arial" w:cs="Arial"/>
                <w:b/>
                <w:bCs/>
                <w:color w:val="000000"/>
                <w:sz w:val="18"/>
                <w:szCs w:val="18"/>
              </w:rPr>
              <w:t xml:space="preserve"> </w:t>
            </w:r>
          </w:p>
          <w:p w:rsidR="00D5490E" w:rsidRPr="00DA6052" w:rsidRDefault="000573B9" w:rsidP="007647EE">
            <w:pPr>
              <w:spacing w:after="0" w:line="240" w:lineRule="auto"/>
              <w:jc w:val="center"/>
              <w:rPr>
                <w:rFonts w:ascii="Arial" w:hAnsi="Arial" w:cs="Arial"/>
                <w:b/>
                <w:bCs/>
                <w:color w:val="000000"/>
                <w:sz w:val="18"/>
                <w:szCs w:val="18"/>
              </w:rPr>
            </w:pPr>
            <w:r w:rsidRPr="00DA6052">
              <w:rPr>
                <w:rFonts w:ascii="Arial" w:hAnsi="Arial" w:cs="Arial"/>
                <w:b/>
                <w:bCs/>
                <w:color w:val="000000"/>
                <w:sz w:val="18"/>
                <w:szCs w:val="18"/>
              </w:rPr>
              <w:t>(2 Kişi)</w:t>
            </w:r>
          </w:p>
        </w:tc>
        <w:tc>
          <w:tcPr>
            <w:tcW w:w="6305" w:type="dxa"/>
            <w:tcBorders>
              <w:top w:val="single" w:sz="12" w:space="0" w:color="auto"/>
            </w:tcBorders>
            <w:vAlign w:val="center"/>
          </w:tcPr>
          <w:p w:rsidR="00F83CAF" w:rsidRPr="00DA6052" w:rsidRDefault="00D5490E" w:rsidP="00F83CAF">
            <w:pPr>
              <w:spacing w:before="40" w:after="80" w:line="240" w:lineRule="auto"/>
              <w:jc w:val="both"/>
              <w:rPr>
                <w:rFonts w:ascii="Arial" w:hAnsi="Arial" w:cs="Arial"/>
                <w:color w:val="000000"/>
                <w:sz w:val="18"/>
                <w:szCs w:val="18"/>
              </w:rPr>
            </w:pPr>
            <w:r w:rsidRPr="00DA6052">
              <w:rPr>
                <w:rFonts w:ascii="Arial" w:hAnsi="Arial" w:cs="Arial"/>
                <w:color w:val="000000"/>
                <w:sz w:val="18"/>
                <w:szCs w:val="18"/>
              </w:rPr>
              <w:t>-</w:t>
            </w:r>
            <w:r w:rsidR="00E5530F" w:rsidRPr="00DA6052">
              <w:rPr>
                <w:rFonts w:ascii="Arial" w:hAnsi="Arial" w:cs="Arial"/>
                <w:color w:val="000000"/>
                <w:sz w:val="18"/>
                <w:szCs w:val="18"/>
              </w:rPr>
              <w:t xml:space="preserve">Yükseköğretim kurumlarının en az lisans düzeyinde eğitim veren </w:t>
            </w:r>
            <w:r w:rsidR="00F83CAF" w:rsidRPr="00DA6052">
              <w:rPr>
                <w:rFonts w:ascii="Arial" w:hAnsi="Arial" w:cs="Arial"/>
                <w:color w:val="000000"/>
                <w:sz w:val="18"/>
                <w:szCs w:val="18"/>
              </w:rPr>
              <w:t>elektrik, elektronik, mekatronik, makine, uzay, havacılık mühendislikleri ile havacılık elektrik ve elektroniği, uçak gövde-motor bölümlerinin birinden mezun olmak,</w:t>
            </w:r>
          </w:p>
          <w:p w:rsidR="00D5490E" w:rsidRPr="00DA6052" w:rsidRDefault="00A4301A" w:rsidP="0097282A">
            <w:pPr>
              <w:spacing w:after="0" w:line="240" w:lineRule="auto"/>
              <w:rPr>
                <w:rFonts w:ascii="Arial" w:hAnsi="Arial" w:cs="Arial"/>
                <w:color w:val="000000"/>
                <w:sz w:val="18"/>
                <w:szCs w:val="18"/>
              </w:rPr>
            </w:pPr>
            <w:r w:rsidRPr="00DA6052">
              <w:rPr>
                <w:rFonts w:ascii="Arial" w:hAnsi="Arial" w:cs="Arial"/>
                <w:color w:val="000000"/>
                <w:sz w:val="18"/>
                <w:szCs w:val="18"/>
              </w:rPr>
              <w:t>-İ</w:t>
            </w:r>
            <w:r w:rsidR="00E5530F" w:rsidRPr="00DA6052">
              <w:rPr>
                <w:rFonts w:ascii="Arial" w:hAnsi="Arial" w:cs="Arial"/>
                <w:color w:val="000000"/>
                <w:sz w:val="18"/>
                <w:szCs w:val="18"/>
              </w:rPr>
              <w:t>lgili kurum ve kuruluşlarda görev yapmış ve hava ar</w:t>
            </w:r>
            <w:r w:rsidR="0001329B" w:rsidRPr="00DA6052">
              <w:rPr>
                <w:rFonts w:ascii="Arial" w:hAnsi="Arial" w:cs="Arial"/>
                <w:color w:val="000000"/>
                <w:sz w:val="18"/>
                <w:szCs w:val="18"/>
              </w:rPr>
              <w:t>acı bakım lisansına sahip olmak,</w:t>
            </w:r>
          </w:p>
          <w:p w:rsidR="0001329B" w:rsidRPr="00DA6052" w:rsidRDefault="0001329B" w:rsidP="0097282A">
            <w:pPr>
              <w:spacing w:after="0" w:line="240" w:lineRule="auto"/>
              <w:rPr>
                <w:rFonts w:ascii="Arial" w:hAnsi="Arial" w:cs="Arial"/>
                <w:bCs/>
                <w:color w:val="000000"/>
                <w:sz w:val="18"/>
                <w:szCs w:val="18"/>
              </w:rPr>
            </w:pPr>
            <w:r w:rsidRPr="00DA6052">
              <w:rPr>
                <w:rFonts w:ascii="Arial" w:hAnsi="Arial" w:cs="Arial"/>
                <w:color w:val="000000"/>
                <w:sz w:val="18"/>
                <w:szCs w:val="18"/>
              </w:rPr>
              <w:t>-İyi derecede İngilizce bilmek.</w:t>
            </w:r>
          </w:p>
        </w:tc>
        <w:tc>
          <w:tcPr>
            <w:tcW w:w="924" w:type="dxa"/>
            <w:vMerge w:val="restart"/>
            <w:tcBorders>
              <w:top w:val="single" w:sz="12" w:space="0" w:color="auto"/>
            </w:tcBorders>
            <w:vAlign w:val="center"/>
          </w:tcPr>
          <w:p w:rsidR="00D5490E" w:rsidRPr="00DA6052" w:rsidRDefault="002C488F" w:rsidP="002C488F">
            <w:pPr>
              <w:spacing w:after="0" w:line="240" w:lineRule="auto"/>
              <w:jc w:val="center"/>
              <w:rPr>
                <w:rFonts w:ascii="Arial" w:hAnsi="Arial" w:cs="Arial"/>
                <w:color w:val="000000"/>
                <w:sz w:val="18"/>
                <w:szCs w:val="18"/>
              </w:rPr>
            </w:pPr>
            <w:r w:rsidRPr="00DA6052">
              <w:rPr>
                <w:rFonts w:ascii="Arial" w:hAnsi="Arial" w:cs="Arial"/>
                <w:color w:val="000000"/>
                <w:sz w:val="18"/>
                <w:szCs w:val="18"/>
              </w:rPr>
              <w:t>2</w:t>
            </w:r>
          </w:p>
        </w:tc>
      </w:tr>
      <w:tr w:rsidR="000573B9" w:rsidRPr="00DA6052" w:rsidTr="00395217">
        <w:trPr>
          <w:trHeight w:val="1039"/>
        </w:trPr>
        <w:tc>
          <w:tcPr>
            <w:tcW w:w="2197" w:type="dxa"/>
            <w:vMerge/>
            <w:vAlign w:val="center"/>
          </w:tcPr>
          <w:p w:rsidR="000573B9" w:rsidRPr="00DA6052" w:rsidRDefault="000573B9" w:rsidP="007647EE">
            <w:pPr>
              <w:spacing w:after="0" w:line="240" w:lineRule="auto"/>
              <w:jc w:val="center"/>
              <w:rPr>
                <w:rFonts w:ascii="Arial" w:hAnsi="Arial" w:cs="Arial"/>
                <w:b/>
                <w:bCs/>
                <w:color w:val="000000"/>
                <w:sz w:val="18"/>
                <w:szCs w:val="18"/>
              </w:rPr>
            </w:pPr>
          </w:p>
        </w:tc>
        <w:tc>
          <w:tcPr>
            <w:tcW w:w="6305" w:type="dxa"/>
            <w:vAlign w:val="center"/>
          </w:tcPr>
          <w:p w:rsidR="00665E2A" w:rsidRPr="00DA6052" w:rsidRDefault="00E34E5F" w:rsidP="00E34E5F">
            <w:pPr>
              <w:spacing w:after="0" w:line="240" w:lineRule="auto"/>
              <w:jc w:val="both"/>
              <w:rPr>
                <w:rFonts w:ascii="Arial" w:hAnsi="Arial" w:cs="Arial"/>
                <w:color w:val="000000"/>
                <w:sz w:val="18"/>
                <w:szCs w:val="18"/>
              </w:rPr>
            </w:pPr>
            <w:r>
              <w:rPr>
                <w:rFonts w:ascii="Arial" w:hAnsi="Arial" w:cs="Arial"/>
                <w:b/>
                <w:bCs/>
                <w:color w:val="000000"/>
                <w:sz w:val="18"/>
                <w:szCs w:val="18"/>
              </w:rPr>
              <w:t>Ücret</w:t>
            </w:r>
            <w:r w:rsidR="000573B9" w:rsidRPr="00DA6052">
              <w:rPr>
                <w:rFonts w:ascii="Arial" w:hAnsi="Arial" w:cs="Arial"/>
                <w:b/>
                <w:bCs/>
                <w:color w:val="000000"/>
                <w:sz w:val="18"/>
                <w:szCs w:val="18"/>
              </w:rPr>
              <w:t xml:space="preserve">(Brüt): </w:t>
            </w:r>
            <w:r w:rsidR="000573B9" w:rsidRPr="00DA6052">
              <w:rPr>
                <w:rFonts w:ascii="Arial" w:hAnsi="Arial" w:cs="Arial"/>
                <w:color w:val="000000"/>
                <w:sz w:val="18"/>
                <w:szCs w:val="18"/>
              </w:rPr>
              <w:br/>
            </w:r>
            <w:r w:rsidR="00665E2A" w:rsidRPr="00DA6052">
              <w:rPr>
                <w:rFonts w:ascii="Arial" w:hAnsi="Arial" w:cs="Arial"/>
                <w:color w:val="000000"/>
                <w:sz w:val="18"/>
                <w:szCs w:val="18"/>
              </w:rPr>
              <w:t>Uçuş Teknisyeni pozisyonlarında</w:t>
            </w:r>
            <w:r w:rsidR="000178BA" w:rsidRPr="00DA6052">
              <w:rPr>
                <w:rFonts w:ascii="Arial" w:hAnsi="Arial" w:cs="Arial"/>
                <w:color w:val="000000"/>
                <w:sz w:val="18"/>
                <w:szCs w:val="18"/>
              </w:rPr>
              <w:t xml:space="preserve"> </w:t>
            </w:r>
            <w:r w:rsidR="00665E2A" w:rsidRPr="00DA6052">
              <w:rPr>
                <w:rFonts w:ascii="Arial" w:hAnsi="Arial" w:cs="Arial"/>
                <w:color w:val="000000"/>
                <w:sz w:val="18"/>
                <w:szCs w:val="18"/>
              </w:rPr>
              <w:t xml:space="preserve">istihdam edilecekler için </w:t>
            </w:r>
            <w:r>
              <w:rPr>
                <w:rFonts w:ascii="Arial" w:hAnsi="Arial" w:cs="Arial"/>
                <w:color w:val="000000"/>
                <w:sz w:val="18"/>
                <w:szCs w:val="18"/>
              </w:rPr>
              <w:t xml:space="preserve">657 sayılı </w:t>
            </w:r>
            <w:r w:rsidRPr="00E34E5F">
              <w:rPr>
                <w:rFonts w:ascii="Arial" w:hAnsi="Arial" w:cs="Arial"/>
                <w:color w:val="000000"/>
                <w:sz w:val="18"/>
                <w:szCs w:val="18"/>
              </w:rPr>
              <w:t>Kanunun 4 üncü maddesinin B fıkrası uyarınca belirlenen tavan ücretin</w:t>
            </w:r>
            <w:r w:rsidRPr="00DA6052">
              <w:rPr>
                <w:rFonts w:ascii="Arial" w:hAnsi="Arial" w:cs="Arial"/>
                <w:color w:val="000000"/>
                <w:sz w:val="18"/>
                <w:szCs w:val="18"/>
              </w:rPr>
              <w:t xml:space="preserve"> </w:t>
            </w:r>
            <w:r w:rsidR="002A4E00" w:rsidRPr="002A4E00">
              <w:rPr>
                <w:rFonts w:ascii="Arial" w:hAnsi="Arial" w:cs="Arial"/>
                <w:b/>
                <w:color w:val="000000"/>
                <w:sz w:val="18"/>
                <w:szCs w:val="18"/>
              </w:rPr>
              <w:t xml:space="preserve">2,8 </w:t>
            </w:r>
            <w:r w:rsidR="00665E2A" w:rsidRPr="002A4E00">
              <w:rPr>
                <w:rFonts w:ascii="Arial" w:hAnsi="Arial" w:cs="Arial"/>
                <w:b/>
                <w:color w:val="000000"/>
                <w:sz w:val="18"/>
                <w:szCs w:val="18"/>
              </w:rPr>
              <w:t>katı</w:t>
            </w:r>
            <w:r w:rsidR="00165506">
              <w:rPr>
                <w:rFonts w:ascii="Arial" w:hAnsi="Arial" w:cs="Arial"/>
                <w:b/>
                <w:color w:val="000000"/>
                <w:sz w:val="18"/>
                <w:szCs w:val="18"/>
              </w:rPr>
              <w:t>na kadar</w:t>
            </w:r>
            <w:r w:rsidR="00665E2A" w:rsidRPr="00DA6052">
              <w:rPr>
                <w:rFonts w:ascii="Arial" w:hAnsi="Arial" w:cs="Arial"/>
                <w:color w:val="000000"/>
                <w:sz w:val="18"/>
                <w:szCs w:val="18"/>
              </w:rPr>
              <w:t xml:space="preserve"> sözleşm</w:t>
            </w:r>
            <w:r w:rsidR="00165506">
              <w:rPr>
                <w:rFonts w:ascii="Arial" w:hAnsi="Arial" w:cs="Arial"/>
                <w:color w:val="000000"/>
                <w:sz w:val="18"/>
                <w:szCs w:val="18"/>
              </w:rPr>
              <w:t>e brüt ücreti olarak belirlemeye kurum yetkilidir.</w:t>
            </w:r>
          </w:p>
          <w:p w:rsidR="00B86BA2" w:rsidRPr="00DA6052" w:rsidRDefault="00B86BA2" w:rsidP="001D3C78">
            <w:pPr>
              <w:spacing w:after="0" w:line="240" w:lineRule="auto"/>
              <w:rPr>
                <w:rFonts w:ascii="Arial" w:hAnsi="Arial" w:cs="Arial"/>
                <w:b/>
                <w:bCs/>
                <w:color w:val="000000"/>
                <w:sz w:val="18"/>
                <w:szCs w:val="18"/>
              </w:rPr>
            </w:pPr>
          </w:p>
        </w:tc>
        <w:tc>
          <w:tcPr>
            <w:tcW w:w="924" w:type="dxa"/>
            <w:vMerge/>
            <w:vAlign w:val="center"/>
          </w:tcPr>
          <w:p w:rsidR="000573B9" w:rsidRPr="00DA6052" w:rsidRDefault="000573B9" w:rsidP="00DC5B22">
            <w:pPr>
              <w:spacing w:after="0" w:line="240" w:lineRule="auto"/>
              <w:rPr>
                <w:rFonts w:ascii="Arial" w:hAnsi="Arial" w:cs="Arial"/>
                <w:color w:val="000000"/>
                <w:sz w:val="18"/>
                <w:szCs w:val="18"/>
              </w:rPr>
            </w:pPr>
          </w:p>
        </w:tc>
      </w:tr>
      <w:tr w:rsidR="00C3742A" w:rsidRPr="00DA6052" w:rsidTr="005658F2">
        <w:trPr>
          <w:trHeight w:val="76"/>
        </w:trPr>
        <w:tc>
          <w:tcPr>
            <w:tcW w:w="2197" w:type="dxa"/>
            <w:vMerge w:val="restart"/>
            <w:tcBorders>
              <w:top w:val="single" w:sz="12" w:space="0" w:color="auto"/>
            </w:tcBorders>
            <w:vAlign w:val="center"/>
          </w:tcPr>
          <w:p w:rsidR="00C3742A" w:rsidRPr="00DA6052" w:rsidRDefault="00C3742A" w:rsidP="007647EE">
            <w:pPr>
              <w:spacing w:after="0" w:line="240" w:lineRule="auto"/>
              <w:jc w:val="center"/>
              <w:rPr>
                <w:rFonts w:ascii="Arial" w:hAnsi="Arial" w:cs="Arial"/>
                <w:b/>
                <w:bCs/>
                <w:color w:val="000000"/>
                <w:sz w:val="18"/>
                <w:szCs w:val="18"/>
              </w:rPr>
            </w:pPr>
            <w:r w:rsidRPr="00DA6052">
              <w:rPr>
                <w:rFonts w:ascii="Arial" w:hAnsi="Arial" w:cs="Arial"/>
                <w:b/>
                <w:bCs/>
                <w:color w:val="000000"/>
                <w:sz w:val="18"/>
                <w:szCs w:val="18"/>
              </w:rPr>
              <w:t>UÇAK KONTROL VE BAKIM MAKİNİSTİ</w:t>
            </w:r>
          </w:p>
          <w:p w:rsidR="00FC5A2D" w:rsidRPr="00DA6052" w:rsidRDefault="00FC5A2D" w:rsidP="007647EE">
            <w:pPr>
              <w:spacing w:after="0" w:line="240" w:lineRule="auto"/>
              <w:jc w:val="center"/>
              <w:rPr>
                <w:rFonts w:ascii="Arial" w:hAnsi="Arial" w:cs="Arial"/>
                <w:b/>
                <w:bCs/>
                <w:color w:val="000000"/>
                <w:sz w:val="18"/>
                <w:szCs w:val="18"/>
              </w:rPr>
            </w:pPr>
            <w:r w:rsidRPr="00DA6052">
              <w:rPr>
                <w:rFonts w:ascii="Arial" w:hAnsi="Arial" w:cs="Arial"/>
                <w:b/>
                <w:bCs/>
                <w:color w:val="000000"/>
                <w:sz w:val="18"/>
                <w:szCs w:val="18"/>
              </w:rPr>
              <w:t>(2 Kişi)</w:t>
            </w:r>
          </w:p>
        </w:tc>
        <w:tc>
          <w:tcPr>
            <w:tcW w:w="6305" w:type="dxa"/>
            <w:tcBorders>
              <w:top w:val="single" w:sz="12" w:space="0" w:color="auto"/>
            </w:tcBorders>
            <w:vAlign w:val="center"/>
          </w:tcPr>
          <w:p w:rsidR="00B86BA2" w:rsidRPr="00DA6052" w:rsidRDefault="00A4301A" w:rsidP="00B86BA2">
            <w:pPr>
              <w:spacing w:before="40" w:after="80" w:line="240" w:lineRule="auto"/>
              <w:jc w:val="both"/>
              <w:rPr>
                <w:rFonts w:ascii="Arial" w:hAnsi="Arial" w:cs="Arial"/>
                <w:sz w:val="18"/>
                <w:szCs w:val="18"/>
              </w:rPr>
            </w:pPr>
            <w:r w:rsidRPr="00DA6052">
              <w:rPr>
                <w:rFonts w:ascii="Arial" w:hAnsi="Arial" w:cs="Arial"/>
                <w:color w:val="000000"/>
                <w:sz w:val="18"/>
                <w:szCs w:val="18"/>
              </w:rPr>
              <w:t xml:space="preserve">-Yükseköğretim kurumlarının en az lisans düzeyinde eğitim veren </w:t>
            </w:r>
            <w:r w:rsidR="00B86BA2" w:rsidRPr="00DA6052">
              <w:rPr>
                <w:rFonts w:ascii="Arial" w:hAnsi="Arial" w:cs="Arial"/>
                <w:color w:val="000000"/>
                <w:sz w:val="18"/>
                <w:szCs w:val="18"/>
              </w:rPr>
              <w:t>elektrik, elektronik, mekatronik, makine, uzay, havacılık mühendislikleri ile havacılık elektrik ve elektroniği, uçak gövde-motor bölümlerinin birinden mezun olmak,</w:t>
            </w:r>
          </w:p>
          <w:p w:rsidR="00C3742A" w:rsidRPr="00DA6052" w:rsidRDefault="00A4301A" w:rsidP="00A4301A">
            <w:pPr>
              <w:spacing w:after="0" w:line="240" w:lineRule="auto"/>
              <w:rPr>
                <w:rFonts w:ascii="Arial" w:hAnsi="Arial" w:cs="Arial"/>
                <w:color w:val="000000"/>
                <w:sz w:val="18"/>
                <w:szCs w:val="18"/>
              </w:rPr>
            </w:pPr>
            <w:r w:rsidRPr="00DA6052">
              <w:rPr>
                <w:rFonts w:ascii="Arial" w:hAnsi="Arial" w:cs="Arial"/>
                <w:color w:val="000000"/>
                <w:sz w:val="18"/>
                <w:szCs w:val="18"/>
              </w:rPr>
              <w:t xml:space="preserve"> -İlgili kurum ve kuruluşlarda görev yapmış ve hava aracı bakım lisansına sahip olmak.</w:t>
            </w:r>
          </w:p>
          <w:p w:rsidR="00B86BA2" w:rsidRPr="00DA6052" w:rsidRDefault="00B86BA2" w:rsidP="00A4301A">
            <w:pPr>
              <w:spacing w:after="0" w:line="240" w:lineRule="auto"/>
              <w:rPr>
                <w:rFonts w:ascii="Arial" w:hAnsi="Arial" w:cs="Arial"/>
                <w:b/>
                <w:bCs/>
                <w:color w:val="000000"/>
                <w:sz w:val="18"/>
                <w:szCs w:val="18"/>
              </w:rPr>
            </w:pPr>
            <w:r w:rsidRPr="00DA6052">
              <w:rPr>
                <w:rFonts w:ascii="Arial" w:hAnsi="Arial" w:cs="Arial"/>
                <w:color w:val="000000"/>
                <w:sz w:val="18"/>
                <w:szCs w:val="18"/>
              </w:rPr>
              <w:t>-İyi derecede İngilizce bilmek.</w:t>
            </w:r>
          </w:p>
        </w:tc>
        <w:tc>
          <w:tcPr>
            <w:tcW w:w="924" w:type="dxa"/>
            <w:vMerge w:val="restart"/>
            <w:tcBorders>
              <w:top w:val="single" w:sz="12" w:space="0" w:color="auto"/>
            </w:tcBorders>
            <w:vAlign w:val="center"/>
          </w:tcPr>
          <w:p w:rsidR="00C3742A" w:rsidRPr="00DA6052" w:rsidRDefault="001B21F9" w:rsidP="001B21F9">
            <w:pPr>
              <w:spacing w:after="0" w:line="240" w:lineRule="auto"/>
              <w:jc w:val="center"/>
              <w:rPr>
                <w:rFonts w:ascii="Arial" w:hAnsi="Arial" w:cs="Arial"/>
                <w:color w:val="000000"/>
                <w:sz w:val="18"/>
                <w:szCs w:val="18"/>
              </w:rPr>
            </w:pPr>
            <w:r w:rsidRPr="00DA6052">
              <w:rPr>
                <w:rFonts w:ascii="Arial" w:hAnsi="Arial" w:cs="Arial"/>
                <w:color w:val="000000"/>
                <w:sz w:val="18"/>
                <w:szCs w:val="18"/>
              </w:rPr>
              <w:t>2</w:t>
            </w:r>
          </w:p>
        </w:tc>
      </w:tr>
      <w:tr w:rsidR="00132FCE" w:rsidRPr="00DA6052" w:rsidTr="00A06CD8">
        <w:trPr>
          <w:trHeight w:val="1039"/>
        </w:trPr>
        <w:tc>
          <w:tcPr>
            <w:tcW w:w="2197" w:type="dxa"/>
            <w:vMerge/>
            <w:vAlign w:val="center"/>
          </w:tcPr>
          <w:p w:rsidR="00132FCE" w:rsidRPr="00DA6052" w:rsidRDefault="00132FCE" w:rsidP="007647EE">
            <w:pPr>
              <w:spacing w:after="0" w:line="240" w:lineRule="auto"/>
              <w:jc w:val="center"/>
              <w:rPr>
                <w:rFonts w:ascii="Arial" w:hAnsi="Arial" w:cs="Arial"/>
                <w:b/>
                <w:bCs/>
                <w:color w:val="000000"/>
                <w:sz w:val="18"/>
                <w:szCs w:val="18"/>
              </w:rPr>
            </w:pPr>
          </w:p>
        </w:tc>
        <w:tc>
          <w:tcPr>
            <w:tcW w:w="6305" w:type="dxa"/>
            <w:vAlign w:val="center"/>
          </w:tcPr>
          <w:p w:rsidR="00665E2A" w:rsidRPr="00DA6052" w:rsidRDefault="00132FCE" w:rsidP="00665E2A">
            <w:pPr>
              <w:spacing w:after="0" w:line="240" w:lineRule="auto"/>
              <w:rPr>
                <w:rFonts w:ascii="Arial" w:hAnsi="Arial" w:cs="Arial"/>
                <w:color w:val="000000"/>
                <w:sz w:val="18"/>
                <w:szCs w:val="18"/>
              </w:rPr>
            </w:pPr>
            <w:r w:rsidRPr="00DA6052">
              <w:rPr>
                <w:rFonts w:ascii="Arial" w:hAnsi="Arial" w:cs="Arial"/>
                <w:b/>
                <w:bCs/>
                <w:color w:val="000000"/>
                <w:sz w:val="18"/>
                <w:szCs w:val="18"/>
              </w:rPr>
              <w:t xml:space="preserve">Ücret (Brüt): </w:t>
            </w:r>
            <w:r w:rsidRPr="00DA6052">
              <w:rPr>
                <w:rFonts w:ascii="Arial" w:hAnsi="Arial" w:cs="Arial"/>
                <w:color w:val="000000"/>
                <w:sz w:val="18"/>
                <w:szCs w:val="18"/>
              </w:rPr>
              <w:br/>
            </w:r>
            <w:r w:rsidR="00665E2A" w:rsidRPr="00DA6052">
              <w:rPr>
                <w:rFonts w:ascii="Arial" w:hAnsi="Arial" w:cs="Arial"/>
                <w:color w:val="000000"/>
                <w:sz w:val="18"/>
                <w:szCs w:val="18"/>
              </w:rPr>
              <w:t xml:space="preserve">Uçak Kontrol ve Bakım Makinisti pozisyonlarında istihdam edilecekler için </w:t>
            </w:r>
            <w:r w:rsidR="00AA594B" w:rsidRPr="00AA594B">
              <w:rPr>
                <w:rFonts w:ascii="Arial" w:hAnsi="Arial" w:cs="Arial"/>
                <w:color w:val="000000"/>
                <w:sz w:val="18"/>
                <w:szCs w:val="18"/>
              </w:rPr>
              <w:t>657 sayılı Kanunun 4 üncü maddesinin B fıkrası uyarınca belirlenen tavan ücretin</w:t>
            </w:r>
            <w:r w:rsidR="00AA594B" w:rsidRPr="00DA6052">
              <w:rPr>
                <w:rFonts w:ascii="Arial" w:hAnsi="Arial" w:cs="Arial"/>
                <w:color w:val="000000"/>
                <w:sz w:val="18"/>
                <w:szCs w:val="18"/>
              </w:rPr>
              <w:t xml:space="preserve"> </w:t>
            </w:r>
            <w:r w:rsidR="002A4E00" w:rsidRPr="002A4E00">
              <w:rPr>
                <w:rFonts w:ascii="Arial" w:hAnsi="Arial" w:cs="Arial"/>
                <w:b/>
                <w:color w:val="000000"/>
                <w:sz w:val="18"/>
                <w:szCs w:val="18"/>
              </w:rPr>
              <w:t xml:space="preserve">2,8 </w:t>
            </w:r>
            <w:r w:rsidR="00665E2A" w:rsidRPr="002A4E00">
              <w:rPr>
                <w:rFonts w:ascii="Arial" w:hAnsi="Arial" w:cs="Arial"/>
                <w:b/>
                <w:color w:val="000000"/>
                <w:sz w:val="18"/>
                <w:szCs w:val="18"/>
              </w:rPr>
              <w:t>katı</w:t>
            </w:r>
            <w:r w:rsidR="00E741E3">
              <w:rPr>
                <w:rFonts w:ascii="Arial" w:hAnsi="Arial" w:cs="Arial"/>
                <w:b/>
                <w:color w:val="000000"/>
                <w:sz w:val="18"/>
                <w:szCs w:val="18"/>
              </w:rPr>
              <w:t>na kadar</w:t>
            </w:r>
            <w:r w:rsidR="00665E2A" w:rsidRPr="00DA6052">
              <w:rPr>
                <w:rFonts w:ascii="Arial" w:hAnsi="Arial" w:cs="Arial"/>
                <w:color w:val="000000"/>
                <w:sz w:val="18"/>
                <w:szCs w:val="18"/>
              </w:rPr>
              <w:t xml:space="preserve"> sözleşm</w:t>
            </w:r>
            <w:r w:rsidR="00E741E3">
              <w:rPr>
                <w:rFonts w:ascii="Arial" w:hAnsi="Arial" w:cs="Arial"/>
                <w:color w:val="000000"/>
                <w:sz w:val="18"/>
                <w:szCs w:val="18"/>
              </w:rPr>
              <w:t>e brüt ücreti olarak belirlemeye kurum yetkilidir.</w:t>
            </w:r>
          </w:p>
          <w:p w:rsidR="00132FCE" w:rsidRPr="00DA6052" w:rsidRDefault="00132FCE" w:rsidP="00132FCE">
            <w:pPr>
              <w:spacing w:after="0" w:line="240" w:lineRule="auto"/>
              <w:rPr>
                <w:rFonts w:ascii="Arial" w:hAnsi="Arial" w:cs="Arial"/>
                <w:b/>
                <w:bCs/>
                <w:color w:val="000000"/>
                <w:sz w:val="18"/>
                <w:szCs w:val="18"/>
              </w:rPr>
            </w:pPr>
          </w:p>
          <w:p w:rsidR="00132FCE" w:rsidRPr="00DA6052" w:rsidRDefault="00132FCE" w:rsidP="00CA43E5">
            <w:pPr>
              <w:spacing w:after="0" w:line="240" w:lineRule="auto"/>
              <w:rPr>
                <w:rFonts w:ascii="Arial" w:hAnsi="Arial" w:cs="Arial"/>
                <w:b/>
                <w:bCs/>
                <w:color w:val="000000"/>
                <w:sz w:val="18"/>
                <w:szCs w:val="18"/>
              </w:rPr>
            </w:pPr>
          </w:p>
        </w:tc>
        <w:tc>
          <w:tcPr>
            <w:tcW w:w="924" w:type="dxa"/>
            <w:vMerge/>
            <w:vAlign w:val="center"/>
          </w:tcPr>
          <w:p w:rsidR="00132FCE" w:rsidRPr="00DA6052" w:rsidRDefault="00132FCE" w:rsidP="00DC5B22">
            <w:pPr>
              <w:spacing w:after="0" w:line="240" w:lineRule="auto"/>
              <w:rPr>
                <w:rFonts w:ascii="Arial" w:hAnsi="Arial" w:cs="Arial"/>
                <w:color w:val="000000"/>
                <w:sz w:val="18"/>
                <w:szCs w:val="18"/>
              </w:rPr>
            </w:pPr>
          </w:p>
        </w:tc>
      </w:tr>
    </w:tbl>
    <w:p w:rsidR="008266A6" w:rsidRDefault="008266A6" w:rsidP="00602F40">
      <w:pPr>
        <w:pStyle w:val="NormalWeb"/>
        <w:pBdr>
          <w:bottom w:val="single" w:sz="4" w:space="1" w:color="A6A6A6" w:themeColor="background1" w:themeShade="A6"/>
        </w:pBdr>
        <w:jc w:val="both"/>
        <w:rPr>
          <w:rStyle w:val="Gl"/>
          <w:rFonts w:ascii="Arial" w:hAnsi="Arial" w:cs="Arial"/>
          <w:sz w:val="18"/>
          <w:szCs w:val="18"/>
        </w:rPr>
      </w:pPr>
    </w:p>
    <w:p w:rsidR="00D9075A" w:rsidRDefault="00D9075A" w:rsidP="00602F40">
      <w:pPr>
        <w:pStyle w:val="NormalWeb"/>
        <w:pBdr>
          <w:bottom w:val="single" w:sz="4" w:space="1" w:color="A6A6A6" w:themeColor="background1" w:themeShade="A6"/>
        </w:pBdr>
        <w:jc w:val="both"/>
        <w:rPr>
          <w:rStyle w:val="Gl"/>
          <w:rFonts w:ascii="Arial" w:hAnsi="Arial" w:cs="Arial"/>
          <w:sz w:val="18"/>
          <w:szCs w:val="18"/>
        </w:rPr>
      </w:pPr>
    </w:p>
    <w:p w:rsidR="00D9075A" w:rsidRDefault="00D9075A" w:rsidP="00602F40">
      <w:pPr>
        <w:pStyle w:val="NormalWeb"/>
        <w:pBdr>
          <w:bottom w:val="single" w:sz="4" w:space="1" w:color="A6A6A6" w:themeColor="background1" w:themeShade="A6"/>
        </w:pBdr>
        <w:jc w:val="both"/>
        <w:rPr>
          <w:rStyle w:val="Gl"/>
          <w:rFonts w:ascii="Arial" w:hAnsi="Arial" w:cs="Arial"/>
          <w:sz w:val="18"/>
          <w:szCs w:val="18"/>
        </w:rPr>
      </w:pPr>
    </w:p>
    <w:p w:rsidR="00E024AB" w:rsidRPr="00DA6052" w:rsidRDefault="00602F40" w:rsidP="008266A6">
      <w:r w:rsidRPr="00DA6052">
        <w:rPr>
          <w:rStyle w:val="Gl"/>
          <w:rFonts w:ascii="Arial" w:hAnsi="Arial" w:cs="Arial"/>
          <w:sz w:val="18"/>
          <w:szCs w:val="18"/>
        </w:rPr>
        <w:t>İSTENİLEN BELGELER</w:t>
      </w:r>
      <w:r w:rsidR="00E024AB" w:rsidRPr="00DA6052">
        <w:rPr>
          <w:rStyle w:val="Gl"/>
          <w:rFonts w:ascii="Arial" w:hAnsi="Arial" w:cs="Arial"/>
          <w:sz w:val="18"/>
          <w:szCs w:val="18"/>
        </w:rPr>
        <w:t xml:space="preserve">                                                                                                                                                                                                           </w:t>
      </w:r>
    </w:p>
    <w:p w:rsidR="005922D2" w:rsidRPr="00DA6052" w:rsidRDefault="005A04DB" w:rsidP="005922D2">
      <w:pPr>
        <w:spacing w:before="100" w:beforeAutospacing="1" w:after="60" w:line="240" w:lineRule="auto"/>
        <w:ind w:left="360"/>
        <w:jc w:val="both"/>
        <w:rPr>
          <w:rFonts w:ascii="Arial" w:hAnsi="Arial" w:cs="Arial"/>
          <w:sz w:val="18"/>
          <w:szCs w:val="18"/>
          <w:u w:val="single"/>
        </w:rPr>
      </w:pPr>
      <w:r w:rsidRPr="00DA6052">
        <w:rPr>
          <w:rFonts w:ascii="Arial" w:hAnsi="Arial" w:cs="Arial"/>
          <w:sz w:val="18"/>
          <w:szCs w:val="18"/>
          <w:u w:val="single"/>
        </w:rPr>
        <w:t xml:space="preserve">Pilot </w:t>
      </w:r>
      <w:r w:rsidR="00B323AE" w:rsidRPr="00DA6052">
        <w:rPr>
          <w:rFonts w:ascii="Arial" w:hAnsi="Arial" w:cs="Arial"/>
          <w:sz w:val="18"/>
          <w:szCs w:val="18"/>
          <w:u w:val="single"/>
        </w:rPr>
        <w:t xml:space="preserve">pozisyonuna başvuran adayların </w:t>
      </w:r>
    </w:p>
    <w:p w:rsidR="005A04DB" w:rsidRPr="00DA6052" w:rsidRDefault="005A2425" w:rsidP="005922D2">
      <w:pPr>
        <w:pStyle w:val="ListeParagraf"/>
        <w:numPr>
          <w:ilvl w:val="0"/>
          <w:numId w:val="8"/>
        </w:numPr>
        <w:spacing w:before="100" w:beforeAutospacing="1" w:after="60" w:line="240" w:lineRule="auto"/>
        <w:jc w:val="both"/>
        <w:rPr>
          <w:rFonts w:ascii="Arial" w:hAnsi="Arial" w:cs="Arial"/>
          <w:sz w:val="18"/>
          <w:szCs w:val="18"/>
        </w:rPr>
      </w:pPr>
      <w:hyperlink r:id="rId8" w:history="1">
        <w:r w:rsidR="005A04DB" w:rsidRPr="00DA6052">
          <w:rPr>
            <w:rStyle w:val="Kpr"/>
            <w:rFonts w:ascii="Arial" w:hAnsi="Arial" w:cs="Arial"/>
            <w:sz w:val="18"/>
            <w:szCs w:val="18"/>
          </w:rPr>
          <w:t>http://web.shgm.gov.tr/tr/genel-duyurular/</w:t>
        </w:r>
      </w:hyperlink>
      <w:r w:rsidR="005A04DB" w:rsidRPr="00DA6052">
        <w:rPr>
          <w:rFonts w:ascii="Arial" w:hAnsi="Arial" w:cs="Arial"/>
          <w:sz w:val="18"/>
          <w:szCs w:val="18"/>
        </w:rPr>
        <w:t xml:space="preserve"> web adresinden temin edilecek “Pilot Bilgi </w:t>
      </w:r>
      <w:proofErr w:type="spellStart"/>
      <w:r w:rsidR="005A04DB" w:rsidRPr="00DA6052">
        <w:rPr>
          <w:rFonts w:ascii="Arial" w:hAnsi="Arial" w:cs="Arial"/>
          <w:sz w:val="18"/>
          <w:szCs w:val="18"/>
        </w:rPr>
        <w:t>Formu”</w:t>
      </w:r>
      <w:r w:rsidR="00B323AE" w:rsidRPr="00DA6052">
        <w:rPr>
          <w:rFonts w:ascii="Arial" w:hAnsi="Arial" w:cs="Arial"/>
          <w:sz w:val="18"/>
          <w:szCs w:val="18"/>
        </w:rPr>
        <w:t>nu</w:t>
      </w:r>
      <w:proofErr w:type="spellEnd"/>
      <w:r w:rsidR="005A04DB" w:rsidRPr="00DA6052">
        <w:rPr>
          <w:rFonts w:ascii="Arial" w:hAnsi="Arial" w:cs="Arial"/>
          <w:sz w:val="18"/>
          <w:szCs w:val="18"/>
        </w:rPr>
        <w:t>,</w:t>
      </w:r>
    </w:p>
    <w:p w:rsidR="005A04DB" w:rsidRPr="00DA6052" w:rsidRDefault="005A04DB" w:rsidP="005A04DB">
      <w:pPr>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t>Pilot lisansı</w:t>
      </w:r>
      <w:r w:rsidR="00A927DE" w:rsidRPr="00DA6052">
        <w:rPr>
          <w:rFonts w:ascii="Arial" w:hAnsi="Arial" w:cs="Arial"/>
          <w:sz w:val="18"/>
          <w:szCs w:val="18"/>
        </w:rPr>
        <w:t xml:space="preserve"> örneği</w:t>
      </w:r>
      <w:r w:rsidR="00B323AE" w:rsidRPr="00DA6052">
        <w:rPr>
          <w:rFonts w:ascii="Arial" w:hAnsi="Arial" w:cs="Arial"/>
          <w:sz w:val="18"/>
          <w:szCs w:val="18"/>
        </w:rPr>
        <w:t>ni</w:t>
      </w:r>
      <w:r w:rsidRPr="00DA6052">
        <w:rPr>
          <w:rFonts w:ascii="Arial" w:hAnsi="Arial" w:cs="Arial"/>
          <w:sz w:val="18"/>
          <w:szCs w:val="18"/>
        </w:rPr>
        <w:t>,</w:t>
      </w:r>
    </w:p>
    <w:p w:rsidR="005A04DB" w:rsidRPr="00DA6052" w:rsidRDefault="00A927DE" w:rsidP="005A04DB">
      <w:pPr>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t>Sağlık s</w:t>
      </w:r>
      <w:r w:rsidR="005A04DB" w:rsidRPr="00DA6052">
        <w:rPr>
          <w:rFonts w:ascii="Arial" w:hAnsi="Arial" w:cs="Arial"/>
          <w:sz w:val="18"/>
          <w:szCs w:val="18"/>
        </w:rPr>
        <w:t>ertifikası</w:t>
      </w:r>
      <w:r w:rsidRPr="00DA6052">
        <w:rPr>
          <w:rFonts w:ascii="Arial" w:hAnsi="Arial" w:cs="Arial"/>
          <w:sz w:val="18"/>
          <w:szCs w:val="18"/>
        </w:rPr>
        <w:t xml:space="preserve"> örneği</w:t>
      </w:r>
      <w:r w:rsidR="00B323AE" w:rsidRPr="00DA6052">
        <w:rPr>
          <w:rFonts w:ascii="Arial" w:hAnsi="Arial" w:cs="Arial"/>
          <w:sz w:val="18"/>
          <w:szCs w:val="18"/>
        </w:rPr>
        <w:t>ni</w:t>
      </w:r>
      <w:r w:rsidRPr="00DA6052">
        <w:rPr>
          <w:rFonts w:ascii="Arial" w:hAnsi="Arial" w:cs="Arial"/>
          <w:sz w:val="18"/>
          <w:szCs w:val="18"/>
        </w:rPr>
        <w:t>,</w:t>
      </w:r>
    </w:p>
    <w:p w:rsidR="005A04DB" w:rsidRPr="00DA6052" w:rsidRDefault="005A04DB" w:rsidP="00A927DE">
      <w:pPr>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t>Uçuş kayıt defterinin (</w:t>
      </w:r>
      <w:proofErr w:type="spellStart"/>
      <w:r w:rsidRPr="00DA6052">
        <w:rPr>
          <w:rFonts w:ascii="Arial" w:hAnsi="Arial" w:cs="Arial"/>
          <w:sz w:val="18"/>
          <w:szCs w:val="18"/>
        </w:rPr>
        <w:t>Logbook</w:t>
      </w:r>
      <w:proofErr w:type="spellEnd"/>
      <w:r w:rsidRPr="00DA6052">
        <w:rPr>
          <w:rFonts w:ascii="Arial" w:hAnsi="Arial" w:cs="Arial"/>
          <w:sz w:val="18"/>
          <w:szCs w:val="18"/>
        </w:rPr>
        <w:t>) ilk ve son 2 sayfasının fotokopisi</w:t>
      </w:r>
      <w:r w:rsidR="00B323AE" w:rsidRPr="00DA6052">
        <w:rPr>
          <w:rFonts w:ascii="Arial" w:hAnsi="Arial" w:cs="Arial"/>
          <w:sz w:val="18"/>
          <w:szCs w:val="18"/>
        </w:rPr>
        <w:t>ni</w:t>
      </w:r>
      <w:r w:rsidR="000B3CFA" w:rsidRPr="00DA6052">
        <w:rPr>
          <w:rFonts w:ascii="Arial" w:hAnsi="Arial" w:cs="Arial"/>
          <w:sz w:val="18"/>
          <w:szCs w:val="18"/>
        </w:rPr>
        <w:t>,</w:t>
      </w:r>
      <w:r w:rsidRPr="00DA6052">
        <w:rPr>
          <w:rFonts w:ascii="Arial" w:hAnsi="Arial" w:cs="Arial"/>
          <w:sz w:val="18"/>
          <w:szCs w:val="18"/>
        </w:rPr>
        <w:t xml:space="preserve"> </w:t>
      </w:r>
    </w:p>
    <w:p w:rsidR="005A04DB" w:rsidRPr="00DA6052" w:rsidRDefault="005A04DB" w:rsidP="00A927DE">
      <w:pPr>
        <w:spacing w:before="100" w:beforeAutospacing="1" w:after="100" w:afterAutospacing="1" w:line="240" w:lineRule="auto"/>
        <w:ind w:left="360"/>
        <w:jc w:val="both"/>
        <w:rPr>
          <w:rFonts w:ascii="Arial" w:hAnsi="Arial" w:cs="Arial"/>
          <w:sz w:val="18"/>
          <w:szCs w:val="18"/>
          <w:u w:val="single"/>
        </w:rPr>
      </w:pPr>
      <w:r w:rsidRPr="00DA6052">
        <w:rPr>
          <w:rFonts w:ascii="Arial" w:hAnsi="Arial" w:cs="Arial"/>
          <w:sz w:val="18"/>
          <w:szCs w:val="18"/>
          <w:u w:val="single"/>
        </w:rPr>
        <w:t xml:space="preserve">Hava Trafik Kontrolörü </w:t>
      </w:r>
      <w:r w:rsidR="00C559FA" w:rsidRPr="00DA6052">
        <w:rPr>
          <w:rFonts w:ascii="Arial" w:hAnsi="Arial" w:cs="Arial"/>
          <w:sz w:val="18"/>
          <w:szCs w:val="18"/>
          <w:u w:val="single"/>
        </w:rPr>
        <w:t xml:space="preserve">pozisyonuna başvuran adayların </w:t>
      </w:r>
    </w:p>
    <w:p w:rsidR="00485F52" w:rsidRPr="00DA6052" w:rsidRDefault="0092790C" w:rsidP="005A04DB">
      <w:pPr>
        <w:numPr>
          <w:ilvl w:val="0"/>
          <w:numId w:val="8"/>
        </w:numPr>
        <w:spacing w:before="100" w:beforeAutospacing="1" w:after="100" w:afterAutospacing="1" w:line="240" w:lineRule="auto"/>
        <w:jc w:val="both"/>
        <w:rPr>
          <w:rFonts w:ascii="Arial" w:hAnsi="Arial" w:cs="Arial"/>
          <w:sz w:val="18"/>
          <w:szCs w:val="18"/>
        </w:rPr>
      </w:pPr>
      <w:r>
        <w:rPr>
          <w:rFonts w:ascii="Arial" w:hAnsi="Arial" w:cs="Arial"/>
          <w:sz w:val="18"/>
          <w:szCs w:val="18"/>
        </w:rPr>
        <w:t xml:space="preserve">KPSS </w:t>
      </w:r>
      <w:r w:rsidR="00485F52" w:rsidRPr="00DA6052">
        <w:rPr>
          <w:rFonts w:ascii="Arial" w:hAnsi="Arial" w:cs="Arial"/>
          <w:sz w:val="18"/>
          <w:szCs w:val="18"/>
        </w:rPr>
        <w:t>sonuç belgesi,</w:t>
      </w:r>
    </w:p>
    <w:p w:rsidR="00E12348" w:rsidRPr="00DA6052" w:rsidRDefault="00E12348" w:rsidP="00E12348">
      <w:pPr>
        <w:pStyle w:val="ListeParagraf"/>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t>Diploma veya mezuniyet belgesi örneğini,</w:t>
      </w:r>
    </w:p>
    <w:p w:rsidR="005A04DB" w:rsidRPr="00DA6052" w:rsidRDefault="00A927DE" w:rsidP="005A04DB">
      <w:pPr>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t>Hava Trafik Kontrolör lisansı örneği</w:t>
      </w:r>
      <w:r w:rsidR="00C559FA" w:rsidRPr="00DA6052">
        <w:rPr>
          <w:rFonts w:ascii="Arial" w:hAnsi="Arial" w:cs="Arial"/>
          <w:sz w:val="18"/>
          <w:szCs w:val="18"/>
        </w:rPr>
        <w:t>ni</w:t>
      </w:r>
      <w:r w:rsidR="000B3CFA" w:rsidRPr="00DA6052">
        <w:rPr>
          <w:rFonts w:ascii="Arial" w:hAnsi="Arial" w:cs="Arial"/>
          <w:sz w:val="18"/>
          <w:szCs w:val="18"/>
        </w:rPr>
        <w:t>,</w:t>
      </w:r>
    </w:p>
    <w:p w:rsidR="005A04DB" w:rsidRPr="00DA6052" w:rsidRDefault="00A927DE" w:rsidP="00A927DE">
      <w:pPr>
        <w:spacing w:before="100" w:beforeAutospacing="1" w:after="100" w:afterAutospacing="1" w:line="240" w:lineRule="auto"/>
        <w:ind w:left="360"/>
        <w:jc w:val="both"/>
        <w:rPr>
          <w:rFonts w:ascii="Arial" w:hAnsi="Arial" w:cs="Arial"/>
          <w:sz w:val="18"/>
          <w:szCs w:val="18"/>
          <w:u w:val="single"/>
        </w:rPr>
      </w:pPr>
      <w:r w:rsidRPr="00DA6052">
        <w:rPr>
          <w:rFonts w:ascii="Arial" w:hAnsi="Arial" w:cs="Arial"/>
          <w:sz w:val="18"/>
          <w:szCs w:val="18"/>
          <w:u w:val="single"/>
        </w:rPr>
        <w:t>Havacılık Sertifikasyon Uzmanı</w:t>
      </w:r>
      <w:r w:rsidR="005A04DB" w:rsidRPr="00DA6052">
        <w:rPr>
          <w:rFonts w:ascii="Arial" w:hAnsi="Arial" w:cs="Arial"/>
          <w:sz w:val="18"/>
          <w:szCs w:val="18"/>
          <w:u w:val="single"/>
        </w:rPr>
        <w:t xml:space="preserve"> </w:t>
      </w:r>
      <w:r w:rsidR="005922D2" w:rsidRPr="00DA6052">
        <w:rPr>
          <w:rFonts w:ascii="Arial" w:hAnsi="Arial" w:cs="Arial"/>
          <w:sz w:val="18"/>
          <w:szCs w:val="18"/>
          <w:u w:val="single"/>
        </w:rPr>
        <w:t>pozisyonuna başvuran adayların</w:t>
      </w:r>
    </w:p>
    <w:p w:rsidR="000B0812" w:rsidRPr="00DA6052" w:rsidRDefault="000B0812" w:rsidP="00A927DE">
      <w:pPr>
        <w:pStyle w:val="ListeParagraf"/>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t>Diploma veya mezuniyet belgesi örneğini,</w:t>
      </w:r>
    </w:p>
    <w:p w:rsidR="00A927DE" w:rsidRPr="00DA6052" w:rsidRDefault="00A927DE" w:rsidP="00A927DE">
      <w:pPr>
        <w:pStyle w:val="ListeParagraf"/>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t>İlanda belirtilen tecrübe yılını gösteren belge örneği</w:t>
      </w:r>
      <w:r w:rsidR="00B55568" w:rsidRPr="00DA6052">
        <w:rPr>
          <w:rFonts w:ascii="Arial" w:hAnsi="Arial" w:cs="Arial"/>
          <w:sz w:val="18"/>
          <w:szCs w:val="18"/>
        </w:rPr>
        <w:t>ni</w:t>
      </w:r>
      <w:r w:rsidR="000F491C" w:rsidRPr="00DA6052">
        <w:rPr>
          <w:rFonts w:ascii="Arial" w:hAnsi="Arial" w:cs="Arial"/>
          <w:sz w:val="18"/>
          <w:szCs w:val="18"/>
        </w:rPr>
        <w:t xml:space="preserve"> ve </w:t>
      </w:r>
      <w:proofErr w:type="spellStart"/>
      <w:r w:rsidR="008C381D" w:rsidRPr="00DA6052">
        <w:rPr>
          <w:rFonts w:ascii="Arial" w:hAnsi="Arial" w:cs="Arial"/>
          <w:sz w:val="18"/>
          <w:szCs w:val="18"/>
        </w:rPr>
        <w:t>e-D</w:t>
      </w:r>
      <w:r w:rsidR="00037F1D" w:rsidRPr="00DA6052">
        <w:rPr>
          <w:rFonts w:ascii="Arial" w:hAnsi="Arial" w:cs="Arial"/>
          <w:sz w:val="18"/>
          <w:szCs w:val="18"/>
        </w:rPr>
        <w:t>evlet</w:t>
      </w:r>
      <w:proofErr w:type="spellEnd"/>
      <w:r w:rsidR="00037F1D" w:rsidRPr="00DA6052">
        <w:rPr>
          <w:rFonts w:ascii="Arial" w:hAnsi="Arial" w:cs="Arial"/>
          <w:sz w:val="18"/>
          <w:szCs w:val="18"/>
        </w:rPr>
        <w:t xml:space="preserve"> üzerinden</w:t>
      </w:r>
      <w:r w:rsidR="007630B6" w:rsidRPr="00DA6052">
        <w:rPr>
          <w:rFonts w:ascii="Arial" w:hAnsi="Arial" w:cs="Arial"/>
          <w:sz w:val="18"/>
          <w:szCs w:val="18"/>
        </w:rPr>
        <w:t xml:space="preserve"> temin edilecek </w:t>
      </w:r>
      <w:r w:rsidR="000F491C" w:rsidRPr="00DA6052">
        <w:rPr>
          <w:rFonts w:ascii="Arial" w:hAnsi="Arial" w:cs="Arial"/>
          <w:sz w:val="18"/>
          <w:szCs w:val="18"/>
        </w:rPr>
        <w:t>sigorta</w:t>
      </w:r>
      <w:r w:rsidR="00892043" w:rsidRPr="00DA6052">
        <w:rPr>
          <w:rFonts w:ascii="Arial" w:hAnsi="Arial" w:cs="Arial"/>
          <w:sz w:val="18"/>
          <w:szCs w:val="18"/>
        </w:rPr>
        <w:t xml:space="preserve"> hizmet</w:t>
      </w:r>
      <w:r w:rsidR="000F491C" w:rsidRPr="00DA6052">
        <w:rPr>
          <w:rFonts w:ascii="Arial" w:hAnsi="Arial" w:cs="Arial"/>
          <w:sz w:val="18"/>
          <w:szCs w:val="18"/>
        </w:rPr>
        <w:t xml:space="preserve"> dökümü</w:t>
      </w:r>
      <w:r w:rsidR="00B55568" w:rsidRPr="00DA6052">
        <w:rPr>
          <w:rFonts w:ascii="Arial" w:hAnsi="Arial" w:cs="Arial"/>
          <w:sz w:val="18"/>
          <w:szCs w:val="18"/>
        </w:rPr>
        <w:t>nü</w:t>
      </w:r>
      <w:r w:rsidR="000B3CFA" w:rsidRPr="00DA6052">
        <w:rPr>
          <w:rFonts w:ascii="Arial" w:hAnsi="Arial" w:cs="Arial"/>
          <w:sz w:val="18"/>
          <w:szCs w:val="18"/>
        </w:rPr>
        <w:t>,</w:t>
      </w:r>
    </w:p>
    <w:p w:rsidR="00A927DE" w:rsidRPr="00DA6052" w:rsidRDefault="00A927DE" w:rsidP="00A927DE">
      <w:pPr>
        <w:pStyle w:val="ListeParagraf"/>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t>Yabancı dil belgesi</w:t>
      </w:r>
      <w:r w:rsidR="00B55568" w:rsidRPr="00DA6052">
        <w:rPr>
          <w:rFonts w:ascii="Arial" w:hAnsi="Arial" w:cs="Arial"/>
          <w:sz w:val="18"/>
          <w:szCs w:val="18"/>
        </w:rPr>
        <w:t>ni</w:t>
      </w:r>
      <w:r w:rsidR="000B3CFA" w:rsidRPr="00DA6052">
        <w:rPr>
          <w:rFonts w:ascii="Arial" w:hAnsi="Arial" w:cs="Arial"/>
          <w:sz w:val="18"/>
          <w:szCs w:val="18"/>
        </w:rPr>
        <w:t>,</w:t>
      </w:r>
    </w:p>
    <w:p w:rsidR="00694C14" w:rsidRPr="00DA6052" w:rsidRDefault="000628B0" w:rsidP="00694C14">
      <w:pPr>
        <w:spacing w:before="100" w:beforeAutospacing="1" w:after="100" w:afterAutospacing="1" w:line="240" w:lineRule="auto"/>
        <w:ind w:left="360"/>
        <w:jc w:val="both"/>
        <w:rPr>
          <w:rFonts w:ascii="Arial" w:hAnsi="Arial" w:cs="Arial"/>
          <w:sz w:val="18"/>
          <w:szCs w:val="18"/>
          <w:u w:val="single"/>
        </w:rPr>
      </w:pPr>
      <w:r w:rsidRPr="00DA6052">
        <w:rPr>
          <w:rFonts w:ascii="Arial" w:hAnsi="Arial" w:cs="Arial"/>
          <w:sz w:val="18"/>
          <w:szCs w:val="18"/>
          <w:u w:val="single"/>
        </w:rPr>
        <w:t>ATSEP (Hava Trafik Emniyeti Elektronik Personeli)</w:t>
      </w:r>
      <w:r w:rsidR="003B4078" w:rsidRPr="00DA6052">
        <w:rPr>
          <w:rFonts w:ascii="Arial" w:hAnsi="Arial" w:cs="Arial"/>
          <w:sz w:val="18"/>
          <w:szCs w:val="18"/>
          <w:u w:val="single"/>
        </w:rPr>
        <w:t xml:space="preserve"> pozisyonuna başvuran adayların</w:t>
      </w:r>
    </w:p>
    <w:p w:rsidR="000B0812" w:rsidRPr="00DA6052" w:rsidRDefault="000B0812" w:rsidP="000B0812">
      <w:pPr>
        <w:pStyle w:val="ListeParagraf"/>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t>Diploma veya mezuniyet belgesi örneğini,</w:t>
      </w:r>
    </w:p>
    <w:p w:rsidR="000628B0" w:rsidRPr="00DA6052" w:rsidRDefault="00A65E40" w:rsidP="00694C14">
      <w:pPr>
        <w:pStyle w:val="ListeParagraf"/>
        <w:numPr>
          <w:ilvl w:val="0"/>
          <w:numId w:val="8"/>
        </w:numPr>
        <w:spacing w:before="100" w:beforeAutospacing="1" w:after="100" w:afterAutospacing="1" w:line="240" w:lineRule="auto"/>
        <w:jc w:val="both"/>
        <w:rPr>
          <w:rFonts w:ascii="Arial" w:hAnsi="Arial" w:cs="Arial"/>
          <w:sz w:val="18"/>
          <w:szCs w:val="18"/>
          <w:u w:val="single"/>
        </w:rPr>
      </w:pPr>
      <w:r w:rsidRPr="00DA6052">
        <w:rPr>
          <w:rFonts w:ascii="Arial" w:hAnsi="Arial" w:cs="Arial"/>
          <w:sz w:val="18"/>
          <w:szCs w:val="18"/>
        </w:rPr>
        <w:t>ATSEP lisansı örneği</w:t>
      </w:r>
      <w:r w:rsidR="003B4078" w:rsidRPr="00DA6052">
        <w:rPr>
          <w:rFonts w:ascii="Arial" w:hAnsi="Arial" w:cs="Arial"/>
          <w:sz w:val="18"/>
          <w:szCs w:val="18"/>
        </w:rPr>
        <w:t>ni</w:t>
      </w:r>
      <w:r w:rsidR="000B3CFA" w:rsidRPr="00DA6052">
        <w:rPr>
          <w:rFonts w:ascii="Arial" w:hAnsi="Arial" w:cs="Arial"/>
          <w:sz w:val="18"/>
          <w:szCs w:val="18"/>
        </w:rPr>
        <w:t>,</w:t>
      </w:r>
    </w:p>
    <w:p w:rsidR="00A65E40" w:rsidRPr="00DA6052" w:rsidRDefault="00A65E40" w:rsidP="009069C2">
      <w:pPr>
        <w:pStyle w:val="ListeParagraf"/>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t>İlanda belirtilen tecrübe yılını gösteren belge örneği</w:t>
      </w:r>
      <w:r w:rsidR="003B4078" w:rsidRPr="00DA6052">
        <w:rPr>
          <w:rFonts w:ascii="Arial" w:hAnsi="Arial" w:cs="Arial"/>
          <w:sz w:val="18"/>
          <w:szCs w:val="18"/>
        </w:rPr>
        <w:t>ni</w:t>
      </w:r>
      <w:r w:rsidR="007630B6" w:rsidRPr="00DA6052">
        <w:rPr>
          <w:rFonts w:ascii="Arial" w:hAnsi="Arial" w:cs="Arial"/>
          <w:sz w:val="18"/>
          <w:szCs w:val="18"/>
        </w:rPr>
        <w:t xml:space="preserve"> </w:t>
      </w:r>
      <w:r w:rsidR="009069C2" w:rsidRPr="00DA6052">
        <w:rPr>
          <w:rFonts w:ascii="Arial" w:hAnsi="Arial" w:cs="Arial"/>
          <w:sz w:val="18"/>
          <w:szCs w:val="18"/>
        </w:rPr>
        <w:t xml:space="preserve">ve </w:t>
      </w:r>
      <w:proofErr w:type="spellStart"/>
      <w:r w:rsidR="008C381D" w:rsidRPr="00DA6052">
        <w:rPr>
          <w:rFonts w:ascii="Arial" w:hAnsi="Arial" w:cs="Arial"/>
          <w:sz w:val="18"/>
          <w:szCs w:val="18"/>
        </w:rPr>
        <w:t>e-Devlet</w:t>
      </w:r>
      <w:proofErr w:type="spellEnd"/>
      <w:r w:rsidR="008C381D" w:rsidRPr="00DA6052">
        <w:rPr>
          <w:rFonts w:ascii="Arial" w:hAnsi="Arial" w:cs="Arial"/>
          <w:sz w:val="18"/>
          <w:szCs w:val="18"/>
        </w:rPr>
        <w:t xml:space="preserve"> </w:t>
      </w:r>
      <w:r w:rsidR="00E606E1" w:rsidRPr="00DA6052">
        <w:rPr>
          <w:rFonts w:ascii="Arial" w:hAnsi="Arial" w:cs="Arial"/>
          <w:sz w:val="18"/>
          <w:szCs w:val="18"/>
        </w:rPr>
        <w:t xml:space="preserve">üzerinden </w:t>
      </w:r>
      <w:r w:rsidR="009069C2" w:rsidRPr="00DA6052">
        <w:rPr>
          <w:rFonts w:ascii="Arial" w:hAnsi="Arial" w:cs="Arial"/>
          <w:sz w:val="18"/>
          <w:szCs w:val="18"/>
        </w:rPr>
        <w:t>temin edilecek sigorta hizmet dökümü</w:t>
      </w:r>
      <w:r w:rsidR="003B4078" w:rsidRPr="00DA6052">
        <w:rPr>
          <w:rFonts w:ascii="Arial" w:hAnsi="Arial" w:cs="Arial"/>
          <w:sz w:val="18"/>
          <w:szCs w:val="18"/>
        </w:rPr>
        <w:t>nü</w:t>
      </w:r>
      <w:r w:rsidR="000B3CFA" w:rsidRPr="00DA6052">
        <w:rPr>
          <w:rFonts w:ascii="Arial" w:hAnsi="Arial" w:cs="Arial"/>
          <w:sz w:val="18"/>
          <w:szCs w:val="18"/>
        </w:rPr>
        <w:t>,</w:t>
      </w:r>
    </w:p>
    <w:p w:rsidR="0021077C" w:rsidRPr="00DA6052" w:rsidRDefault="00B36492" w:rsidP="00A33570">
      <w:pPr>
        <w:pStyle w:val="ListeParagraf"/>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t>Yabancı dil belgesi</w:t>
      </w:r>
      <w:r w:rsidR="003B4078" w:rsidRPr="00DA6052">
        <w:rPr>
          <w:rFonts w:ascii="Arial" w:hAnsi="Arial" w:cs="Arial"/>
          <w:sz w:val="18"/>
          <w:szCs w:val="18"/>
        </w:rPr>
        <w:t>ni</w:t>
      </w:r>
      <w:r w:rsidR="000B3CFA" w:rsidRPr="00DA6052">
        <w:rPr>
          <w:rFonts w:ascii="Arial" w:hAnsi="Arial" w:cs="Arial"/>
          <w:sz w:val="18"/>
          <w:szCs w:val="18"/>
        </w:rPr>
        <w:t>,</w:t>
      </w:r>
    </w:p>
    <w:p w:rsidR="00D44209" w:rsidRPr="00DA6052" w:rsidRDefault="00D44209" w:rsidP="00D44209">
      <w:pPr>
        <w:spacing w:before="100" w:beforeAutospacing="1" w:after="100" w:afterAutospacing="1" w:line="240" w:lineRule="auto"/>
        <w:ind w:left="360"/>
        <w:jc w:val="both"/>
        <w:rPr>
          <w:rFonts w:ascii="Arial" w:hAnsi="Arial" w:cs="Arial"/>
          <w:sz w:val="18"/>
          <w:szCs w:val="18"/>
          <w:u w:val="single"/>
        </w:rPr>
      </w:pPr>
      <w:r w:rsidRPr="00DA6052">
        <w:rPr>
          <w:rFonts w:ascii="Arial" w:hAnsi="Arial" w:cs="Arial"/>
          <w:sz w:val="18"/>
          <w:szCs w:val="18"/>
          <w:u w:val="single"/>
        </w:rPr>
        <w:t xml:space="preserve">AIM (Havacılık Bilgi Yönetimi Uzmanı) </w:t>
      </w:r>
      <w:r w:rsidR="005922D2" w:rsidRPr="00DA6052">
        <w:rPr>
          <w:rFonts w:ascii="Arial" w:hAnsi="Arial" w:cs="Arial"/>
          <w:sz w:val="18"/>
          <w:szCs w:val="18"/>
          <w:u w:val="single"/>
        </w:rPr>
        <w:t>pozisyonuna başvuran adayların</w:t>
      </w:r>
    </w:p>
    <w:p w:rsidR="000B0812" w:rsidRPr="00DA6052" w:rsidRDefault="00D44209" w:rsidP="000B0812">
      <w:pPr>
        <w:pStyle w:val="ListeParagraf"/>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t xml:space="preserve"> </w:t>
      </w:r>
      <w:r w:rsidR="000B0812" w:rsidRPr="00DA6052">
        <w:rPr>
          <w:rFonts w:ascii="Arial" w:hAnsi="Arial" w:cs="Arial"/>
          <w:sz w:val="18"/>
          <w:szCs w:val="18"/>
        </w:rPr>
        <w:t>Diploma veya mezuniyet belgesi örneğini,</w:t>
      </w:r>
    </w:p>
    <w:p w:rsidR="00D44209" w:rsidRPr="00DA6052" w:rsidRDefault="00D44209" w:rsidP="00D44209">
      <w:pPr>
        <w:pStyle w:val="ListeParagraf"/>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t>AIM personel lisans örneği</w:t>
      </w:r>
      <w:r w:rsidR="00C10EC3" w:rsidRPr="00DA6052">
        <w:rPr>
          <w:rFonts w:ascii="Arial" w:hAnsi="Arial" w:cs="Arial"/>
          <w:sz w:val="18"/>
          <w:szCs w:val="18"/>
        </w:rPr>
        <w:t>ni</w:t>
      </w:r>
      <w:r w:rsidR="000B3CFA" w:rsidRPr="00DA6052">
        <w:rPr>
          <w:rFonts w:ascii="Arial" w:hAnsi="Arial" w:cs="Arial"/>
          <w:sz w:val="18"/>
          <w:szCs w:val="18"/>
        </w:rPr>
        <w:t>,</w:t>
      </w:r>
    </w:p>
    <w:p w:rsidR="00D44209" w:rsidRPr="00DA6052" w:rsidRDefault="00D44209" w:rsidP="00D44209">
      <w:pPr>
        <w:pStyle w:val="ListeParagraf"/>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t>Temel AIM Kursu başarı belgesi</w:t>
      </w:r>
      <w:r w:rsidR="0021077C" w:rsidRPr="00DA6052">
        <w:rPr>
          <w:rFonts w:ascii="Arial" w:hAnsi="Arial" w:cs="Arial"/>
          <w:sz w:val="18"/>
          <w:szCs w:val="18"/>
        </w:rPr>
        <w:t>ni</w:t>
      </w:r>
      <w:r w:rsidR="000B3CFA" w:rsidRPr="00DA6052">
        <w:rPr>
          <w:rFonts w:ascii="Arial" w:hAnsi="Arial" w:cs="Arial"/>
          <w:sz w:val="18"/>
          <w:szCs w:val="18"/>
        </w:rPr>
        <w:t>,</w:t>
      </w:r>
    </w:p>
    <w:p w:rsidR="00D44209" w:rsidRPr="00DA6052" w:rsidRDefault="00D44209" w:rsidP="009069C2">
      <w:pPr>
        <w:pStyle w:val="ListeParagraf"/>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t>İlanda belirtilen tecrübe yılını gösteren belge örneği</w:t>
      </w:r>
      <w:r w:rsidR="0021077C" w:rsidRPr="00DA6052">
        <w:rPr>
          <w:rFonts w:ascii="Arial" w:hAnsi="Arial" w:cs="Arial"/>
          <w:sz w:val="18"/>
          <w:szCs w:val="18"/>
        </w:rPr>
        <w:t>ni</w:t>
      </w:r>
      <w:r w:rsidR="009069C2" w:rsidRPr="00DA6052">
        <w:rPr>
          <w:rFonts w:ascii="Arial" w:hAnsi="Arial" w:cs="Arial"/>
          <w:sz w:val="18"/>
          <w:szCs w:val="18"/>
        </w:rPr>
        <w:t xml:space="preserve"> ve </w:t>
      </w:r>
      <w:proofErr w:type="spellStart"/>
      <w:r w:rsidR="008C381D" w:rsidRPr="00DA6052">
        <w:rPr>
          <w:rFonts w:ascii="Arial" w:hAnsi="Arial" w:cs="Arial"/>
          <w:sz w:val="18"/>
          <w:szCs w:val="18"/>
        </w:rPr>
        <w:t>e-Devlet</w:t>
      </w:r>
      <w:proofErr w:type="spellEnd"/>
      <w:r w:rsidR="008C381D" w:rsidRPr="00DA6052">
        <w:rPr>
          <w:rFonts w:ascii="Arial" w:hAnsi="Arial" w:cs="Arial"/>
          <w:sz w:val="18"/>
          <w:szCs w:val="18"/>
        </w:rPr>
        <w:t xml:space="preserve"> </w:t>
      </w:r>
      <w:r w:rsidR="00E606E1" w:rsidRPr="00DA6052">
        <w:rPr>
          <w:rFonts w:ascii="Arial" w:hAnsi="Arial" w:cs="Arial"/>
          <w:sz w:val="18"/>
          <w:szCs w:val="18"/>
        </w:rPr>
        <w:t xml:space="preserve">üzerinden </w:t>
      </w:r>
      <w:r w:rsidR="009069C2" w:rsidRPr="00DA6052">
        <w:rPr>
          <w:rFonts w:ascii="Arial" w:hAnsi="Arial" w:cs="Arial"/>
          <w:sz w:val="18"/>
          <w:szCs w:val="18"/>
        </w:rPr>
        <w:t>temin edilecek sigorta hizmet dökümü</w:t>
      </w:r>
      <w:r w:rsidR="0021077C" w:rsidRPr="00DA6052">
        <w:rPr>
          <w:rFonts w:ascii="Arial" w:hAnsi="Arial" w:cs="Arial"/>
          <w:sz w:val="18"/>
          <w:szCs w:val="18"/>
        </w:rPr>
        <w:t>nü</w:t>
      </w:r>
      <w:r w:rsidR="000B3CFA" w:rsidRPr="00DA6052">
        <w:rPr>
          <w:rFonts w:ascii="Arial" w:hAnsi="Arial" w:cs="Arial"/>
          <w:sz w:val="18"/>
          <w:szCs w:val="18"/>
        </w:rPr>
        <w:t>,</w:t>
      </w:r>
    </w:p>
    <w:p w:rsidR="005922D2" w:rsidRPr="00DA6052" w:rsidRDefault="00D44209" w:rsidP="004A2BDD">
      <w:pPr>
        <w:pStyle w:val="ListeParagraf"/>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t>Yabancı dil belgesi</w:t>
      </w:r>
      <w:r w:rsidR="0021077C" w:rsidRPr="00DA6052">
        <w:rPr>
          <w:rFonts w:ascii="Arial" w:hAnsi="Arial" w:cs="Arial"/>
          <w:sz w:val="18"/>
          <w:szCs w:val="18"/>
        </w:rPr>
        <w:t>ni</w:t>
      </w:r>
      <w:r w:rsidR="000B3CFA" w:rsidRPr="00DA6052">
        <w:rPr>
          <w:rFonts w:ascii="Arial" w:hAnsi="Arial" w:cs="Arial"/>
          <w:sz w:val="18"/>
          <w:szCs w:val="18"/>
        </w:rPr>
        <w:t>,</w:t>
      </w:r>
    </w:p>
    <w:p w:rsidR="00AF2280" w:rsidRPr="00DA6052" w:rsidRDefault="00AF2280" w:rsidP="00AF2280">
      <w:pPr>
        <w:spacing w:before="100" w:beforeAutospacing="1" w:after="100" w:afterAutospacing="1" w:line="240" w:lineRule="auto"/>
        <w:ind w:left="360"/>
        <w:jc w:val="both"/>
        <w:rPr>
          <w:rFonts w:ascii="Arial" w:hAnsi="Arial" w:cs="Arial"/>
          <w:sz w:val="18"/>
          <w:szCs w:val="18"/>
          <w:u w:val="single"/>
        </w:rPr>
      </w:pPr>
      <w:r w:rsidRPr="00DA6052">
        <w:rPr>
          <w:rFonts w:ascii="Arial" w:hAnsi="Arial" w:cs="Arial"/>
          <w:sz w:val="18"/>
          <w:szCs w:val="18"/>
          <w:u w:val="single"/>
        </w:rPr>
        <w:t xml:space="preserve">Uçuş Tabibi </w:t>
      </w:r>
      <w:r w:rsidR="0021077C" w:rsidRPr="00DA6052">
        <w:rPr>
          <w:rFonts w:ascii="Arial" w:hAnsi="Arial" w:cs="Arial"/>
          <w:sz w:val="18"/>
          <w:szCs w:val="18"/>
          <w:u w:val="single"/>
        </w:rPr>
        <w:t xml:space="preserve">pozisyonuna başvuran adayların </w:t>
      </w:r>
    </w:p>
    <w:p w:rsidR="000B0812" w:rsidRPr="00DA6052" w:rsidRDefault="000B0812" w:rsidP="000B0812">
      <w:pPr>
        <w:pStyle w:val="ListeParagraf"/>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t>Diploma veya mezuniyet belgesi örneğini,</w:t>
      </w:r>
    </w:p>
    <w:p w:rsidR="00D526BC" w:rsidRPr="00DA6052" w:rsidRDefault="00EE6CC5" w:rsidP="009069C2">
      <w:pPr>
        <w:pStyle w:val="ListeParagraf"/>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t>Uçuş Tabipliği Kursu Sertifikası</w:t>
      </w:r>
      <w:r w:rsidR="0021077C" w:rsidRPr="00DA6052">
        <w:rPr>
          <w:rFonts w:ascii="Arial" w:hAnsi="Arial" w:cs="Arial"/>
          <w:sz w:val="18"/>
          <w:szCs w:val="18"/>
        </w:rPr>
        <w:t>nı</w:t>
      </w:r>
      <w:r w:rsidRPr="00DA6052">
        <w:rPr>
          <w:rFonts w:ascii="Arial" w:hAnsi="Arial" w:cs="Arial"/>
          <w:sz w:val="18"/>
          <w:szCs w:val="18"/>
        </w:rPr>
        <w:t xml:space="preserve"> veya Hava-Uzay Hekimliği Uzmanlık Belgesi örneği</w:t>
      </w:r>
      <w:r w:rsidR="0021077C" w:rsidRPr="00DA6052">
        <w:rPr>
          <w:rFonts w:ascii="Arial" w:hAnsi="Arial" w:cs="Arial"/>
          <w:sz w:val="18"/>
          <w:szCs w:val="18"/>
        </w:rPr>
        <w:t>ni</w:t>
      </w:r>
      <w:r w:rsidR="000B3CFA" w:rsidRPr="00DA6052">
        <w:rPr>
          <w:rFonts w:ascii="Arial" w:hAnsi="Arial" w:cs="Arial"/>
          <w:sz w:val="18"/>
          <w:szCs w:val="18"/>
        </w:rPr>
        <w:t>,</w:t>
      </w:r>
    </w:p>
    <w:p w:rsidR="00D526BC" w:rsidRPr="00DA6052" w:rsidRDefault="00D526BC" w:rsidP="00D526BC">
      <w:pPr>
        <w:spacing w:before="100" w:beforeAutospacing="1" w:after="100" w:afterAutospacing="1" w:line="240" w:lineRule="auto"/>
        <w:ind w:left="360"/>
        <w:jc w:val="both"/>
        <w:rPr>
          <w:rFonts w:ascii="Arial" w:hAnsi="Arial" w:cs="Arial"/>
          <w:sz w:val="18"/>
          <w:szCs w:val="18"/>
          <w:u w:val="single"/>
        </w:rPr>
      </w:pPr>
      <w:r w:rsidRPr="00DA6052">
        <w:rPr>
          <w:rFonts w:ascii="Arial" w:hAnsi="Arial" w:cs="Arial"/>
          <w:sz w:val="18"/>
          <w:szCs w:val="18"/>
          <w:u w:val="single"/>
        </w:rPr>
        <w:t xml:space="preserve">Kabin Emniyet Uzmanı </w:t>
      </w:r>
      <w:r w:rsidR="005922D2" w:rsidRPr="00DA6052">
        <w:rPr>
          <w:rFonts w:ascii="Arial" w:hAnsi="Arial" w:cs="Arial"/>
          <w:sz w:val="18"/>
          <w:szCs w:val="18"/>
          <w:u w:val="single"/>
        </w:rPr>
        <w:t>pozisyonuna başvuran adayların</w:t>
      </w:r>
    </w:p>
    <w:p w:rsidR="000B0812" w:rsidRPr="00DA6052" w:rsidRDefault="000B0812" w:rsidP="000B0812">
      <w:pPr>
        <w:pStyle w:val="ListeParagraf"/>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t>Diploma veya mezuniyet belgesi örneğini,</w:t>
      </w:r>
    </w:p>
    <w:p w:rsidR="00D526BC" w:rsidRPr="00DA6052" w:rsidRDefault="00D526BC" w:rsidP="009069C2">
      <w:pPr>
        <w:pStyle w:val="ListeParagraf"/>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t>İlanda belirtilen tecrübe yılını gösteren belge örneği</w:t>
      </w:r>
      <w:r w:rsidR="00452BBB" w:rsidRPr="00DA6052">
        <w:rPr>
          <w:rFonts w:ascii="Arial" w:hAnsi="Arial" w:cs="Arial"/>
          <w:sz w:val="18"/>
          <w:szCs w:val="18"/>
        </w:rPr>
        <w:t>ni</w:t>
      </w:r>
      <w:r w:rsidR="009069C2" w:rsidRPr="00DA6052">
        <w:rPr>
          <w:rFonts w:ascii="Arial" w:hAnsi="Arial" w:cs="Arial"/>
          <w:sz w:val="18"/>
          <w:szCs w:val="18"/>
        </w:rPr>
        <w:t xml:space="preserve"> ve </w:t>
      </w:r>
      <w:proofErr w:type="spellStart"/>
      <w:r w:rsidR="008C381D" w:rsidRPr="00DA6052">
        <w:rPr>
          <w:rFonts w:ascii="Arial" w:hAnsi="Arial" w:cs="Arial"/>
          <w:sz w:val="18"/>
          <w:szCs w:val="18"/>
        </w:rPr>
        <w:t>e-Devlet</w:t>
      </w:r>
      <w:proofErr w:type="spellEnd"/>
      <w:r w:rsidR="008C381D" w:rsidRPr="00DA6052">
        <w:rPr>
          <w:rFonts w:ascii="Arial" w:hAnsi="Arial" w:cs="Arial"/>
          <w:sz w:val="18"/>
          <w:szCs w:val="18"/>
        </w:rPr>
        <w:t xml:space="preserve"> </w:t>
      </w:r>
      <w:r w:rsidR="00E606E1" w:rsidRPr="00DA6052">
        <w:rPr>
          <w:rFonts w:ascii="Arial" w:hAnsi="Arial" w:cs="Arial"/>
          <w:sz w:val="18"/>
          <w:szCs w:val="18"/>
        </w:rPr>
        <w:t xml:space="preserve">üzerinden </w:t>
      </w:r>
      <w:r w:rsidR="009069C2" w:rsidRPr="00DA6052">
        <w:rPr>
          <w:rFonts w:ascii="Arial" w:hAnsi="Arial" w:cs="Arial"/>
          <w:sz w:val="18"/>
          <w:szCs w:val="18"/>
        </w:rPr>
        <w:t>temin edilecek sigorta hizmet dökümü</w:t>
      </w:r>
      <w:r w:rsidR="00452BBB" w:rsidRPr="00DA6052">
        <w:rPr>
          <w:rFonts w:ascii="Arial" w:hAnsi="Arial" w:cs="Arial"/>
          <w:sz w:val="18"/>
          <w:szCs w:val="18"/>
        </w:rPr>
        <w:t>nü</w:t>
      </w:r>
      <w:r w:rsidR="000B3CFA" w:rsidRPr="00DA6052">
        <w:rPr>
          <w:rFonts w:ascii="Arial" w:hAnsi="Arial" w:cs="Arial"/>
          <w:sz w:val="18"/>
          <w:szCs w:val="18"/>
        </w:rPr>
        <w:t>,</w:t>
      </w:r>
    </w:p>
    <w:p w:rsidR="00D526BC" w:rsidRPr="00DA6052" w:rsidRDefault="00D526BC" w:rsidP="00D526BC">
      <w:pPr>
        <w:pStyle w:val="ListeParagraf"/>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t>Yabancı dil belgesi</w:t>
      </w:r>
      <w:r w:rsidR="00ED7EC4" w:rsidRPr="00DA6052">
        <w:rPr>
          <w:rFonts w:ascii="Arial" w:hAnsi="Arial" w:cs="Arial"/>
          <w:sz w:val="18"/>
          <w:szCs w:val="18"/>
        </w:rPr>
        <w:t>ni</w:t>
      </w:r>
      <w:r w:rsidR="000B3CFA" w:rsidRPr="00DA6052">
        <w:rPr>
          <w:rFonts w:ascii="Arial" w:hAnsi="Arial" w:cs="Arial"/>
          <w:sz w:val="18"/>
          <w:szCs w:val="18"/>
        </w:rPr>
        <w:t>,</w:t>
      </w:r>
    </w:p>
    <w:p w:rsidR="00D526BC" w:rsidRPr="00DA6052" w:rsidRDefault="00D526BC" w:rsidP="00D526BC">
      <w:pPr>
        <w:spacing w:before="100" w:beforeAutospacing="1" w:after="100" w:afterAutospacing="1" w:line="240" w:lineRule="auto"/>
        <w:ind w:left="360"/>
        <w:jc w:val="both"/>
        <w:rPr>
          <w:rFonts w:ascii="Arial" w:hAnsi="Arial" w:cs="Arial"/>
          <w:sz w:val="18"/>
          <w:szCs w:val="18"/>
          <w:u w:val="single"/>
        </w:rPr>
      </w:pPr>
      <w:r w:rsidRPr="00DA6052">
        <w:rPr>
          <w:rFonts w:ascii="Arial" w:hAnsi="Arial" w:cs="Arial"/>
          <w:sz w:val="18"/>
          <w:szCs w:val="18"/>
          <w:u w:val="single"/>
        </w:rPr>
        <w:t xml:space="preserve">Ekip Planlama Uzmanı </w:t>
      </w:r>
      <w:r w:rsidR="005922D2" w:rsidRPr="00DA6052">
        <w:rPr>
          <w:rFonts w:ascii="Arial" w:hAnsi="Arial" w:cs="Arial"/>
          <w:sz w:val="18"/>
          <w:szCs w:val="18"/>
          <w:u w:val="single"/>
        </w:rPr>
        <w:t>pozisyonuna başvuran adayların</w:t>
      </w:r>
    </w:p>
    <w:p w:rsidR="000B0812" w:rsidRPr="00DA6052" w:rsidRDefault="000B0812" w:rsidP="000B0812">
      <w:pPr>
        <w:pStyle w:val="ListeParagraf"/>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t>Diploma veya mezuniyet belgesi örneğini,</w:t>
      </w:r>
    </w:p>
    <w:p w:rsidR="00D526BC" w:rsidRPr="00DA6052" w:rsidRDefault="00D526BC" w:rsidP="00C97529">
      <w:pPr>
        <w:pStyle w:val="ListeParagraf"/>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t>İlanda belirtilen tecrübe yılını gösteren belge örneği</w:t>
      </w:r>
      <w:r w:rsidR="00ED7EC4" w:rsidRPr="00DA6052">
        <w:rPr>
          <w:rFonts w:ascii="Arial" w:hAnsi="Arial" w:cs="Arial"/>
          <w:sz w:val="18"/>
          <w:szCs w:val="18"/>
        </w:rPr>
        <w:t>ni</w:t>
      </w:r>
      <w:r w:rsidR="00C97529" w:rsidRPr="00DA6052">
        <w:rPr>
          <w:rFonts w:ascii="Arial" w:hAnsi="Arial" w:cs="Arial"/>
          <w:sz w:val="18"/>
          <w:szCs w:val="18"/>
        </w:rPr>
        <w:t xml:space="preserve"> ve </w:t>
      </w:r>
      <w:proofErr w:type="spellStart"/>
      <w:r w:rsidR="008C381D" w:rsidRPr="00DA6052">
        <w:rPr>
          <w:rFonts w:ascii="Arial" w:hAnsi="Arial" w:cs="Arial"/>
          <w:sz w:val="18"/>
          <w:szCs w:val="18"/>
        </w:rPr>
        <w:t>e-Devlet</w:t>
      </w:r>
      <w:proofErr w:type="spellEnd"/>
      <w:r w:rsidR="008C381D" w:rsidRPr="00DA6052">
        <w:rPr>
          <w:rFonts w:ascii="Arial" w:hAnsi="Arial" w:cs="Arial"/>
          <w:sz w:val="18"/>
          <w:szCs w:val="18"/>
        </w:rPr>
        <w:t xml:space="preserve"> </w:t>
      </w:r>
      <w:r w:rsidR="00E606E1" w:rsidRPr="00DA6052">
        <w:rPr>
          <w:rFonts w:ascii="Arial" w:hAnsi="Arial" w:cs="Arial"/>
          <w:sz w:val="18"/>
          <w:szCs w:val="18"/>
        </w:rPr>
        <w:t xml:space="preserve">üzerinden </w:t>
      </w:r>
      <w:r w:rsidR="00C97529" w:rsidRPr="00DA6052">
        <w:rPr>
          <w:rFonts w:ascii="Arial" w:hAnsi="Arial" w:cs="Arial"/>
          <w:sz w:val="18"/>
          <w:szCs w:val="18"/>
        </w:rPr>
        <w:t>temin edilecek sigorta hizmet dökümü</w:t>
      </w:r>
      <w:r w:rsidR="00ED7EC4" w:rsidRPr="00DA6052">
        <w:rPr>
          <w:rFonts w:ascii="Arial" w:hAnsi="Arial" w:cs="Arial"/>
          <w:sz w:val="18"/>
          <w:szCs w:val="18"/>
        </w:rPr>
        <w:t>nü</w:t>
      </w:r>
      <w:r w:rsidR="000B3CFA" w:rsidRPr="00DA6052">
        <w:rPr>
          <w:rFonts w:ascii="Arial" w:hAnsi="Arial" w:cs="Arial"/>
          <w:sz w:val="18"/>
          <w:szCs w:val="18"/>
        </w:rPr>
        <w:t>,</w:t>
      </w:r>
    </w:p>
    <w:p w:rsidR="00D526BC" w:rsidRPr="00DA6052" w:rsidRDefault="00D526BC" w:rsidP="00D526BC">
      <w:pPr>
        <w:pStyle w:val="ListeParagraf"/>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lastRenderedPageBreak/>
        <w:t>Yabancı dil belgesi</w:t>
      </w:r>
      <w:r w:rsidR="000120CE" w:rsidRPr="00DA6052">
        <w:rPr>
          <w:rFonts w:ascii="Arial" w:hAnsi="Arial" w:cs="Arial"/>
          <w:sz w:val="18"/>
          <w:szCs w:val="18"/>
        </w:rPr>
        <w:t>ni</w:t>
      </w:r>
      <w:r w:rsidR="000B3CFA" w:rsidRPr="00DA6052">
        <w:rPr>
          <w:rFonts w:ascii="Arial" w:hAnsi="Arial" w:cs="Arial"/>
          <w:sz w:val="18"/>
          <w:szCs w:val="18"/>
        </w:rPr>
        <w:t>,</w:t>
      </w:r>
    </w:p>
    <w:p w:rsidR="00AF2280" w:rsidRPr="00DA6052" w:rsidRDefault="004B2ADC" w:rsidP="00AF2280">
      <w:pPr>
        <w:spacing w:before="100" w:beforeAutospacing="1" w:after="100" w:afterAutospacing="1" w:line="240" w:lineRule="auto"/>
        <w:ind w:left="360"/>
        <w:jc w:val="both"/>
        <w:rPr>
          <w:rFonts w:ascii="Arial" w:hAnsi="Arial" w:cs="Arial"/>
          <w:sz w:val="18"/>
          <w:szCs w:val="18"/>
        </w:rPr>
      </w:pPr>
      <w:r w:rsidRPr="00DA6052">
        <w:rPr>
          <w:rFonts w:ascii="Arial" w:hAnsi="Arial" w:cs="Arial"/>
          <w:sz w:val="18"/>
          <w:szCs w:val="18"/>
          <w:u w:val="single"/>
        </w:rPr>
        <w:t xml:space="preserve">Uçuş Teknisyeni </w:t>
      </w:r>
      <w:r w:rsidR="000120CE" w:rsidRPr="00DA6052">
        <w:rPr>
          <w:rFonts w:ascii="Arial" w:hAnsi="Arial" w:cs="Arial"/>
          <w:sz w:val="18"/>
          <w:szCs w:val="18"/>
          <w:u w:val="single"/>
        </w:rPr>
        <w:t xml:space="preserve">pozisyonuna başvuran adayların </w:t>
      </w:r>
    </w:p>
    <w:p w:rsidR="000B0812" w:rsidRPr="00DA6052" w:rsidRDefault="000B0812" w:rsidP="000B0812">
      <w:pPr>
        <w:pStyle w:val="ListeParagraf"/>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t>Diploma veya mezuniyet belgesi örneğini,</w:t>
      </w:r>
    </w:p>
    <w:p w:rsidR="00A27090" w:rsidRPr="00DA6052" w:rsidRDefault="005A04DB" w:rsidP="00A27090">
      <w:pPr>
        <w:pStyle w:val="ListeParagraf"/>
        <w:numPr>
          <w:ilvl w:val="0"/>
          <w:numId w:val="8"/>
        </w:numPr>
        <w:pBdr>
          <w:bottom w:val="single" w:sz="4" w:space="1" w:color="A6A6A6" w:themeColor="background1" w:themeShade="A6"/>
        </w:pBdr>
        <w:spacing w:before="100" w:beforeAutospacing="1" w:after="100" w:afterAutospacing="1"/>
        <w:jc w:val="both"/>
        <w:rPr>
          <w:rFonts w:ascii="Arial" w:hAnsi="Arial" w:cs="Arial"/>
          <w:sz w:val="18"/>
          <w:szCs w:val="18"/>
        </w:rPr>
      </w:pPr>
      <w:r w:rsidRPr="00DA6052">
        <w:rPr>
          <w:rFonts w:ascii="Arial" w:hAnsi="Arial" w:cs="Arial"/>
          <w:sz w:val="18"/>
          <w:szCs w:val="18"/>
        </w:rPr>
        <w:t>Hava aracı bakım lisansı</w:t>
      </w:r>
      <w:r w:rsidR="00A27090" w:rsidRPr="00DA6052">
        <w:rPr>
          <w:rFonts w:ascii="Arial" w:hAnsi="Arial" w:cs="Arial"/>
          <w:sz w:val="18"/>
          <w:szCs w:val="18"/>
        </w:rPr>
        <w:t xml:space="preserve"> örneği</w:t>
      </w:r>
      <w:r w:rsidR="000120CE" w:rsidRPr="00DA6052">
        <w:rPr>
          <w:rFonts w:ascii="Arial" w:hAnsi="Arial" w:cs="Arial"/>
          <w:sz w:val="18"/>
          <w:szCs w:val="18"/>
        </w:rPr>
        <w:t>ni</w:t>
      </w:r>
      <w:r w:rsidR="000B3CFA" w:rsidRPr="00DA6052">
        <w:rPr>
          <w:rFonts w:ascii="Arial" w:hAnsi="Arial" w:cs="Arial"/>
          <w:sz w:val="18"/>
          <w:szCs w:val="18"/>
        </w:rPr>
        <w:t>,</w:t>
      </w:r>
    </w:p>
    <w:p w:rsidR="000B0812" w:rsidRPr="00DA6052" w:rsidRDefault="000B0812" w:rsidP="000B0812">
      <w:pPr>
        <w:pStyle w:val="ListeParagraf"/>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t xml:space="preserve">Tecrübe belgesi ve </w:t>
      </w:r>
      <w:proofErr w:type="spellStart"/>
      <w:r w:rsidRPr="00DA6052">
        <w:rPr>
          <w:rFonts w:ascii="Arial" w:hAnsi="Arial" w:cs="Arial"/>
          <w:sz w:val="18"/>
          <w:szCs w:val="18"/>
        </w:rPr>
        <w:t>e-Devlet</w:t>
      </w:r>
      <w:proofErr w:type="spellEnd"/>
      <w:r w:rsidRPr="00DA6052">
        <w:rPr>
          <w:rFonts w:ascii="Arial" w:hAnsi="Arial" w:cs="Arial"/>
          <w:sz w:val="18"/>
          <w:szCs w:val="18"/>
        </w:rPr>
        <w:t xml:space="preserve"> üzerinden temin edilecek sigorta hizmet dökümünü,</w:t>
      </w:r>
    </w:p>
    <w:p w:rsidR="00A27090" w:rsidRPr="00DA6052" w:rsidRDefault="00DB6FFA" w:rsidP="00A27090">
      <w:pPr>
        <w:spacing w:before="100" w:beforeAutospacing="1" w:after="100" w:afterAutospacing="1" w:line="240" w:lineRule="auto"/>
        <w:ind w:left="360"/>
        <w:jc w:val="both"/>
        <w:rPr>
          <w:rFonts w:ascii="Arial" w:hAnsi="Arial" w:cs="Arial"/>
          <w:sz w:val="18"/>
          <w:szCs w:val="18"/>
          <w:u w:val="single"/>
        </w:rPr>
      </w:pPr>
      <w:r w:rsidRPr="00DA6052">
        <w:rPr>
          <w:rFonts w:ascii="Arial" w:hAnsi="Arial" w:cs="Arial"/>
          <w:sz w:val="18"/>
          <w:szCs w:val="18"/>
          <w:u w:val="single"/>
        </w:rPr>
        <w:t>Uçak Kontrol ve Bakım Makinisti</w:t>
      </w:r>
      <w:r w:rsidR="00A27090" w:rsidRPr="00DA6052">
        <w:rPr>
          <w:rFonts w:ascii="Arial" w:hAnsi="Arial" w:cs="Arial"/>
          <w:sz w:val="18"/>
          <w:szCs w:val="18"/>
          <w:u w:val="single"/>
        </w:rPr>
        <w:t xml:space="preserve"> </w:t>
      </w:r>
      <w:r w:rsidR="000120CE" w:rsidRPr="00DA6052">
        <w:rPr>
          <w:rFonts w:ascii="Arial" w:hAnsi="Arial" w:cs="Arial"/>
          <w:sz w:val="18"/>
          <w:szCs w:val="18"/>
          <w:u w:val="single"/>
        </w:rPr>
        <w:t xml:space="preserve">pozisyonuna başvuran adayların </w:t>
      </w:r>
    </w:p>
    <w:p w:rsidR="000B0812" w:rsidRPr="00DA6052" w:rsidRDefault="000B0812" w:rsidP="000B0812">
      <w:pPr>
        <w:pStyle w:val="ListeParagraf"/>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t>Diploma veya mezuniyet belgesi örneğini,</w:t>
      </w:r>
    </w:p>
    <w:p w:rsidR="00A27090" w:rsidRPr="00DA6052" w:rsidRDefault="00A27090" w:rsidP="00A27090">
      <w:pPr>
        <w:pStyle w:val="ListeParagraf"/>
        <w:numPr>
          <w:ilvl w:val="0"/>
          <w:numId w:val="8"/>
        </w:numPr>
        <w:pBdr>
          <w:bottom w:val="single" w:sz="4" w:space="1" w:color="A6A6A6" w:themeColor="background1" w:themeShade="A6"/>
        </w:pBdr>
        <w:spacing w:before="100" w:beforeAutospacing="1" w:after="100" w:afterAutospacing="1"/>
        <w:jc w:val="both"/>
        <w:rPr>
          <w:rFonts w:ascii="Arial" w:hAnsi="Arial" w:cs="Arial"/>
          <w:sz w:val="18"/>
          <w:szCs w:val="18"/>
        </w:rPr>
      </w:pPr>
      <w:r w:rsidRPr="00DA6052">
        <w:rPr>
          <w:rFonts w:ascii="Arial" w:hAnsi="Arial" w:cs="Arial"/>
          <w:sz w:val="18"/>
          <w:szCs w:val="18"/>
        </w:rPr>
        <w:t>Hava aracı bakım lisansı örneği</w:t>
      </w:r>
      <w:r w:rsidR="000120CE" w:rsidRPr="00DA6052">
        <w:rPr>
          <w:rFonts w:ascii="Arial" w:hAnsi="Arial" w:cs="Arial"/>
          <w:sz w:val="18"/>
          <w:szCs w:val="18"/>
        </w:rPr>
        <w:t>ni,</w:t>
      </w:r>
    </w:p>
    <w:p w:rsidR="00E8215C" w:rsidRPr="00DA6052" w:rsidRDefault="00E8215C" w:rsidP="00E8215C">
      <w:pPr>
        <w:pStyle w:val="ListeParagraf"/>
        <w:numPr>
          <w:ilvl w:val="0"/>
          <w:numId w:val="8"/>
        </w:numPr>
        <w:spacing w:before="100" w:beforeAutospacing="1" w:after="100" w:afterAutospacing="1" w:line="240" w:lineRule="auto"/>
        <w:jc w:val="both"/>
        <w:rPr>
          <w:rFonts w:ascii="Arial" w:hAnsi="Arial" w:cs="Arial"/>
          <w:sz w:val="18"/>
          <w:szCs w:val="18"/>
        </w:rPr>
      </w:pPr>
      <w:r w:rsidRPr="00DA6052">
        <w:rPr>
          <w:rFonts w:ascii="Arial" w:hAnsi="Arial" w:cs="Arial"/>
          <w:sz w:val="18"/>
          <w:szCs w:val="18"/>
        </w:rPr>
        <w:t xml:space="preserve">Tecrübe belgesi ve </w:t>
      </w:r>
      <w:proofErr w:type="spellStart"/>
      <w:r w:rsidRPr="00DA6052">
        <w:rPr>
          <w:rFonts w:ascii="Arial" w:hAnsi="Arial" w:cs="Arial"/>
          <w:sz w:val="18"/>
          <w:szCs w:val="18"/>
        </w:rPr>
        <w:t>e-Devlet</w:t>
      </w:r>
      <w:proofErr w:type="spellEnd"/>
      <w:r w:rsidRPr="00DA6052">
        <w:rPr>
          <w:rFonts w:ascii="Arial" w:hAnsi="Arial" w:cs="Arial"/>
          <w:sz w:val="18"/>
          <w:szCs w:val="18"/>
        </w:rPr>
        <w:t xml:space="preserve"> üzerinden temin edilecek sigorta hizmet dökümünü,</w:t>
      </w:r>
    </w:p>
    <w:p w:rsidR="00413400" w:rsidRPr="00DA6052" w:rsidRDefault="00413400" w:rsidP="00413400">
      <w:pPr>
        <w:pBdr>
          <w:bottom w:val="single" w:sz="4" w:space="1" w:color="A6A6A6" w:themeColor="background1" w:themeShade="A6"/>
        </w:pBdr>
        <w:spacing w:before="100" w:beforeAutospacing="1" w:after="100" w:afterAutospacing="1"/>
        <w:ind w:left="360"/>
        <w:jc w:val="both"/>
        <w:rPr>
          <w:rFonts w:ascii="Arial" w:hAnsi="Arial" w:cs="Arial"/>
          <w:sz w:val="18"/>
          <w:szCs w:val="18"/>
        </w:rPr>
      </w:pPr>
      <w:r w:rsidRPr="00DA6052">
        <w:rPr>
          <w:rFonts w:ascii="Arial" w:hAnsi="Arial" w:cs="Arial"/>
          <w:sz w:val="18"/>
          <w:szCs w:val="18"/>
        </w:rPr>
        <w:t>Sisteme yüklemeleri gerekmektedir.</w:t>
      </w:r>
    </w:p>
    <w:p w:rsidR="00707D72" w:rsidRPr="00DA6052" w:rsidRDefault="00886D05" w:rsidP="008B153E">
      <w:pPr>
        <w:pBdr>
          <w:bottom w:val="single" w:sz="4" w:space="1" w:color="A6A6A6" w:themeColor="background1" w:themeShade="A6"/>
        </w:pBdr>
        <w:spacing w:before="100" w:beforeAutospacing="1" w:after="100" w:afterAutospacing="1"/>
        <w:ind w:left="360"/>
        <w:jc w:val="both"/>
        <w:rPr>
          <w:rStyle w:val="Gl"/>
          <w:rFonts w:ascii="Arial" w:hAnsi="Arial" w:cs="Arial"/>
          <w:b w:val="0"/>
          <w:bCs w:val="0"/>
          <w:sz w:val="18"/>
          <w:szCs w:val="18"/>
        </w:rPr>
      </w:pPr>
      <w:r w:rsidRPr="00DA6052">
        <w:rPr>
          <w:rFonts w:ascii="Arial" w:hAnsi="Arial" w:cs="Arial"/>
          <w:sz w:val="18"/>
          <w:szCs w:val="18"/>
        </w:rPr>
        <w:t xml:space="preserve">Adayların istenilen belgeleri sisteme eksiksiz ve tek tek yüklemek suretiyle başvuru işlemini tamamlaması gerekmektedir. Yüklenen belgelerdeki yanlışlıklar ile eksik </w:t>
      </w:r>
      <w:r w:rsidR="00ED5623" w:rsidRPr="00DA6052">
        <w:rPr>
          <w:rFonts w:ascii="Arial" w:hAnsi="Arial" w:cs="Arial"/>
          <w:sz w:val="18"/>
          <w:szCs w:val="18"/>
        </w:rPr>
        <w:t>belgelerden adaylar sorumludur.</w:t>
      </w:r>
    </w:p>
    <w:p w:rsidR="0073345C" w:rsidRPr="00DA6052" w:rsidRDefault="0073345C" w:rsidP="005A04DB">
      <w:pPr>
        <w:pBdr>
          <w:bottom w:val="single" w:sz="4" w:space="1" w:color="A6A6A6" w:themeColor="background1" w:themeShade="A6"/>
        </w:pBdr>
        <w:spacing w:before="100" w:beforeAutospacing="1" w:after="100" w:afterAutospacing="1"/>
        <w:jc w:val="both"/>
        <w:rPr>
          <w:rFonts w:ascii="Arial" w:hAnsi="Arial" w:cs="Arial"/>
          <w:b/>
          <w:bCs/>
          <w:sz w:val="18"/>
          <w:szCs w:val="18"/>
        </w:rPr>
      </w:pPr>
      <w:r w:rsidRPr="00DA6052">
        <w:rPr>
          <w:rStyle w:val="Gl"/>
          <w:rFonts w:ascii="Arial" w:hAnsi="Arial" w:cs="Arial"/>
          <w:sz w:val="18"/>
          <w:szCs w:val="18"/>
        </w:rPr>
        <w:t>BAŞVURU</w:t>
      </w:r>
    </w:p>
    <w:p w:rsidR="00D83F82" w:rsidRPr="00DA6052" w:rsidRDefault="001228AC" w:rsidP="00D83F82">
      <w:pPr>
        <w:pStyle w:val="NormalWeb"/>
        <w:numPr>
          <w:ilvl w:val="1"/>
          <w:numId w:val="8"/>
        </w:numPr>
        <w:shd w:val="clear" w:color="auto" w:fill="FFFFFF"/>
        <w:tabs>
          <w:tab w:val="num" w:pos="709"/>
        </w:tabs>
        <w:spacing w:line="276" w:lineRule="auto"/>
        <w:ind w:left="709" w:hanging="283"/>
        <w:jc w:val="both"/>
        <w:rPr>
          <w:rFonts w:ascii="Arial" w:hAnsi="Arial" w:cs="Arial"/>
          <w:sz w:val="18"/>
          <w:szCs w:val="18"/>
        </w:rPr>
      </w:pPr>
      <w:r w:rsidRPr="00DA6052">
        <w:rPr>
          <w:rFonts w:ascii="Arial" w:hAnsi="Arial" w:cs="Arial"/>
          <w:sz w:val="18"/>
          <w:szCs w:val="18"/>
        </w:rPr>
        <w:t xml:space="preserve">Adaylar başvurularını </w:t>
      </w:r>
      <w:proofErr w:type="spellStart"/>
      <w:r w:rsidRPr="00DA6052">
        <w:rPr>
          <w:rFonts w:ascii="Arial" w:hAnsi="Arial" w:cs="Arial"/>
          <w:sz w:val="18"/>
          <w:szCs w:val="18"/>
        </w:rPr>
        <w:t>e-Devlet</w:t>
      </w:r>
      <w:proofErr w:type="spellEnd"/>
      <w:r w:rsidRPr="00DA6052">
        <w:rPr>
          <w:rFonts w:ascii="Arial" w:hAnsi="Arial" w:cs="Arial"/>
          <w:sz w:val="18"/>
          <w:szCs w:val="18"/>
        </w:rPr>
        <w:t xml:space="preserve"> üzerinden Sivil Havacılık Genel Müdürlüğü Kariyer Kapısı-Kamu İşe Alım ve Kariyer Kapısı </w:t>
      </w:r>
      <w:hyperlink r:id="rId9" w:history="1">
        <w:r w:rsidR="00D83F82" w:rsidRPr="00DA6052">
          <w:rPr>
            <w:rStyle w:val="Kpr"/>
            <w:rFonts w:ascii="Arial" w:hAnsi="Arial" w:cs="Arial"/>
            <w:sz w:val="18"/>
            <w:szCs w:val="18"/>
          </w:rPr>
          <w:t>https://isealimkariyerkapisi.cbiko.gov.tr</w:t>
        </w:r>
      </w:hyperlink>
      <w:r w:rsidR="00D83F82" w:rsidRPr="00DA6052">
        <w:rPr>
          <w:rFonts w:ascii="Arial" w:hAnsi="Arial" w:cs="Arial"/>
          <w:sz w:val="18"/>
          <w:szCs w:val="18"/>
        </w:rPr>
        <w:t xml:space="preserve"> </w:t>
      </w:r>
      <w:r w:rsidRPr="00DA6052">
        <w:rPr>
          <w:rFonts w:ascii="Arial" w:hAnsi="Arial" w:cs="Arial"/>
          <w:sz w:val="18"/>
          <w:szCs w:val="18"/>
        </w:rPr>
        <w:t xml:space="preserve">adresinden </w:t>
      </w:r>
      <w:proofErr w:type="spellStart"/>
      <w:r w:rsidRPr="00DA6052">
        <w:rPr>
          <w:rFonts w:ascii="Arial" w:hAnsi="Arial" w:cs="Arial"/>
          <w:sz w:val="18"/>
          <w:szCs w:val="18"/>
        </w:rPr>
        <w:t>e-Devlet</w:t>
      </w:r>
      <w:proofErr w:type="spellEnd"/>
      <w:r w:rsidRPr="00DA6052">
        <w:rPr>
          <w:rFonts w:ascii="Arial" w:hAnsi="Arial" w:cs="Arial"/>
          <w:sz w:val="18"/>
          <w:szCs w:val="18"/>
        </w:rPr>
        <w:t xml:space="preserve"> şifresi ile yapacak olup, duyuruda belirtilen süre içinde şahsen veya posta yoluyla yapılan </w:t>
      </w:r>
      <w:r w:rsidR="00D83F82" w:rsidRPr="00DA6052">
        <w:rPr>
          <w:rFonts w:ascii="Arial" w:hAnsi="Arial" w:cs="Arial"/>
          <w:sz w:val="18"/>
          <w:szCs w:val="18"/>
        </w:rPr>
        <w:t xml:space="preserve">başvurular </w:t>
      </w:r>
      <w:r w:rsidR="00D83F82" w:rsidRPr="00DA6052">
        <w:rPr>
          <w:rFonts w:ascii="Arial" w:hAnsi="Arial" w:cs="Arial"/>
          <w:b/>
          <w:sz w:val="18"/>
          <w:szCs w:val="18"/>
          <w:u w:val="single"/>
        </w:rPr>
        <w:t>kabul edilmeyecektir</w:t>
      </w:r>
      <w:r w:rsidR="00D83F82" w:rsidRPr="00DA6052">
        <w:rPr>
          <w:rFonts w:ascii="Arial" w:hAnsi="Arial" w:cs="Arial"/>
          <w:sz w:val="18"/>
          <w:szCs w:val="18"/>
        </w:rPr>
        <w:t>.</w:t>
      </w:r>
    </w:p>
    <w:p w:rsidR="009D0BB5" w:rsidRPr="00DA6052" w:rsidRDefault="009D0BB5" w:rsidP="009D0BB5">
      <w:pPr>
        <w:pStyle w:val="NormalWeb"/>
        <w:numPr>
          <w:ilvl w:val="1"/>
          <w:numId w:val="8"/>
        </w:numPr>
        <w:shd w:val="clear" w:color="auto" w:fill="FFFFFF"/>
        <w:tabs>
          <w:tab w:val="num" w:pos="709"/>
        </w:tabs>
        <w:spacing w:line="276" w:lineRule="auto"/>
        <w:ind w:left="709" w:hanging="283"/>
        <w:jc w:val="both"/>
        <w:rPr>
          <w:rFonts w:ascii="Arial" w:hAnsi="Arial" w:cs="Arial"/>
          <w:sz w:val="18"/>
          <w:szCs w:val="18"/>
        </w:rPr>
      </w:pPr>
      <w:r w:rsidRPr="00DA6052">
        <w:rPr>
          <w:rFonts w:ascii="Arial" w:hAnsi="Arial" w:cs="Arial"/>
          <w:sz w:val="18"/>
          <w:szCs w:val="18"/>
        </w:rPr>
        <w:t>Adaylar pozisyonlardan sadece bir pozisyona başvuru yapabileceklerdir. Adayın birden fazla pozisyona başvuru yaptığının tespit edilmesi halinde hiçbir başvurusu kabul edilmeyecektir. </w:t>
      </w:r>
    </w:p>
    <w:p w:rsidR="009164C8" w:rsidRPr="00DA6052" w:rsidRDefault="009164C8" w:rsidP="00D83F82">
      <w:pPr>
        <w:pStyle w:val="NormalWeb"/>
        <w:numPr>
          <w:ilvl w:val="1"/>
          <w:numId w:val="8"/>
        </w:numPr>
        <w:shd w:val="clear" w:color="auto" w:fill="FFFFFF"/>
        <w:tabs>
          <w:tab w:val="num" w:pos="709"/>
        </w:tabs>
        <w:spacing w:line="276" w:lineRule="auto"/>
        <w:ind w:left="709" w:hanging="283"/>
        <w:jc w:val="both"/>
        <w:rPr>
          <w:rFonts w:ascii="Arial" w:hAnsi="Arial" w:cs="Arial"/>
          <w:sz w:val="18"/>
          <w:szCs w:val="18"/>
        </w:rPr>
      </w:pPr>
      <w:r w:rsidRPr="00DA6052">
        <w:rPr>
          <w:rFonts w:ascii="Arial" w:hAnsi="Arial" w:cs="Arial"/>
          <w:sz w:val="18"/>
          <w:szCs w:val="18"/>
        </w:rPr>
        <w:t>Başvurular </w:t>
      </w:r>
      <w:r w:rsidR="000A764F">
        <w:rPr>
          <w:rFonts w:ascii="Arial" w:hAnsi="Arial" w:cs="Arial"/>
          <w:b/>
          <w:sz w:val="18"/>
          <w:szCs w:val="18"/>
        </w:rPr>
        <w:t>01</w:t>
      </w:r>
      <w:r w:rsidR="008B153E" w:rsidRPr="00DA6052">
        <w:rPr>
          <w:rFonts w:ascii="Arial" w:hAnsi="Arial" w:cs="Arial"/>
          <w:b/>
          <w:sz w:val="18"/>
          <w:szCs w:val="18"/>
        </w:rPr>
        <w:t xml:space="preserve"> </w:t>
      </w:r>
      <w:r w:rsidR="000A764F">
        <w:rPr>
          <w:rFonts w:ascii="Arial" w:hAnsi="Arial" w:cs="Arial"/>
          <w:b/>
          <w:sz w:val="18"/>
          <w:szCs w:val="18"/>
        </w:rPr>
        <w:t>Nisan</w:t>
      </w:r>
      <w:r w:rsidR="00A822B0">
        <w:rPr>
          <w:rFonts w:ascii="Arial" w:hAnsi="Arial" w:cs="Arial"/>
          <w:b/>
          <w:sz w:val="18"/>
          <w:szCs w:val="18"/>
        </w:rPr>
        <w:t xml:space="preserve"> </w:t>
      </w:r>
      <w:r w:rsidR="000A764F">
        <w:rPr>
          <w:rFonts w:ascii="Arial" w:hAnsi="Arial" w:cs="Arial"/>
          <w:b/>
          <w:sz w:val="18"/>
          <w:szCs w:val="18"/>
        </w:rPr>
        <w:t>2022 tarihinde başlayıp, 12</w:t>
      </w:r>
      <w:r w:rsidRPr="00DA6052">
        <w:rPr>
          <w:rFonts w:ascii="Arial" w:hAnsi="Arial" w:cs="Arial"/>
          <w:b/>
          <w:sz w:val="18"/>
          <w:szCs w:val="18"/>
        </w:rPr>
        <w:t xml:space="preserve"> Nisan 2022</w:t>
      </w:r>
      <w:r w:rsidR="001F258D" w:rsidRPr="00DA6052">
        <w:rPr>
          <w:rFonts w:ascii="Arial" w:hAnsi="Arial" w:cs="Arial"/>
          <w:b/>
          <w:sz w:val="18"/>
          <w:szCs w:val="18"/>
        </w:rPr>
        <w:t xml:space="preserve"> </w:t>
      </w:r>
      <w:r w:rsidRPr="00DA6052">
        <w:rPr>
          <w:rFonts w:ascii="Arial" w:hAnsi="Arial" w:cs="Arial"/>
          <w:b/>
          <w:sz w:val="18"/>
          <w:szCs w:val="18"/>
        </w:rPr>
        <w:t>tarihinde saat 23:59:59’da</w:t>
      </w:r>
      <w:r w:rsidRPr="00DA6052">
        <w:rPr>
          <w:rFonts w:ascii="Arial" w:hAnsi="Arial" w:cs="Arial"/>
          <w:sz w:val="18"/>
          <w:szCs w:val="18"/>
        </w:rPr>
        <w:t xml:space="preserve"> sona erecektir. Adayların başvuru işlemi tamamlandıktan sonra “Başvurularım” ekranından başvurularının tamamlanıp tamamlanmadığını kontrol etmeleri gerekmektedir. “Başvurularım” ekranından </w:t>
      </w:r>
      <w:r w:rsidRPr="00DA6052">
        <w:rPr>
          <w:rFonts w:ascii="Arial" w:hAnsi="Arial" w:cs="Arial"/>
          <w:b/>
          <w:sz w:val="18"/>
          <w:szCs w:val="18"/>
        </w:rPr>
        <w:t>“Başvuru Alındı”</w:t>
      </w:r>
      <w:r w:rsidRPr="00DA6052">
        <w:rPr>
          <w:rFonts w:ascii="Arial" w:hAnsi="Arial" w:cs="Arial"/>
          <w:sz w:val="18"/>
          <w:szCs w:val="18"/>
        </w:rPr>
        <w:t xml:space="preserve"> ibaresi görülmeyen hiçbir başvuru değerlendirilmeye alınmayacaktır.</w:t>
      </w:r>
    </w:p>
    <w:p w:rsidR="00C82DFB" w:rsidRPr="00DA6052" w:rsidRDefault="00C82DFB" w:rsidP="00D83F82">
      <w:pPr>
        <w:pStyle w:val="NormalWeb"/>
        <w:numPr>
          <w:ilvl w:val="1"/>
          <w:numId w:val="8"/>
        </w:numPr>
        <w:shd w:val="clear" w:color="auto" w:fill="FFFFFF"/>
        <w:tabs>
          <w:tab w:val="num" w:pos="709"/>
        </w:tabs>
        <w:spacing w:line="276" w:lineRule="auto"/>
        <w:ind w:left="709" w:hanging="283"/>
        <w:jc w:val="both"/>
        <w:rPr>
          <w:rFonts w:ascii="Arial" w:hAnsi="Arial" w:cs="Arial"/>
          <w:sz w:val="18"/>
          <w:szCs w:val="18"/>
        </w:rPr>
      </w:pPr>
      <w:r w:rsidRPr="00DA6052">
        <w:rPr>
          <w:rFonts w:ascii="Arial" w:hAnsi="Arial" w:cs="Arial"/>
          <w:sz w:val="18"/>
          <w:szCs w:val="18"/>
        </w:rPr>
        <w:t>Adaylardan gerekli durumlarda; sisteme yüklenen belgelerin asılları istenilebilecektir. </w:t>
      </w:r>
    </w:p>
    <w:p w:rsidR="00B40833" w:rsidRPr="00DA6052" w:rsidRDefault="007127B7" w:rsidP="00B40833">
      <w:pPr>
        <w:pStyle w:val="NormalWeb"/>
        <w:numPr>
          <w:ilvl w:val="1"/>
          <w:numId w:val="8"/>
        </w:numPr>
        <w:shd w:val="clear" w:color="auto" w:fill="FFFFFF"/>
        <w:tabs>
          <w:tab w:val="num" w:pos="709"/>
        </w:tabs>
        <w:spacing w:line="276" w:lineRule="auto"/>
        <w:ind w:left="709" w:hanging="283"/>
        <w:jc w:val="both"/>
        <w:rPr>
          <w:rFonts w:ascii="Arial" w:hAnsi="Arial" w:cs="Arial"/>
          <w:sz w:val="18"/>
          <w:szCs w:val="18"/>
        </w:rPr>
      </w:pPr>
      <w:r w:rsidRPr="00DA6052">
        <w:rPr>
          <w:rFonts w:ascii="Arial" w:hAnsi="Arial" w:cs="Arial"/>
          <w:sz w:val="18"/>
          <w:szCs w:val="18"/>
        </w:rPr>
        <w:t>Güvenlik Soruşturması ve Arşiv A</w:t>
      </w:r>
      <w:r w:rsidR="00BC36F8" w:rsidRPr="00DA6052">
        <w:rPr>
          <w:rFonts w:ascii="Arial" w:hAnsi="Arial" w:cs="Arial"/>
          <w:sz w:val="18"/>
          <w:szCs w:val="18"/>
        </w:rPr>
        <w:t>raştırması</w:t>
      </w:r>
      <w:r w:rsidR="001564BD" w:rsidRPr="00DA6052">
        <w:rPr>
          <w:rFonts w:ascii="Arial" w:hAnsi="Arial" w:cs="Arial"/>
          <w:sz w:val="18"/>
          <w:szCs w:val="18"/>
        </w:rPr>
        <w:t xml:space="preserve"> olumsuz neticelenen ve/veya başvuru ve işlemler sırasında gerçeğe aykırı beyanda bulunduğu veya eksik evrak verdiği sonradan tespit edilenler ile istenilen belgeleri ibraz edemeyenlerin müracaatları geçersiz sayılacak, yerleştirmeleri yapılmış olsa dahi iptal edilecektir. Bu durumdaki adaylar hakkında genel hükümlere göre yasal işlem yapılacaktır.</w:t>
      </w:r>
    </w:p>
    <w:p w:rsidR="00986735" w:rsidRPr="00DA6052" w:rsidRDefault="001564BD" w:rsidP="00986735">
      <w:pPr>
        <w:pStyle w:val="NormalWeb"/>
        <w:numPr>
          <w:ilvl w:val="1"/>
          <w:numId w:val="8"/>
        </w:numPr>
        <w:shd w:val="clear" w:color="auto" w:fill="FFFFFF"/>
        <w:tabs>
          <w:tab w:val="num" w:pos="709"/>
        </w:tabs>
        <w:spacing w:line="276" w:lineRule="auto"/>
        <w:ind w:left="709" w:hanging="283"/>
        <w:jc w:val="both"/>
        <w:rPr>
          <w:rFonts w:ascii="Arial" w:hAnsi="Arial" w:cs="Arial"/>
          <w:sz w:val="18"/>
          <w:szCs w:val="18"/>
        </w:rPr>
      </w:pPr>
      <w:r w:rsidRPr="00DA6052">
        <w:rPr>
          <w:rFonts w:ascii="Arial" w:hAnsi="Arial" w:cs="Arial"/>
          <w:sz w:val="18"/>
          <w:szCs w:val="18"/>
        </w:rPr>
        <w:t>Genel Müdürlüğümüz tarafından belirtilen</w:t>
      </w:r>
      <w:r w:rsidR="00647220" w:rsidRPr="00DA6052">
        <w:rPr>
          <w:rFonts w:ascii="Arial" w:hAnsi="Arial" w:cs="Arial"/>
          <w:sz w:val="18"/>
          <w:szCs w:val="18"/>
        </w:rPr>
        <w:t xml:space="preserve"> nitelikte</w:t>
      </w:r>
      <w:r w:rsidRPr="00DA6052">
        <w:rPr>
          <w:rFonts w:ascii="Arial" w:hAnsi="Arial" w:cs="Arial"/>
          <w:sz w:val="18"/>
          <w:szCs w:val="18"/>
        </w:rPr>
        <w:t xml:space="preserve"> personel alımı ile ilgili her türlü duyuru Sivil Havacılık Genel Müdürlüğü </w:t>
      </w:r>
      <w:hyperlink r:id="rId10" w:history="1">
        <w:r w:rsidR="00F14790" w:rsidRPr="00DA6052">
          <w:rPr>
            <w:rStyle w:val="Kpr"/>
            <w:rFonts w:ascii="Arial" w:hAnsi="Arial" w:cs="Arial"/>
            <w:sz w:val="18"/>
            <w:szCs w:val="18"/>
            <w:bdr w:val="none" w:sz="0" w:space="0" w:color="auto" w:frame="1"/>
          </w:rPr>
          <w:t>http://web.shgm.gov.tr/tr/genel-duyurular/</w:t>
        </w:r>
      </w:hyperlink>
      <w:r w:rsidR="00F14790" w:rsidRPr="00DA6052">
        <w:rPr>
          <w:rFonts w:ascii="Arial" w:hAnsi="Arial" w:cs="Arial"/>
          <w:sz w:val="18"/>
          <w:szCs w:val="18"/>
        </w:rPr>
        <w:t xml:space="preserve">  </w:t>
      </w:r>
      <w:r w:rsidRPr="00DA6052">
        <w:rPr>
          <w:rFonts w:ascii="Arial" w:hAnsi="Arial" w:cs="Arial"/>
          <w:sz w:val="18"/>
          <w:szCs w:val="18"/>
        </w:rPr>
        <w:t>web adresinde yayımlanacaktır.</w:t>
      </w:r>
    </w:p>
    <w:p w:rsidR="002B6B5F" w:rsidRPr="00DA6052" w:rsidRDefault="001564BD" w:rsidP="00BB260B">
      <w:pPr>
        <w:pStyle w:val="NormalWeb"/>
        <w:numPr>
          <w:ilvl w:val="1"/>
          <w:numId w:val="8"/>
        </w:numPr>
        <w:shd w:val="clear" w:color="auto" w:fill="FFFFFF"/>
        <w:tabs>
          <w:tab w:val="num" w:pos="709"/>
        </w:tabs>
        <w:spacing w:line="276" w:lineRule="auto"/>
        <w:ind w:left="709" w:hanging="283"/>
        <w:jc w:val="both"/>
        <w:rPr>
          <w:rFonts w:ascii="Arial" w:hAnsi="Arial" w:cs="Arial"/>
          <w:sz w:val="18"/>
          <w:szCs w:val="18"/>
        </w:rPr>
      </w:pPr>
      <w:r w:rsidRPr="00DA6052">
        <w:rPr>
          <w:rFonts w:ascii="Arial" w:hAnsi="Arial" w:cs="Arial"/>
          <w:sz w:val="18"/>
          <w:szCs w:val="18"/>
        </w:rPr>
        <w:t xml:space="preserve">Başvuru sahiplerince, başvuru işlemlerinin başlamasından Genel Müdürlük tarafından göreve başlatmaya ilişkin </w:t>
      </w:r>
      <w:r w:rsidR="007E1B20" w:rsidRPr="00DA6052">
        <w:rPr>
          <w:rFonts w:ascii="Arial" w:hAnsi="Arial" w:cs="Arial"/>
          <w:sz w:val="18"/>
          <w:szCs w:val="18"/>
        </w:rPr>
        <w:t>işlemler</w:t>
      </w:r>
      <w:r w:rsidRPr="00DA6052">
        <w:rPr>
          <w:rFonts w:ascii="Arial" w:hAnsi="Arial" w:cs="Arial"/>
          <w:sz w:val="18"/>
          <w:szCs w:val="18"/>
        </w:rPr>
        <w:t xml:space="preserve"> tamamlanıncaya kadar herhangi bir hak ve</w:t>
      </w:r>
      <w:r w:rsidR="00DD6119" w:rsidRPr="00DA6052">
        <w:rPr>
          <w:rFonts w:ascii="Arial" w:hAnsi="Arial" w:cs="Arial"/>
          <w:sz w:val="18"/>
          <w:szCs w:val="18"/>
        </w:rPr>
        <w:t>ya alacak talebinde bulunulamaz.</w:t>
      </w:r>
    </w:p>
    <w:p w:rsidR="00602F40" w:rsidRPr="00DA6052" w:rsidRDefault="00602F40" w:rsidP="00CE21CC">
      <w:pPr>
        <w:pBdr>
          <w:bottom w:val="single" w:sz="4" w:space="1" w:color="A6A6A6" w:themeColor="background1" w:themeShade="A6"/>
        </w:pBdr>
        <w:spacing w:before="100" w:beforeAutospacing="1" w:after="100" w:afterAutospacing="1"/>
        <w:jc w:val="both"/>
        <w:rPr>
          <w:rFonts w:ascii="Arial" w:hAnsi="Arial" w:cs="Arial"/>
          <w:b/>
          <w:sz w:val="18"/>
          <w:szCs w:val="18"/>
        </w:rPr>
      </w:pPr>
      <w:r w:rsidRPr="00DA6052">
        <w:rPr>
          <w:rFonts w:ascii="Arial" w:hAnsi="Arial" w:cs="Arial"/>
          <w:b/>
          <w:sz w:val="18"/>
          <w:szCs w:val="18"/>
        </w:rPr>
        <w:t>DEĞERLENDİRME</w:t>
      </w:r>
    </w:p>
    <w:p w:rsidR="008A3569" w:rsidRPr="00DA6052" w:rsidRDefault="00052620" w:rsidP="008A3569">
      <w:pPr>
        <w:pStyle w:val="ListeParagraf"/>
        <w:numPr>
          <w:ilvl w:val="2"/>
          <w:numId w:val="8"/>
        </w:numPr>
        <w:tabs>
          <w:tab w:val="clear" w:pos="2160"/>
          <w:tab w:val="num" w:pos="1843"/>
        </w:tabs>
        <w:spacing w:before="37"/>
        <w:ind w:left="709" w:right="476" w:hanging="283"/>
        <w:jc w:val="both"/>
        <w:rPr>
          <w:rFonts w:ascii="Arial" w:eastAsia="Arial" w:hAnsi="Arial" w:cs="Arial"/>
          <w:spacing w:val="-1"/>
          <w:sz w:val="18"/>
          <w:szCs w:val="18"/>
        </w:rPr>
      </w:pPr>
      <w:r w:rsidRPr="00DA6052">
        <w:rPr>
          <w:rFonts w:ascii="Arial" w:eastAsia="Arial" w:hAnsi="Arial" w:cs="Arial"/>
          <w:spacing w:val="-1"/>
          <w:sz w:val="18"/>
          <w:szCs w:val="18"/>
        </w:rPr>
        <w:t>İlanda belirtilen pozisyonlara</w:t>
      </w:r>
      <w:r w:rsidR="00C56449" w:rsidRPr="00DA6052">
        <w:rPr>
          <w:rFonts w:ascii="Arial" w:eastAsia="Arial" w:hAnsi="Arial" w:cs="Arial"/>
          <w:spacing w:val="-1"/>
          <w:sz w:val="18"/>
          <w:szCs w:val="18"/>
        </w:rPr>
        <w:t xml:space="preserve"> başvuran adaylara</w:t>
      </w:r>
      <w:r w:rsidRPr="00DA6052">
        <w:rPr>
          <w:rFonts w:ascii="Arial" w:eastAsia="Arial" w:hAnsi="Arial" w:cs="Arial"/>
          <w:spacing w:val="-1"/>
          <w:sz w:val="18"/>
          <w:szCs w:val="18"/>
        </w:rPr>
        <w:t>,</w:t>
      </w:r>
      <w:r w:rsidR="00C56449" w:rsidRPr="00DA6052">
        <w:rPr>
          <w:rFonts w:ascii="Arial" w:eastAsia="Arial" w:hAnsi="Arial" w:cs="Arial"/>
          <w:spacing w:val="-1"/>
          <w:sz w:val="18"/>
          <w:szCs w:val="18"/>
        </w:rPr>
        <w:t xml:space="preserve"> </w:t>
      </w:r>
      <w:r w:rsidRPr="00DA6052">
        <w:rPr>
          <w:rFonts w:ascii="Arial" w:eastAsia="Arial" w:hAnsi="Arial" w:cs="Arial"/>
          <w:spacing w:val="-1"/>
          <w:sz w:val="18"/>
          <w:szCs w:val="18"/>
        </w:rPr>
        <w:t xml:space="preserve">yazılı ve </w:t>
      </w:r>
      <w:r w:rsidR="00C56449" w:rsidRPr="00DA6052">
        <w:rPr>
          <w:rFonts w:ascii="Arial" w:eastAsia="Arial" w:hAnsi="Arial" w:cs="Arial"/>
          <w:spacing w:val="-1"/>
          <w:sz w:val="18"/>
          <w:szCs w:val="18"/>
        </w:rPr>
        <w:t xml:space="preserve">sözlü </w:t>
      </w:r>
      <w:r w:rsidRPr="00DA6052">
        <w:rPr>
          <w:rFonts w:ascii="Arial" w:eastAsia="Arial" w:hAnsi="Arial" w:cs="Arial"/>
          <w:spacing w:val="-1"/>
          <w:sz w:val="18"/>
          <w:szCs w:val="18"/>
        </w:rPr>
        <w:t xml:space="preserve">değerlendirme </w:t>
      </w:r>
      <w:r w:rsidR="00C56449" w:rsidRPr="00DA6052">
        <w:rPr>
          <w:rFonts w:ascii="Arial" w:eastAsia="Arial" w:hAnsi="Arial" w:cs="Arial"/>
          <w:spacing w:val="-1"/>
          <w:sz w:val="18"/>
          <w:szCs w:val="18"/>
        </w:rPr>
        <w:t>yapılmak suretiyle alım yapılacaktır.</w:t>
      </w:r>
    </w:p>
    <w:p w:rsidR="001E7943" w:rsidRPr="00DA6052" w:rsidRDefault="001E7943" w:rsidP="008A3569">
      <w:pPr>
        <w:pStyle w:val="ListeParagraf"/>
        <w:numPr>
          <w:ilvl w:val="2"/>
          <w:numId w:val="8"/>
        </w:numPr>
        <w:tabs>
          <w:tab w:val="clear" w:pos="2160"/>
          <w:tab w:val="num" w:pos="1843"/>
        </w:tabs>
        <w:spacing w:before="37"/>
        <w:ind w:left="709" w:right="476" w:hanging="283"/>
        <w:jc w:val="both"/>
        <w:rPr>
          <w:rFonts w:ascii="Arial" w:eastAsia="Arial" w:hAnsi="Arial" w:cs="Arial"/>
          <w:spacing w:val="-1"/>
          <w:sz w:val="18"/>
          <w:szCs w:val="18"/>
        </w:rPr>
      </w:pPr>
      <w:r w:rsidRPr="00DA6052">
        <w:rPr>
          <w:rFonts w:ascii="Arial" w:eastAsia="Arial" w:hAnsi="Arial" w:cs="Arial"/>
          <w:spacing w:val="-1"/>
          <w:sz w:val="18"/>
          <w:szCs w:val="18"/>
        </w:rPr>
        <w:t>Yazılı değerlendirmede</w:t>
      </w:r>
      <w:r w:rsidR="00CE41EA" w:rsidRPr="00DA6052">
        <w:rPr>
          <w:rFonts w:ascii="Arial" w:eastAsia="Arial" w:hAnsi="Arial" w:cs="Arial"/>
          <w:spacing w:val="-1"/>
          <w:sz w:val="18"/>
          <w:szCs w:val="18"/>
        </w:rPr>
        <w:t xml:space="preserve"> her bir </w:t>
      </w:r>
      <w:proofErr w:type="gramStart"/>
      <w:r w:rsidR="00CE41EA" w:rsidRPr="00DA6052">
        <w:rPr>
          <w:rFonts w:ascii="Arial" w:eastAsia="Arial" w:hAnsi="Arial" w:cs="Arial"/>
          <w:spacing w:val="-1"/>
          <w:sz w:val="18"/>
          <w:szCs w:val="18"/>
        </w:rPr>
        <w:t>branştan</w:t>
      </w:r>
      <w:proofErr w:type="gramEnd"/>
      <w:r w:rsidRPr="00DA6052">
        <w:rPr>
          <w:rFonts w:ascii="Arial" w:eastAsia="Arial" w:hAnsi="Arial" w:cs="Arial"/>
          <w:spacing w:val="-1"/>
          <w:sz w:val="18"/>
          <w:szCs w:val="18"/>
        </w:rPr>
        <w:t xml:space="preserve"> 60 puan ve üzeri alan</w:t>
      </w:r>
      <w:r w:rsidR="00D246C8" w:rsidRPr="00DA6052">
        <w:rPr>
          <w:rFonts w:ascii="Arial" w:eastAsia="Arial" w:hAnsi="Arial" w:cs="Arial"/>
          <w:spacing w:val="-1"/>
          <w:sz w:val="18"/>
          <w:szCs w:val="18"/>
        </w:rPr>
        <w:t xml:space="preserve"> adayların puanlarının aritmetik ortalaması alınarak en yüksek puan alan adaydan başlanarak yapılacak sıralamaya göre</w:t>
      </w:r>
      <w:r w:rsidR="00080597" w:rsidRPr="00DA6052">
        <w:rPr>
          <w:rFonts w:ascii="Arial" w:eastAsia="Arial" w:hAnsi="Arial" w:cs="Arial"/>
          <w:spacing w:val="-1"/>
          <w:sz w:val="18"/>
          <w:szCs w:val="18"/>
        </w:rPr>
        <w:t>,</w:t>
      </w:r>
      <w:r w:rsidR="00D246C8" w:rsidRPr="00DA6052">
        <w:rPr>
          <w:rFonts w:ascii="Arial" w:eastAsia="Arial" w:hAnsi="Arial" w:cs="Arial"/>
          <w:spacing w:val="-1"/>
          <w:sz w:val="18"/>
          <w:szCs w:val="18"/>
        </w:rPr>
        <w:t xml:space="preserve"> ilanda belirtilen alı</w:t>
      </w:r>
      <w:r w:rsidR="00704C85">
        <w:rPr>
          <w:rFonts w:ascii="Arial" w:eastAsia="Arial" w:hAnsi="Arial" w:cs="Arial"/>
          <w:spacing w:val="-1"/>
          <w:sz w:val="18"/>
          <w:szCs w:val="18"/>
        </w:rPr>
        <w:t>m yapılacak pozisyon sayısının 1</w:t>
      </w:r>
      <w:r w:rsidR="00D246C8" w:rsidRPr="00DA6052">
        <w:rPr>
          <w:rFonts w:ascii="Arial" w:eastAsia="Arial" w:hAnsi="Arial" w:cs="Arial"/>
          <w:spacing w:val="-1"/>
          <w:sz w:val="18"/>
          <w:szCs w:val="18"/>
        </w:rPr>
        <w:t xml:space="preserve">0 katı kadar aday (son sıradaki adayla aynı puan alanlar dâhil) </w:t>
      </w:r>
      <w:r w:rsidRPr="00DA6052">
        <w:rPr>
          <w:rFonts w:ascii="Arial" w:eastAsia="Arial" w:hAnsi="Arial" w:cs="Arial"/>
          <w:spacing w:val="-1"/>
          <w:sz w:val="18"/>
          <w:szCs w:val="18"/>
        </w:rPr>
        <w:t>söz</w:t>
      </w:r>
      <w:r w:rsidR="0064047C" w:rsidRPr="00DA6052">
        <w:rPr>
          <w:rFonts w:ascii="Arial" w:eastAsia="Arial" w:hAnsi="Arial" w:cs="Arial"/>
          <w:spacing w:val="-1"/>
          <w:sz w:val="18"/>
          <w:szCs w:val="18"/>
        </w:rPr>
        <w:t>lü değerlendirmeye alınacaktır</w:t>
      </w:r>
      <w:r w:rsidR="00D246C8" w:rsidRPr="00DA6052">
        <w:rPr>
          <w:rFonts w:ascii="Arial" w:eastAsia="Arial" w:hAnsi="Arial" w:cs="Arial"/>
          <w:spacing w:val="-1"/>
          <w:sz w:val="18"/>
          <w:szCs w:val="18"/>
        </w:rPr>
        <w:t>.</w:t>
      </w:r>
    </w:p>
    <w:p w:rsidR="008A3569" w:rsidRPr="00DA6052" w:rsidRDefault="008A3569" w:rsidP="008A3569">
      <w:pPr>
        <w:pStyle w:val="ListeParagraf"/>
        <w:numPr>
          <w:ilvl w:val="2"/>
          <w:numId w:val="8"/>
        </w:numPr>
        <w:tabs>
          <w:tab w:val="clear" w:pos="2160"/>
          <w:tab w:val="num" w:pos="1843"/>
        </w:tabs>
        <w:spacing w:before="37"/>
        <w:ind w:left="709" w:right="476" w:hanging="283"/>
        <w:jc w:val="both"/>
        <w:rPr>
          <w:rFonts w:ascii="Arial" w:eastAsia="Arial" w:hAnsi="Arial" w:cs="Arial"/>
          <w:spacing w:val="-1"/>
          <w:sz w:val="18"/>
          <w:szCs w:val="18"/>
        </w:rPr>
      </w:pPr>
      <w:r w:rsidRPr="00DA6052">
        <w:rPr>
          <w:rFonts w:ascii="Arial" w:eastAsia="Arial" w:hAnsi="Arial" w:cs="Arial"/>
          <w:spacing w:val="-1"/>
          <w:sz w:val="18"/>
          <w:szCs w:val="18"/>
        </w:rPr>
        <w:t xml:space="preserve">Yazılı ve sözlü değerlendirme ile ilgili olarak bilgilendirmeler </w:t>
      </w:r>
      <w:r w:rsidRPr="00DA6052">
        <w:rPr>
          <w:rFonts w:ascii="Arial" w:eastAsia="Arial" w:hAnsi="Arial" w:cs="Arial"/>
          <w:spacing w:val="1"/>
          <w:sz w:val="18"/>
          <w:szCs w:val="18"/>
        </w:rPr>
        <w:t>G</w:t>
      </w:r>
      <w:r w:rsidRPr="00DA6052">
        <w:rPr>
          <w:rFonts w:ascii="Arial" w:eastAsia="Arial" w:hAnsi="Arial" w:cs="Arial"/>
          <w:sz w:val="18"/>
          <w:szCs w:val="18"/>
        </w:rPr>
        <w:t>e</w:t>
      </w:r>
      <w:r w:rsidRPr="00DA6052">
        <w:rPr>
          <w:rFonts w:ascii="Arial" w:eastAsia="Arial" w:hAnsi="Arial" w:cs="Arial"/>
          <w:spacing w:val="-1"/>
          <w:sz w:val="18"/>
          <w:szCs w:val="18"/>
        </w:rPr>
        <w:t>n</w:t>
      </w:r>
      <w:r w:rsidRPr="00DA6052">
        <w:rPr>
          <w:rFonts w:ascii="Arial" w:eastAsia="Arial" w:hAnsi="Arial" w:cs="Arial"/>
          <w:sz w:val="18"/>
          <w:szCs w:val="18"/>
        </w:rPr>
        <w:t>el</w:t>
      </w:r>
      <w:r w:rsidRPr="00DA6052">
        <w:rPr>
          <w:rFonts w:ascii="Arial" w:eastAsia="Arial" w:hAnsi="Arial" w:cs="Arial"/>
          <w:spacing w:val="-2"/>
          <w:sz w:val="18"/>
          <w:szCs w:val="18"/>
        </w:rPr>
        <w:t xml:space="preserve"> </w:t>
      </w:r>
      <w:r w:rsidRPr="00DA6052">
        <w:rPr>
          <w:rFonts w:ascii="Arial" w:eastAsia="Arial" w:hAnsi="Arial" w:cs="Arial"/>
          <w:spacing w:val="-4"/>
          <w:sz w:val="18"/>
          <w:szCs w:val="18"/>
        </w:rPr>
        <w:t>M</w:t>
      </w:r>
      <w:r w:rsidRPr="00DA6052">
        <w:rPr>
          <w:rFonts w:ascii="Arial" w:eastAsia="Arial" w:hAnsi="Arial" w:cs="Arial"/>
          <w:sz w:val="18"/>
          <w:szCs w:val="18"/>
        </w:rPr>
        <w:t>ü</w:t>
      </w:r>
      <w:r w:rsidRPr="00DA6052">
        <w:rPr>
          <w:rFonts w:ascii="Arial" w:eastAsia="Arial" w:hAnsi="Arial" w:cs="Arial"/>
          <w:spacing w:val="2"/>
          <w:sz w:val="18"/>
          <w:szCs w:val="18"/>
        </w:rPr>
        <w:t>d</w:t>
      </w:r>
      <w:r w:rsidRPr="00DA6052">
        <w:rPr>
          <w:rFonts w:ascii="Arial" w:eastAsia="Arial" w:hAnsi="Arial" w:cs="Arial"/>
          <w:sz w:val="18"/>
          <w:szCs w:val="18"/>
        </w:rPr>
        <w:t>ürl</w:t>
      </w:r>
      <w:r w:rsidRPr="00DA6052">
        <w:rPr>
          <w:rFonts w:ascii="Arial" w:eastAsia="Arial" w:hAnsi="Arial" w:cs="Arial"/>
          <w:spacing w:val="-1"/>
          <w:sz w:val="18"/>
          <w:szCs w:val="18"/>
        </w:rPr>
        <w:t>ü</w:t>
      </w:r>
      <w:r w:rsidRPr="00DA6052">
        <w:rPr>
          <w:rFonts w:ascii="Arial" w:eastAsia="Arial" w:hAnsi="Arial" w:cs="Arial"/>
          <w:spacing w:val="2"/>
          <w:sz w:val="18"/>
          <w:szCs w:val="18"/>
        </w:rPr>
        <w:t>ğ</w:t>
      </w:r>
      <w:r w:rsidRPr="00DA6052">
        <w:rPr>
          <w:rFonts w:ascii="Arial" w:eastAsia="Arial" w:hAnsi="Arial" w:cs="Arial"/>
          <w:spacing w:val="-3"/>
          <w:sz w:val="18"/>
          <w:szCs w:val="18"/>
        </w:rPr>
        <w:t>ü</w:t>
      </w:r>
      <w:r w:rsidRPr="00DA6052">
        <w:rPr>
          <w:rFonts w:ascii="Arial" w:eastAsia="Arial" w:hAnsi="Arial" w:cs="Arial"/>
          <w:spacing w:val="1"/>
          <w:sz w:val="18"/>
          <w:szCs w:val="18"/>
        </w:rPr>
        <w:t>m</w:t>
      </w:r>
      <w:r w:rsidRPr="00DA6052">
        <w:rPr>
          <w:rFonts w:ascii="Arial" w:eastAsia="Arial" w:hAnsi="Arial" w:cs="Arial"/>
          <w:sz w:val="18"/>
          <w:szCs w:val="18"/>
        </w:rPr>
        <w:t>ü</w:t>
      </w:r>
      <w:r w:rsidRPr="00DA6052">
        <w:rPr>
          <w:rFonts w:ascii="Arial" w:eastAsia="Arial" w:hAnsi="Arial" w:cs="Arial"/>
          <w:spacing w:val="-3"/>
          <w:sz w:val="18"/>
          <w:szCs w:val="18"/>
        </w:rPr>
        <w:t>z</w:t>
      </w:r>
      <w:r w:rsidRPr="00DA6052">
        <w:rPr>
          <w:rFonts w:ascii="Arial" w:eastAsia="Arial" w:hAnsi="Arial" w:cs="Arial"/>
          <w:sz w:val="18"/>
          <w:szCs w:val="18"/>
        </w:rPr>
        <w:t>ün</w:t>
      </w:r>
      <w:r w:rsidRPr="00DA6052">
        <w:rPr>
          <w:rFonts w:ascii="Arial" w:eastAsia="Arial" w:hAnsi="Arial" w:cs="Arial"/>
          <w:spacing w:val="1"/>
          <w:sz w:val="18"/>
          <w:szCs w:val="18"/>
        </w:rPr>
        <w:t xml:space="preserve"> r</w:t>
      </w:r>
      <w:r w:rsidRPr="00DA6052">
        <w:rPr>
          <w:rFonts w:ascii="Arial" w:eastAsia="Arial" w:hAnsi="Arial" w:cs="Arial"/>
          <w:sz w:val="18"/>
          <w:szCs w:val="18"/>
        </w:rPr>
        <w:t>e</w:t>
      </w:r>
      <w:r w:rsidRPr="00DA6052">
        <w:rPr>
          <w:rFonts w:ascii="Arial" w:eastAsia="Arial" w:hAnsi="Arial" w:cs="Arial"/>
          <w:spacing w:val="-3"/>
          <w:sz w:val="18"/>
          <w:szCs w:val="18"/>
        </w:rPr>
        <w:t>s</w:t>
      </w:r>
      <w:r w:rsidRPr="00DA6052">
        <w:rPr>
          <w:rFonts w:ascii="Arial" w:eastAsia="Arial" w:hAnsi="Arial" w:cs="Arial"/>
          <w:spacing w:val="1"/>
          <w:sz w:val="18"/>
          <w:szCs w:val="18"/>
        </w:rPr>
        <w:t>m</w:t>
      </w:r>
      <w:r w:rsidRPr="00DA6052">
        <w:rPr>
          <w:rFonts w:ascii="Arial" w:eastAsia="Arial" w:hAnsi="Arial" w:cs="Arial"/>
          <w:sz w:val="18"/>
          <w:szCs w:val="18"/>
        </w:rPr>
        <w:t xml:space="preserve">i </w:t>
      </w:r>
      <w:r w:rsidRPr="00DA6052">
        <w:rPr>
          <w:rFonts w:ascii="Arial" w:eastAsia="Arial" w:hAnsi="Arial" w:cs="Arial"/>
          <w:spacing w:val="-1"/>
          <w:sz w:val="18"/>
          <w:szCs w:val="18"/>
        </w:rPr>
        <w:t>i</w:t>
      </w:r>
      <w:r w:rsidRPr="00DA6052">
        <w:rPr>
          <w:rFonts w:ascii="Arial" w:eastAsia="Arial" w:hAnsi="Arial" w:cs="Arial"/>
          <w:sz w:val="18"/>
          <w:szCs w:val="18"/>
        </w:rPr>
        <w:t>nt</w:t>
      </w:r>
      <w:r w:rsidRPr="00DA6052">
        <w:rPr>
          <w:rFonts w:ascii="Arial" w:eastAsia="Arial" w:hAnsi="Arial" w:cs="Arial"/>
          <w:spacing w:val="-2"/>
          <w:sz w:val="18"/>
          <w:szCs w:val="18"/>
        </w:rPr>
        <w:t>er</w:t>
      </w:r>
      <w:r w:rsidRPr="00DA6052">
        <w:rPr>
          <w:rFonts w:ascii="Arial" w:eastAsia="Arial" w:hAnsi="Arial" w:cs="Arial"/>
          <w:sz w:val="18"/>
          <w:szCs w:val="18"/>
        </w:rPr>
        <w:t>n</w:t>
      </w:r>
      <w:r w:rsidRPr="00DA6052">
        <w:rPr>
          <w:rFonts w:ascii="Arial" w:eastAsia="Arial" w:hAnsi="Arial" w:cs="Arial"/>
          <w:spacing w:val="-1"/>
          <w:sz w:val="18"/>
          <w:szCs w:val="18"/>
        </w:rPr>
        <w:t>e</w:t>
      </w:r>
      <w:r w:rsidRPr="00DA6052">
        <w:rPr>
          <w:rFonts w:ascii="Arial" w:eastAsia="Arial" w:hAnsi="Arial" w:cs="Arial"/>
          <w:sz w:val="18"/>
          <w:szCs w:val="18"/>
        </w:rPr>
        <w:t>t</w:t>
      </w:r>
      <w:r w:rsidRPr="00DA6052">
        <w:rPr>
          <w:rFonts w:ascii="Arial" w:eastAsia="Arial" w:hAnsi="Arial" w:cs="Arial"/>
          <w:spacing w:val="2"/>
          <w:sz w:val="18"/>
          <w:szCs w:val="18"/>
        </w:rPr>
        <w:t xml:space="preserve"> </w:t>
      </w:r>
      <w:r w:rsidRPr="00DA6052">
        <w:rPr>
          <w:rFonts w:ascii="Arial" w:eastAsia="Arial" w:hAnsi="Arial" w:cs="Arial"/>
          <w:sz w:val="18"/>
          <w:szCs w:val="18"/>
        </w:rPr>
        <w:t>s</w:t>
      </w:r>
      <w:r w:rsidRPr="00DA6052">
        <w:rPr>
          <w:rFonts w:ascii="Arial" w:eastAsia="Arial" w:hAnsi="Arial" w:cs="Arial"/>
          <w:spacing w:val="-1"/>
          <w:sz w:val="18"/>
          <w:szCs w:val="18"/>
        </w:rPr>
        <w:t>i</w:t>
      </w:r>
      <w:r w:rsidRPr="00DA6052">
        <w:rPr>
          <w:rFonts w:ascii="Arial" w:eastAsia="Arial" w:hAnsi="Arial" w:cs="Arial"/>
          <w:spacing w:val="1"/>
          <w:sz w:val="18"/>
          <w:szCs w:val="18"/>
        </w:rPr>
        <w:t>t</w:t>
      </w:r>
      <w:r w:rsidRPr="00DA6052">
        <w:rPr>
          <w:rFonts w:ascii="Arial" w:eastAsia="Arial" w:hAnsi="Arial" w:cs="Arial"/>
          <w:spacing w:val="-3"/>
          <w:sz w:val="18"/>
          <w:szCs w:val="18"/>
        </w:rPr>
        <w:t>e</w:t>
      </w:r>
      <w:r w:rsidRPr="00DA6052">
        <w:rPr>
          <w:rFonts w:ascii="Arial" w:eastAsia="Arial" w:hAnsi="Arial" w:cs="Arial"/>
          <w:sz w:val="18"/>
          <w:szCs w:val="18"/>
        </w:rPr>
        <w:t>s</w:t>
      </w:r>
      <w:r w:rsidRPr="00DA6052">
        <w:rPr>
          <w:rFonts w:ascii="Arial" w:eastAsia="Arial" w:hAnsi="Arial" w:cs="Arial"/>
          <w:spacing w:val="-1"/>
          <w:sz w:val="18"/>
          <w:szCs w:val="18"/>
        </w:rPr>
        <w:t>i</w:t>
      </w:r>
      <w:r w:rsidRPr="00DA6052">
        <w:rPr>
          <w:rFonts w:ascii="Arial" w:eastAsia="Arial" w:hAnsi="Arial" w:cs="Arial"/>
          <w:sz w:val="18"/>
          <w:szCs w:val="18"/>
        </w:rPr>
        <w:t>n</w:t>
      </w:r>
      <w:r w:rsidRPr="00DA6052">
        <w:rPr>
          <w:rFonts w:ascii="Arial" w:eastAsia="Arial" w:hAnsi="Arial" w:cs="Arial"/>
          <w:spacing w:val="-1"/>
          <w:sz w:val="18"/>
          <w:szCs w:val="18"/>
        </w:rPr>
        <w:t>d</w:t>
      </w:r>
      <w:r w:rsidRPr="00DA6052">
        <w:rPr>
          <w:rFonts w:ascii="Arial" w:eastAsia="Arial" w:hAnsi="Arial" w:cs="Arial"/>
          <w:sz w:val="18"/>
          <w:szCs w:val="18"/>
        </w:rPr>
        <w:t>e i</w:t>
      </w:r>
      <w:r w:rsidRPr="00DA6052">
        <w:rPr>
          <w:rFonts w:ascii="Arial" w:eastAsia="Arial" w:hAnsi="Arial" w:cs="Arial"/>
          <w:spacing w:val="-1"/>
          <w:sz w:val="18"/>
          <w:szCs w:val="18"/>
        </w:rPr>
        <w:t>l</w:t>
      </w:r>
      <w:r w:rsidRPr="00DA6052">
        <w:rPr>
          <w:rFonts w:ascii="Arial" w:eastAsia="Arial" w:hAnsi="Arial" w:cs="Arial"/>
          <w:sz w:val="18"/>
          <w:szCs w:val="18"/>
        </w:rPr>
        <w:t>an</w:t>
      </w:r>
      <w:r w:rsidRPr="00DA6052">
        <w:rPr>
          <w:rFonts w:ascii="Arial" w:eastAsia="Arial" w:hAnsi="Arial" w:cs="Arial"/>
          <w:spacing w:val="1"/>
          <w:sz w:val="18"/>
          <w:szCs w:val="18"/>
        </w:rPr>
        <w:t xml:space="preserve"> </w:t>
      </w:r>
      <w:r w:rsidRPr="00DA6052">
        <w:rPr>
          <w:rFonts w:ascii="Arial" w:eastAsia="Arial" w:hAnsi="Arial" w:cs="Arial"/>
          <w:sz w:val="18"/>
          <w:szCs w:val="18"/>
        </w:rPr>
        <w:t>e</w:t>
      </w:r>
      <w:r w:rsidRPr="00DA6052">
        <w:rPr>
          <w:rFonts w:ascii="Arial" w:eastAsia="Arial" w:hAnsi="Arial" w:cs="Arial"/>
          <w:spacing w:val="-1"/>
          <w:sz w:val="18"/>
          <w:szCs w:val="18"/>
        </w:rPr>
        <w:t>dil</w:t>
      </w:r>
      <w:r w:rsidRPr="00DA6052">
        <w:rPr>
          <w:rFonts w:ascii="Arial" w:eastAsia="Arial" w:hAnsi="Arial" w:cs="Arial"/>
          <w:sz w:val="18"/>
          <w:szCs w:val="18"/>
        </w:rPr>
        <w:t>ec</w:t>
      </w:r>
      <w:r w:rsidRPr="00DA6052">
        <w:rPr>
          <w:rFonts w:ascii="Arial" w:eastAsia="Arial" w:hAnsi="Arial" w:cs="Arial"/>
          <w:spacing w:val="-1"/>
          <w:sz w:val="18"/>
          <w:szCs w:val="18"/>
        </w:rPr>
        <w:t>e</w:t>
      </w:r>
      <w:r w:rsidRPr="00DA6052">
        <w:rPr>
          <w:rFonts w:ascii="Arial" w:eastAsia="Arial" w:hAnsi="Arial" w:cs="Arial"/>
          <w:sz w:val="18"/>
          <w:szCs w:val="18"/>
        </w:rPr>
        <w:t>k</w:t>
      </w:r>
      <w:r w:rsidRPr="00DA6052">
        <w:rPr>
          <w:rFonts w:ascii="Arial" w:eastAsia="Arial" w:hAnsi="Arial" w:cs="Arial"/>
          <w:spacing w:val="1"/>
          <w:sz w:val="18"/>
          <w:szCs w:val="18"/>
        </w:rPr>
        <w:t>t</w:t>
      </w:r>
      <w:r w:rsidRPr="00DA6052">
        <w:rPr>
          <w:rFonts w:ascii="Arial" w:eastAsia="Arial" w:hAnsi="Arial" w:cs="Arial"/>
          <w:spacing w:val="-1"/>
          <w:sz w:val="18"/>
          <w:szCs w:val="18"/>
        </w:rPr>
        <w:t>i</w:t>
      </w:r>
      <w:r w:rsidRPr="00DA6052">
        <w:rPr>
          <w:rFonts w:ascii="Arial" w:eastAsia="Arial" w:hAnsi="Arial" w:cs="Arial"/>
          <w:spacing w:val="1"/>
          <w:sz w:val="18"/>
          <w:szCs w:val="18"/>
        </w:rPr>
        <w:t>r</w:t>
      </w:r>
      <w:r w:rsidRPr="00DA6052">
        <w:rPr>
          <w:rFonts w:ascii="Arial" w:eastAsia="Arial" w:hAnsi="Arial" w:cs="Arial"/>
          <w:sz w:val="18"/>
          <w:szCs w:val="18"/>
        </w:rPr>
        <w:t>.</w:t>
      </w:r>
    </w:p>
    <w:p w:rsidR="00175E85" w:rsidRPr="00DA6052" w:rsidRDefault="00510C9F" w:rsidP="00A33570">
      <w:pPr>
        <w:pStyle w:val="ListeParagraf"/>
        <w:numPr>
          <w:ilvl w:val="2"/>
          <w:numId w:val="8"/>
        </w:numPr>
        <w:tabs>
          <w:tab w:val="clear" w:pos="2160"/>
          <w:tab w:val="num" w:pos="1843"/>
        </w:tabs>
        <w:spacing w:before="37"/>
        <w:ind w:left="709" w:right="476" w:hanging="283"/>
        <w:jc w:val="both"/>
        <w:rPr>
          <w:rFonts w:ascii="Arial" w:eastAsia="Arial" w:hAnsi="Arial" w:cs="Arial"/>
          <w:spacing w:val="-1"/>
          <w:sz w:val="18"/>
          <w:szCs w:val="18"/>
        </w:rPr>
      </w:pPr>
      <w:r w:rsidRPr="00DA6052">
        <w:rPr>
          <w:rFonts w:ascii="Arial" w:eastAsia="Arial" w:hAnsi="Arial" w:cs="Arial"/>
          <w:spacing w:val="-1"/>
          <w:sz w:val="18"/>
          <w:szCs w:val="18"/>
        </w:rPr>
        <w:t>N</w:t>
      </w:r>
      <w:r w:rsidR="008A3569" w:rsidRPr="00DA6052">
        <w:rPr>
          <w:rFonts w:ascii="Arial" w:eastAsia="Arial" w:hAnsi="Arial" w:cs="Arial"/>
          <w:spacing w:val="-1"/>
          <w:sz w:val="18"/>
          <w:szCs w:val="18"/>
        </w:rPr>
        <w:t xml:space="preserve">ihai sonuç </w:t>
      </w:r>
      <w:r w:rsidR="008A3569" w:rsidRPr="00DA6052">
        <w:rPr>
          <w:rFonts w:ascii="Arial" w:eastAsia="Arial" w:hAnsi="Arial" w:cs="Arial"/>
          <w:spacing w:val="1"/>
          <w:sz w:val="18"/>
          <w:szCs w:val="18"/>
        </w:rPr>
        <w:t>G</w:t>
      </w:r>
      <w:r w:rsidR="008A3569" w:rsidRPr="00DA6052">
        <w:rPr>
          <w:rFonts w:ascii="Arial" w:eastAsia="Arial" w:hAnsi="Arial" w:cs="Arial"/>
          <w:sz w:val="18"/>
          <w:szCs w:val="18"/>
        </w:rPr>
        <w:t>e</w:t>
      </w:r>
      <w:r w:rsidR="008A3569" w:rsidRPr="00DA6052">
        <w:rPr>
          <w:rFonts w:ascii="Arial" w:eastAsia="Arial" w:hAnsi="Arial" w:cs="Arial"/>
          <w:spacing w:val="-1"/>
          <w:sz w:val="18"/>
          <w:szCs w:val="18"/>
        </w:rPr>
        <w:t>n</w:t>
      </w:r>
      <w:r w:rsidR="008A3569" w:rsidRPr="00DA6052">
        <w:rPr>
          <w:rFonts w:ascii="Arial" w:eastAsia="Arial" w:hAnsi="Arial" w:cs="Arial"/>
          <w:sz w:val="18"/>
          <w:szCs w:val="18"/>
        </w:rPr>
        <w:t>el</w:t>
      </w:r>
      <w:r w:rsidR="008A3569" w:rsidRPr="00DA6052">
        <w:rPr>
          <w:rFonts w:ascii="Arial" w:eastAsia="Arial" w:hAnsi="Arial" w:cs="Arial"/>
          <w:spacing w:val="-2"/>
          <w:sz w:val="18"/>
          <w:szCs w:val="18"/>
        </w:rPr>
        <w:t xml:space="preserve"> </w:t>
      </w:r>
      <w:r w:rsidR="008A3569" w:rsidRPr="00DA6052">
        <w:rPr>
          <w:rFonts w:ascii="Arial" w:eastAsia="Arial" w:hAnsi="Arial" w:cs="Arial"/>
          <w:spacing w:val="-4"/>
          <w:sz w:val="18"/>
          <w:szCs w:val="18"/>
        </w:rPr>
        <w:t>M</w:t>
      </w:r>
      <w:r w:rsidR="008A3569" w:rsidRPr="00DA6052">
        <w:rPr>
          <w:rFonts w:ascii="Arial" w:eastAsia="Arial" w:hAnsi="Arial" w:cs="Arial"/>
          <w:sz w:val="18"/>
          <w:szCs w:val="18"/>
        </w:rPr>
        <w:t>ü</w:t>
      </w:r>
      <w:r w:rsidR="008A3569" w:rsidRPr="00DA6052">
        <w:rPr>
          <w:rFonts w:ascii="Arial" w:eastAsia="Arial" w:hAnsi="Arial" w:cs="Arial"/>
          <w:spacing w:val="2"/>
          <w:sz w:val="18"/>
          <w:szCs w:val="18"/>
        </w:rPr>
        <w:t>d</w:t>
      </w:r>
      <w:r w:rsidR="008A3569" w:rsidRPr="00DA6052">
        <w:rPr>
          <w:rFonts w:ascii="Arial" w:eastAsia="Arial" w:hAnsi="Arial" w:cs="Arial"/>
          <w:sz w:val="18"/>
          <w:szCs w:val="18"/>
        </w:rPr>
        <w:t>ürl</w:t>
      </w:r>
      <w:r w:rsidR="008A3569" w:rsidRPr="00DA6052">
        <w:rPr>
          <w:rFonts w:ascii="Arial" w:eastAsia="Arial" w:hAnsi="Arial" w:cs="Arial"/>
          <w:spacing w:val="-1"/>
          <w:sz w:val="18"/>
          <w:szCs w:val="18"/>
        </w:rPr>
        <w:t>ü</w:t>
      </w:r>
      <w:r w:rsidR="008A3569" w:rsidRPr="00DA6052">
        <w:rPr>
          <w:rFonts w:ascii="Arial" w:eastAsia="Arial" w:hAnsi="Arial" w:cs="Arial"/>
          <w:spacing w:val="2"/>
          <w:sz w:val="18"/>
          <w:szCs w:val="18"/>
        </w:rPr>
        <w:t>ğ</w:t>
      </w:r>
      <w:r w:rsidR="008A3569" w:rsidRPr="00DA6052">
        <w:rPr>
          <w:rFonts w:ascii="Arial" w:eastAsia="Arial" w:hAnsi="Arial" w:cs="Arial"/>
          <w:spacing w:val="-3"/>
          <w:sz w:val="18"/>
          <w:szCs w:val="18"/>
        </w:rPr>
        <w:t>ü</w:t>
      </w:r>
      <w:r w:rsidR="008A3569" w:rsidRPr="00DA6052">
        <w:rPr>
          <w:rFonts w:ascii="Arial" w:eastAsia="Arial" w:hAnsi="Arial" w:cs="Arial"/>
          <w:spacing w:val="1"/>
          <w:sz w:val="18"/>
          <w:szCs w:val="18"/>
        </w:rPr>
        <w:t>m</w:t>
      </w:r>
      <w:r w:rsidR="008A3569" w:rsidRPr="00DA6052">
        <w:rPr>
          <w:rFonts w:ascii="Arial" w:eastAsia="Arial" w:hAnsi="Arial" w:cs="Arial"/>
          <w:sz w:val="18"/>
          <w:szCs w:val="18"/>
        </w:rPr>
        <w:t>ü</w:t>
      </w:r>
      <w:r w:rsidR="008A3569" w:rsidRPr="00DA6052">
        <w:rPr>
          <w:rFonts w:ascii="Arial" w:eastAsia="Arial" w:hAnsi="Arial" w:cs="Arial"/>
          <w:spacing w:val="-3"/>
          <w:sz w:val="18"/>
          <w:szCs w:val="18"/>
        </w:rPr>
        <w:t>z</w:t>
      </w:r>
      <w:r w:rsidR="008A3569" w:rsidRPr="00DA6052">
        <w:rPr>
          <w:rFonts w:ascii="Arial" w:eastAsia="Arial" w:hAnsi="Arial" w:cs="Arial"/>
          <w:sz w:val="18"/>
          <w:szCs w:val="18"/>
        </w:rPr>
        <w:t>ün</w:t>
      </w:r>
      <w:r w:rsidR="008A3569" w:rsidRPr="00DA6052">
        <w:rPr>
          <w:rFonts w:ascii="Arial" w:eastAsia="Arial" w:hAnsi="Arial" w:cs="Arial"/>
          <w:spacing w:val="1"/>
          <w:sz w:val="18"/>
          <w:szCs w:val="18"/>
        </w:rPr>
        <w:t xml:space="preserve"> r</w:t>
      </w:r>
      <w:r w:rsidR="008A3569" w:rsidRPr="00DA6052">
        <w:rPr>
          <w:rFonts w:ascii="Arial" w:eastAsia="Arial" w:hAnsi="Arial" w:cs="Arial"/>
          <w:sz w:val="18"/>
          <w:szCs w:val="18"/>
        </w:rPr>
        <w:t>e</w:t>
      </w:r>
      <w:r w:rsidR="008A3569" w:rsidRPr="00DA6052">
        <w:rPr>
          <w:rFonts w:ascii="Arial" w:eastAsia="Arial" w:hAnsi="Arial" w:cs="Arial"/>
          <w:spacing w:val="-3"/>
          <w:sz w:val="18"/>
          <w:szCs w:val="18"/>
        </w:rPr>
        <w:t>s</w:t>
      </w:r>
      <w:r w:rsidR="008A3569" w:rsidRPr="00DA6052">
        <w:rPr>
          <w:rFonts w:ascii="Arial" w:eastAsia="Arial" w:hAnsi="Arial" w:cs="Arial"/>
          <w:spacing w:val="1"/>
          <w:sz w:val="18"/>
          <w:szCs w:val="18"/>
        </w:rPr>
        <w:t>m</w:t>
      </w:r>
      <w:r w:rsidR="008A3569" w:rsidRPr="00DA6052">
        <w:rPr>
          <w:rFonts w:ascii="Arial" w:eastAsia="Arial" w:hAnsi="Arial" w:cs="Arial"/>
          <w:sz w:val="18"/>
          <w:szCs w:val="18"/>
        </w:rPr>
        <w:t xml:space="preserve">i </w:t>
      </w:r>
      <w:r w:rsidR="008A3569" w:rsidRPr="00DA6052">
        <w:rPr>
          <w:rFonts w:ascii="Arial" w:eastAsia="Arial" w:hAnsi="Arial" w:cs="Arial"/>
          <w:spacing w:val="-1"/>
          <w:sz w:val="18"/>
          <w:szCs w:val="18"/>
        </w:rPr>
        <w:t>i</w:t>
      </w:r>
      <w:r w:rsidR="008A3569" w:rsidRPr="00DA6052">
        <w:rPr>
          <w:rFonts w:ascii="Arial" w:eastAsia="Arial" w:hAnsi="Arial" w:cs="Arial"/>
          <w:sz w:val="18"/>
          <w:szCs w:val="18"/>
        </w:rPr>
        <w:t>nt</w:t>
      </w:r>
      <w:r w:rsidR="008A3569" w:rsidRPr="00DA6052">
        <w:rPr>
          <w:rFonts w:ascii="Arial" w:eastAsia="Arial" w:hAnsi="Arial" w:cs="Arial"/>
          <w:spacing w:val="-2"/>
          <w:sz w:val="18"/>
          <w:szCs w:val="18"/>
        </w:rPr>
        <w:t>er</w:t>
      </w:r>
      <w:r w:rsidR="008A3569" w:rsidRPr="00DA6052">
        <w:rPr>
          <w:rFonts w:ascii="Arial" w:eastAsia="Arial" w:hAnsi="Arial" w:cs="Arial"/>
          <w:sz w:val="18"/>
          <w:szCs w:val="18"/>
        </w:rPr>
        <w:t>n</w:t>
      </w:r>
      <w:r w:rsidR="008A3569" w:rsidRPr="00DA6052">
        <w:rPr>
          <w:rFonts w:ascii="Arial" w:eastAsia="Arial" w:hAnsi="Arial" w:cs="Arial"/>
          <w:spacing w:val="-1"/>
          <w:sz w:val="18"/>
          <w:szCs w:val="18"/>
        </w:rPr>
        <w:t>e</w:t>
      </w:r>
      <w:r w:rsidR="008A3569" w:rsidRPr="00DA6052">
        <w:rPr>
          <w:rFonts w:ascii="Arial" w:eastAsia="Arial" w:hAnsi="Arial" w:cs="Arial"/>
          <w:sz w:val="18"/>
          <w:szCs w:val="18"/>
        </w:rPr>
        <w:t>t</w:t>
      </w:r>
      <w:r w:rsidR="008A3569" w:rsidRPr="00DA6052">
        <w:rPr>
          <w:rFonts w:ascii="Arial" w:eastAsia="Arial" w:hAnsi="Arial" w:cs="Arial"/>
          <w:spacing w:val="2"/>
          <w:sz w:val="18"/>
          <w:szCs w:val="18"/>
        </w:rPr>
        <w:t xml:space="preserve"> </w:t>
      </w:r>
      <w:r w:rsidR="008A3569" w:rsidRPr="00DA6052">
        <w:rPr>
          <w:rFonts w:ascii="Arial" w:eastAsia="Arial" w:hAnsi="Arial" w:cs="Arial"/>
          <w:sz w:val="18"/>
          <w:szCs w:val="18"/>
        </w:rPr>
        <w:t>s</w:t>
      </w:r>
      <w:r w:rsidR="008A3569" w:rsidRPr="00DA6052">
        <w:rPr>
          <w:rFonts w:ascii="Arial" w:eastAsia="Arial" w:hAnsi="Arial" w:cs="Arial"/>
          <w:spacing w:val="-1"/>
          <w:sz w:val="18"/>
          <w:szCs w:val="18"/>
        </w:rPr>
        <w:t>i</w:t>
      </w:r>
      <w:r w:rsidR="008A3569" w:rsidRPr="00DA6052">
        <w:rPr>
          <w:rFonts w:ascii="Arial" w:eastAsia="Arial" w:hAnsi="Arial" w:cs="Arial"/>
          <w:spacing w:val="1"/>
          <w:sz w:val="18"/>
          <w:szCs w:val="18"/>
        </w:rPr>
        <w:t>t</w:t>
      </w:r>
      <w:r w:rsidR="008A3569" w:rsidRPr="00DA6052">
        <w:rPr>
          <w:rFonts w:ascii="Arial" w:eastAsia="Arial" w:hAnsi="Arial" w:cs="Arial"/>
          <w:spacing w:val="-3"/>
          <w:sz w:val="18"/>
          <w:szCs w:val="18"/>
        </w:rPr>
        <w:t>e</w:t>
      </w:r>
      <w:r w:rsidR="008A3569" w:rsidRPr="00DA6052">
        <w:rPr>
          <w:rFonts w:ascii="Arial" w:eastAsia="Arial" w:hAnsi="Arial" w:cs="Arial"/>
          <w:sz w:val="18"/>
          <w:szCs w:val="18"/>
        </w:rPr>
        <w:t>s</w:t>
      </w:r>
      <w:r w:rsidR="008A3569" w:rsidRPr="00DA6052">
        <w:rPr>
          <w:rFonts w:ascii="Arial" w:eastAsia="Arial" w:hAnsi="Arial" w:cs="Arial"/>
          <w:spacing w:val="-1"/>
          <w:sz w:val="18"/>
          <w:szCs w:val="18"/>
        </w:rPr>
        <w:t>i</w:t>
      </w:r>
      <w:r w:rsidR="008A3569" w:rsidRPr="00DA6052">
        <w:rPr>
          <w:rFonts w:ascii="Arial" w:eastAsia="Arial" w:hAnsi="Arial" w:cs="Arial"/>
          <w:sz w:val="18"/>
          <w:szCs w:val="18"/>
        </w:rPr>
        <w:t>n</w:t>
      </w:r>
      <w:r w:rsidR="008A3569" w:rsidRPr="00DA6052">
        <w:rPr>
          <w:rFonts w:ascii="Arial" w:eastAsia="Arial" w:hAnsi="Arial" w:cs="Arial"/>
          <w:spacing w:val="-1"/>
          <w:sz w:val="18"/>
          <w:szCs w:val="18"/>
        </w:rPr>
        <w:t>d</w:t>
      </w:r>
      <w:r w:rsidR="008A3569" w:rsidRPr="00DA6052">
        <w:rPr>
          <w:rFonts w:ascii="Arial" w:eastAsia="Arial" w:hAnsi="Arial" w:cs="Arial"/>
          <w:sz w:val="18"/>
          <w:szCs w:val="18"/>
        </w:rPr>
        <w:t>e i</w:t>
      </w:r>
      <w:r w:rsidR="008A3569" w:rsidRPr="00DA6052">
        <w:rPr>
          <w:rFonts w:ascii="Arial" w:eastAsia="Arial" w:hAnsi="Arial" w:cs="Arial"/>
          <w:spacing w:val="-1"/>
          <w:sz w:val="18"/>
          <w:szCs w:val="18"/>
        </w:rPr>
        <w:t>l</w:t>
      </w:r>
      <w:r w:rsidR="008A3569" w:rsidRPr="00DA6052">
        <w:rPr>
          <w:rFonts w:ascii="Arial" w:eastAsia="Arial" w:hAnsi="Arial" w:cs="Arial"/>
          <w:sz w:val="18"/>
          <w:szCs w:val="18"/>
        </w:rPr>
        <w:t>an</w:t>
      </w:r>
      <w:r w:rsidR="008A3569" w:rsidRPr="00DA6052">
        <w:rPr>
          <w:rFonts w:ascii="Arial" w:eastAsia="Arial" w:hAnsi="Arial" w:cs="Arial"/>
          <w:spacing w:val="1"/>
          <w:sz w:val="18"/>
          <w:szCs w:val="18"/>
        </w:rPr>
        <w:t xml:space="preserve"> </w:t>
      </w:r>
      <w:r w:rsidR="008A3569" w:rsidRPr="00DA6052">
        <w:rPr>
          <w:rFonts w:ascii="Arial" w:eastAsia="Arial" w:hAnsi="Arial" w:cs="Arial"/>
          <w:sz w:val="18"/>
          <w:szCs w:val="18"/>
        </w:rPr>
        <w:t>e</w:t>
      </w:r>
      <w:r w:rsidR="008A3569" w:rsidRPr="00DA6052">
        <w:rPr>
          <w:rFonts w:ascii="Arial" w:eastAsia="Arial" w:hAnsi="Arial" w:cs="Arial"/>
          <w:spacing w:val="-1"/>
          <w:sz w:val="18"/>
          <w:szCs w:val="18"/>
        </w:rPr>
        <w:t>dil</w:t>
      </w:r>
      <w:r w:rsidR="008A3569" w:rsidRPr="00DA6052">
        <w:rPr>
          <w:rFonts w:ascii="Arial" w:eastAsia="Arial" w:hAnsi="Arial" w:cs="Arial"/>
          <w:sz w:val="18"/>
          <w:szCs w:val="18"/>
        </w:rPr>
        <w:t>ec</w:t>
      </w:r>
      <w:r w:rsidR="008A3569" w:rsidRPr="00DA6052">
        <w:rPr>
          <w:rFonts w:ascii="Arial" w:eastAsia="Arial" w:hAnsi="Arial" w:cs="Arial"/>
          <w:spacing w:val="-1"/>
          <w:sz w:val="18"/>
          <w:szCs w:val="18"/>
        </w:rPr>
        <w:t>e</w:t>
      </w:r>
      <w:r w:rsidR="008A3569" w:rsidRPr="00DA6052">
        <w:rPr>
          <w:rFonts w:ascii="Arial" w:eastAsia="Arial" w:hAnsi="Arial" w:cs="Arial"/>
          <w:sz w:val="18"/>
          <w:szCs w:val="18"/>
        </w:rPr>
        <w:t>k</w:t>
      </w:r>
      <w:r w:rsidR="008A3569" w:rsidRPr="00DA6052">
        <w:rPr>
          <w:rFonts w:ascii="Arial" w:eastAsia="Arial" w:hAnsi="Arial" w:cs="Arial"/>
          <w:spacing w:val="1"/>
          <w:sz w:val="18"/>
          <w:szCs w:val="18"/>
        </w:rPr>
        <w:t>t</w:t>
      </w:r>
      <w:r w:rsidR="008A3569" w:rsidRPr="00DA6052">
        <w:rPr>
          <w:rFonts w:ascii="Arial" w:eastAsia="Arial" w:hAnsi="Arial" w:cs="Arial"/>
          <w:spacing w:val="-1"/>
          <w:sz w:val="18"/>
          <w:szCs w:val="18"/>
        </w:rPr>
        <w:t>i</w:t>
      </w:r>
      <w:r w:rsidR="008A3569" w:rsidRPr="00DA6052">
        <w:rPr>
          <w:rFonts w:ascii="Arial" w:eastAsia="Arial" w:hAnsi="Arial" w:cs="Arial"/>
          <w:spacing w:val="1"/>
          <w:sz w:val="18"/>
          <w:szCs w:val="18"/>
        </w:rPr>
        <w:t>r</w:t>
      </w:r>
      <w:r w:rsidR="008A3569" w:rsidRPr="00DA6052">
        <w:rPr>
          <w:rFonts w:ascii="Arial" w:eastAsia="Arial" w:hAnsi="Arial" w:cs="Arial"/>
          <w:sz w:val="18"/>
          <w:szCs w:val="18"/>
        </w:rPr>
        <w:t>.</w:t>
      </w:r>
    </w:p>
    <w:p w:rsidR="00D96B48" w:rsidRPr="00DA6052" w:rsidRDefault="00D96B48" w:rsidP="00CE21CC">
      <w:pPr>
        <w:pBdr>
          <w:bottom w:val="single" w:sz="4" w:space="1" w:color="A6A6A6" w:themeColor="background1" w:themeShade="A6"/>
        </w:pBdr>
        <w:spacing w:before="100" w:beforeAutospacing="1" w:after="100" w:afterAutospacing="1"/>
        <w:jc w:val="both"/>
        <w:rPr>
          <w:rFonts w:ascii="Arial" w:hAnsi="Arial" w:cs="Arial"/>
          <w:b/>
          <w:sz w:val="18"/>
          <w:szCs w:val="18"/>
        </w:rPr>
      </w:pPr>
    </w:p>
    <w:p w:rsidR="00602F40" w:rsidRPr="00DA6052" w:rsidRDefault="00602F40" w:rsidP="00CE21CC">
      <w:pPr>
        <w:pBdr>
          <w:bottom w:val="single" w:sz="4" w:space="1" w:color="A6A6A6" w:themeColor="background1" w:themeShade="A6"/>
        </w:pBdr>
        <w:spacing w:before="100" w:beforeAutospacing="1" w:after="100" w:afterAutospacing="1"/>
        <w:jc w:val="both"/>
        <w:rPr>
          <w:rFonts w:ascii="Arial" w:hAnsi="Arial" w:cs="Arial"/>
          <w:b/>
          <w:sz w:val="18"/>
          <w:szCs w:val="18"/>
        </w:rPr>
      </w:pPr>
      <w:r w:rsidRPr="00DA6052">
        <w:rPr>
          <w:rFonts w:ascii="Arial" w:hAnsi="Arial" w:cs="Arial"/>
          <w:b/>
          <w:sz w:val="18"/>
          <w:szCs w:val="18"/>
        </w:rPr>
        <w:lastRenderedPageBreak/>
        <w:t>TEBLİGAT</w:t>
      </w:r>
    </w:p>
    <w:p w:rsidR="00602F40" w:rsidRPr="00DA6052" w:rsidRDefault="00602F40" w:rsidP="00CE21CC">
      <w:pPr>
        <w:spacing w:before="100" w:beforeAutospacing="1" w:after="100" w:afterAutospacing="1"/>
        <w:jc w:val="both"/>
        <w:rPr>
          <w:rFonts w:ascii="Arial" w:hAnsi="Arial" w:cs="Arial"/>
          <w:sz w:val="18"/>
          <w:szCs w:val="18"/>
        </w:rPr>
      </w:pPr>
      <w:r w:rsidRPr="00DA6052">
        <w:rPr>
          <w:rFonts w:ascii="Arial" w:hAnsi="Arial" w:cs="Arial"/>
          <w:sz w:val="18"/>
          <w:szCs w:val="18"/>
        </w:rPr>
        <w:t>Genel Müdürlüğümüz tar</w:t>
      </w:r>
      <w:r w:rsidR="00BE6632" w:rsidRPr="00DA6052">
        <w:rPr>
          <w:rFonts w:ascii="Arial" w:hAnsi="Arial" w:cs="Arial"/>
          <w:sz w:val="18"/>
          <w:szCs w:val="18"/>
        </w:rPr>
        <w:t xml:space="preserve">afından belirtilen nitelikteki </w:t>
      </w:r>
      <w:r w:rsidR="00A47CA9" w:rsidRPr="00DA6052">
        <w:rPr>
          <w:rFonts w:ascii="Arial" w:hAnsi="Arial" w:cs="Arial"/>
          <w:sz w:val="18"/>
          <w:szCs w:val="18"/>
        </w:rPr>
        <w:t>s</w:t>
      </w:r>
      <w:r w:rsidRPr="00DA6052">
        <w:rPr>
          <w:rFonts w:ascii="Arial" w:hAnsi="Arial" w:cs="Arial"/>
          <w:sz w:val="18"/>
          <w:szCs w:val="18"/>
        </w:rPr>
        <w:t>özleşmeli personel alımı ile ilgili her türlü duyuru S</w:t>
      </w:r>
      <w:r w:rsidR="00F14790" w:rsidRPr="00DA6052">
        <w:rPr>
          <w:rFonts w:ascii="Arial" w:hAnsi="Arial" w:cs="Arial"/>
          <w:sz w:val="18"/>
          <w:szCs w:val="18"/>
        </w:rPr>
        <w:t xml:space="preserve">ivil Havacılık Genel Müdürlüğü </w:t>
      </w:r>
      <w:hyperlink r:id="rId11" w:history="1">
        <w:r w:rsidR="00F14790" w:rsidRPr="00DA6052">
          <w:rPr>
            <w:rStyle w:val="Kpr"/>
            <w:rFonts w:ascii="Arial" w:hAnsi="Arial" w:cs="Arial"/>
            <w:sz w:val="18"/>
            <w:szCs w:val="18"/>
            <w:bdr w:val="none" w:sz="0" w:space="0" w:color="auto" w:frame="1"/>
          </w:rPr>
          <w:t>http://web.shgm.gov.tr/tr/genel-duyurular/</w:t>
        </w:r>
      </w:hyperlink>
      <w:r w:rsidR="00F14790" w:rsidRPr="00DA6052">
        <w:rPr>
          <w:rFonts w:ascii="Arial" w:hAnsi="Arial" w:cs="Arial"/>
          <w:sz w:val="18"/>
          <w:szCs w:val="18"/>
        </w:rPr>
        <w:t xml:space="preserve"> </w:t>
      </w:r>
      <w:r w:rsidRPr="00DA6052">
        <w:rPr>
          <w:rFonts w:ascii="Arial" w:hAnsi="Arial" w:cs="Arial"/>
          <w:sz w:val="18"/>
          <w:szCs w:val="18"/>
        </w:rPr>
        <w:t xml:space="preserve">web adresinde yayımlanacaktır. Yayımlanacak bu duyuru, tebligat mahiyetinde olacağından adaylara ayrıca bir bildirimde bulunulmayacaktır. </w:t>
      </w:r>
    </w:p>
    <w:p w:rsidR="006765BE" w:rsidRPr="00CE21CC" w:rsidRDefault="00C066C7" w:rsidP="00CD3066">
      <w:pPr>
        <w:jc w:val="both"/>
        <w:rPr>
          <w:rFonts w:ascii="Arial" w:hAnsi="Arial" w:cs="Arial"/>
        </w:rPr>
      </w:pPr>
      <w:r w:rsidRPr="00CE21CC">
        <w:rPr>
          <w:rFonts w:ascii="Arial" w:hAnsi="Arial" w:cs="Arial"/>
          <w:noProof/>
        </w:rPr>
        <w:drawing>
          <wp:anchor distT="0" distB="0" distL="114300" distR="114300" simplePos="0" relativeHeight="251659264" behindDoc="1" locked="0" layoutInCell="1" allowOverlap="1">
            <wp:simplePos x="0" y="0"/>
            <wp:positionH relativeFrom="page">
              <wp:posOffset>-25188</wp:posOffset>
            </wp:positionH>
            <wp:positionV relativeFrom="page">
              <wp:posOffset>9237345</wp:posOffset>
            </wp:positionV>
            <wp:extent cx="7577667" cy="1455131"/>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or3.jpg"/>
                    <pic:cNvPicPr/>
                  </pic:nvPicPr>
                  <pic:blipFill rotWithShape="1">
                    <a:blip r:embed="rId12" cstate="print">
                      <a:extLst>
                        <a:ext uri="{28A0092B-C50C-407E-A947-70E740481C1C}">
                          <a14:useLocalDpi xmlns:a14="http://schemas.microsoft.com/office/drawing/2010/main" val="0"/>
                        </a:ext>
                      </a:extLst>
                    </a:blip>
                    <a:srcRect l="3585" t="84561" r="3681" b="2851"/>
                    <a:stretch/>
                  </pic:blipFill>
                  <pic:spPr bwMode="auto">
                    <a:xfrm>
                      <a:off x="0" y="0"/>
                      <a:ext cx="7577667" cy="1455131"/>
                    </a:xfrm>
                    <a:prstGeom prst="rect">
                      <a:avLst/>
                    </a:prstGeom>
                    <a:ln>
                      <a:noFill/>
                    </a:ln>
                    <a:extLst>
                      <a:ext uri="{53640926-AAD7-44D8-BBD7-CCE9431645EC}">
                        <a14:shadowObscured xmlns:a14="http://schemas.microsoft.com/office/drawing/2010/main"/>
                      </a:ext>
                    </a:extLst>
                  </pic:spPr>
                </pic:pic>
              </a:graphicData>
            </a:graphic>
          </wp:anchor>
        </w:drawing>
      </w:r>
    </w:p>
    <w:sectPr w:rsidR="006765BE" w:rsidRPr="00CE21CC" w:rsidSect="00C066C7">
      <w:headerReference w:type="default" r:id="rId13"/>
      <w:footerReference w:type="default" r:id="rId14"/>
      <w:pgSz w:w="11906" w:h="16838"/>
      <w:pgMar w:top="2268" w:right="1417" w:bottom="426" w:left="1417" w:header="568" w:footer="6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425" w:rsidRDefault="005A2425" w:rsidP="00C74DF3">
      <w:pPr>
        <w:spacing w:after="0" w:line="240" w:lineRule="auto"/>
      </w:pPr>
      <w:r>
        <w:separator/>
      </w:r>
    </w:p>
  </w:endnote>
  <w:endnote w:type="continuationSeparator" w:id="0">
    <w:p w:rsidR="005A2425" w:rsidRDefault="005A2425"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066" w:rsidRPr="00CD3066" w:rsidRDefault="00D72FEB" w:rsidP="00CD3066">
    <w:pPr>
      <w:pStyle w:val="Altbilgi"/>
      <w:jc w:val="center"/>
      <w:rPr>
        <w:rFonts w:ascii="Arial" w:hAnsi="Arial" w:cs="Arial"/>
        <w:b/>
        <w:sz w:val="22"/>
      </w:rPr>
    </w:pPr>
    <w:r w:rsidRPr="00DC34EE">
      <w:rPr>
        <w:rFonts w:ascii="Arial" w:hAnsi="Arial" w:cs="Arial"/>
        <w:b/>
        <w:sz w:val="18"/>
        <w:szCs w:val="16"/>
      </w:rPr>
      <w:fldChar w:fldCharType="begin"/>
    </w:r>
    <w:r w:rsidR="00CD3066" w:rsidRPr="00DC34EE">
      <w:rPr>
        <w:rFonts w:ascii="Arial" w:hAnsi="Arial" w:cs="Arial"/>
        <w:b/>
        <w:sz w:val="18"/>
        <w:szCs w:val="16"/>
      </w:rPr>
      <w:instrText xml:space="preserve"> PAGE </w:instrText>
    </w:r>
    <w:r w:rsidRPr="00DC34EE">
      <w:rPr>
        <w:rFonts w:ascii="Arial" w:hAnsi="Arial" w:cs="Arial"/>
        <w:b/>
        <w:sz w:val="18"/>
        <w:szCs w:val="16"/>
      </w:rPr>
      <w:fldChar w:fldCharType="separate"/>
    </w:r>
    <w:r w:rsidR="00767A01">
      <w:rPr>
        <w:rFonts w:ascii="Arial" w:hAnsi="Arial" w:cs="Arial"/>
        <w:b/>
        <w:noProof/>
        <w:sz w:val="18"/>
        <w:szCs w:val="16"/>
      </w:rPr>
      <w:t>8</w:t>
    </w:r>
    <w:r w:rsidRPr="00DC34EE">
      <w:rPr>
        <w:rFonts w:ascii="Arial" w:hAnsi="Arial" w:cs="Arial"/>
        <w:b/>
        <w:sz w:val="18"/>
        <w:szCs w:val="16"/>
      </w:rPr>
      <w:fldChar w:fldCharType="end"/>
    </w:r>
    <w:r w:rsidR="00CD3066" w:rsidRPr="00DC34EE">
      <w:rPr>
        <w:rFonts w:ascii="Arial" w:hAnsi="Arial" w:cs="Arial"/>
        <w:b/>
        <w:sz w:val="18"/>
        <w:szCs w:val="16"/>
      </w:rPr>
      <w:t xml:space="preserve"> / </w:t>
    </w:r>
    <w:r w:rsidRPr="00DC34EE">
      <w:rPr>
        <w:rFonts w:ascii="Arial" w:hAnsi="Arial" w:cs="Arial"/>
        <w:b/>
        <w:sz w:val="18"/>
        <w:szCs w:val="16"/>
      </w:rPr>
      <w:fldChar w:fldCharType="begin"/>
    </w:r>
    <w:r w:rsidR="00CD3066" w:rsidRPr="00DC34EE">
      <w:rPr>
        <w:rFonts w:ascii="Arial" w:hAnsi="Arial" w:cs="Arial"/>
        <w:b/>
        <w:sz w:val="18"/>
        <w:szCs w:val="16"/>
      </w:rPr>
      <w:instrText xml:space="preserve"> NUMPAGES  </w:instrText>
    </w:r>
    <w:r w:rsidRPr="00DC34EE">
      <w:rPr>
        <w:rFonts w:ascii="Arial" w:hAnsi="Arial" w:cs="Arial"/>
        <w:b/>
        <w:sz w:val="18"/>
        <w:szCs w:val="16"/>
      </w:rPr>
      <w:fldChar w:fldCharType="separate"/>
    </w:r>
    <w:r w:rsidR="00767A01">
      <w:rPr>
        <w:rFonts w:ascii="Arial" w:hAnsi="Arial" w:cs="Arial"/>
        <w:b/>
        <w:noProof/>
        <w:sz w:val="18"/>
        <w:szCs w:val="16"/>
      </w:rPr>
      <w:t>8</w:t>
    </w:r>
    <w:r w:rsidRPr="00DC34EE">
      <w:rPr>
        <w:rFonts w:ascii="Arial" w:hAnsi="Arial" w:cs="Arial"/>
        <w:b/>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425" w:rsidRDefault="005A2425" w:rsidP="00C74DF3">
      <w:pPr>
        <w:spacing w:after="0" w:line="240" w:lineRule="auto"/>
      </w:pPr>
      <w:r>
        <w:separator/>
      </w:r>
    </w:p>
  </w:footnote>
  <w:footnote w:type="continuationSeparator" w:id="0">
    <w:p w:rsidR="005A2425" w:rsidRDefault="005A2425"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176" w:type="dxa"/>
      <w:tblLook w:val="04A0" w:firstRow="1" w:lastRow="0" w:firstColumn="1" w:lastColumn="0" w:noHBand="0" w:noVBand="1"/>
    </w:tblPr>
    <w:tblGrid>
      <w:gridCol w:w="9640"/>
    </w:tblGrid>
    <w:tr w:rsidR="005027FD" w:rsidTr="00CD3066">
      <w:tc>
        <w:tcPr>
          <w:tcW w:w="9640" w:type="dxa"/>
          <w:shd w:val="clear" w:color="auto" w:fill="auto"/>
          <w:vAlign w:val="center"/>
        </w:tcPr>
        <w:p w:rsidR="005027FD" w:rsidRPr="00E20744" w:rsidRDefault="007B08CA" w:rsidP="00CD3066">
          <w:pPr>
            <w:pStyle w:val="stbilgi"/>
            <w:jc w:val="center"/>
            <w:rPr>
              <w:sz w:val="22"/>
              <w:szCs w:val="22"/>
            </w:rPr>
          </w:pPr>
          <w:r>
            <w:rPr>
              <w:noProof/>
              <w:sz w:val="22"/>
              <w:szCs w:val="22"/>
              <w:lang w:val="tr-TR"/>
            </w:rPr>
            <w:drawing>
              <wp:inline distT="0" distB="0" distL="0" distR="0">
                <wp:extent cx="1227455" cy="677545"/>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CD3066" w:rsidRPr="00CD3066" w:rsidTr="00CD3066">
      <w:trPr>
        <w:trHeight w:val="567"/>
      </w:trPr>
      <w:tc>
        <w:tcPr>
          <w:tcW w:w="9640" w:type="dxa"/>
          <w:tcBorders>
            <w:bottom w:val="single" w:sz="8" w:space="0" w:color="005CAB"/>
          </w:tcBorders>
          <w:shd w:val="clear" w:color="auto" w:fill="FFFFFF" w:themeFill="background1"/>
          <w:vAlign w:val="center"/>
        </w:tcPr>
        <w:p w:rsidR="00CD3066" w:rsidRPr="00CD3066" w:rsidRDefault="00CD3066" w:rsidP="00CD3066">
          <w:pPr>
            <w:pStyle w:val="stbilgi"/>
            <w:jc w:val="center"/>
            <w:rPr>
              <w:rFonts w:ascii="Arial" w:hAnsi="Arial" w:cs="Arial"/>
              <w:b/>
              <w:bCs/>
              <w:color w:val="0070C0"/>
              <w:position w:val="1"/>
              <w:sz w:val="32"/>
              <w:szCs w:val="24"/>
            </w:rPr>
          </w:pPr>
          <w:r w:rsidRPr="00CD3066">
            <w:rPr>
              <w:rFonts w:ascii="Arial" w:hAnsi="Arial" w:cs="Arial"/>
              <w:b/>
              <w:bCs/>
              <w:color w:val="005CAB"/>
              <w:position w:val="1"/>
              <w:sz w:val="32"/>
              <w:szCs w:val="24"/>
            </w:rPr>
            <w:t>SİVİL HAVACILIK GENEL MÜDÜRLÜĞÜ</w:t>
          </w:r>
        </w:p>
      </w:tc>
    </w:tr>
  </w:tbl>
  <w:p w:rsidR="005027FD" w:rsidRDefault="005027F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54F8"/>
    <w:multiLevelType w:val="multilevel"/>
    <w:tmpl w:val="0A68ADB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2" w15:restartNumberingAfterBreak="0">
    <w:nsid w:val="03063DDB"/>
    <w:multiLevelType w:val="hybridMultilevel"/>
    <w:tmpl w:val="5218C9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4" w15:restartNumberingAfterBreak="0">
    <w:nsid w:val="0B9800E2"/>
    <w:multiLevelType w:val="hybridMultilevel"/>
    <w:tmpl w:val="20908BAC"/>
    <w:lvl w:ilvl="0" w:tplc="C1989520">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AA49A9"/>
    <w:multiLevelType w:val="hybridMultilevel"/>
    <w:tmpl w:val="5218C9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BC6733"/>
    <w:multiLevelType w:val="hybridMultilevel"/>
    <w:tmpl w:val="429E0D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2D3121"/>
    <w:multiLevelType w:val="hybridMultilevel"/>
    <w:tmpl w:val="5218C9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18752C"/>
    <w:multiLevelType w:val="multilevel"/>
    <w:tmpl w:val="EA14C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36006C"/>
    <w:multiLevelType w:val="hybridMultilevel"/>
    <w:tmpl w:val="08564C32"/>
    <w:lvl w:ilvl="0" w:tplc="71ECD43E">
      <w:start w:val="1"/>
      <w:numFmt w:val="decimal"/>
      <w:lvlText w:val="%1."/>
      <w:lvlJc w:val="left"/>
      <w:pPr>
        <w:ind w:left="720" w:hanging="360"/>
      </w:pPr>
      <w:rPr>
        <w:rFonts w:hint="default"/>
        <w:w w:val="10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0EB5DF1"/>
    <w:multiLevelType w:val="hybridMultilevel"/>
    <w:tmpl w:val="100CFBC0"/>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18A4358"/>
    <w:multiLevelType w:val="multilevel"/>
    <w:tmpl w:val="C17C4B7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34184052"/>
    <w:multiLevelType w:val="hybridMultilevel"/>
    <w:tmpl w:val="9A68FF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B1007FD"/>
    <w:multiLevelType w:val="hybridMultilevel"/>
    <w:tmpl w:val="5218C9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0D6F52"/>
    <w:multiLevelType w:val="hybridMultilevel"/>
    <w:tmpl w:val="5218C9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C4069F5"/>
    <w:multiLevelType w:val="hybridMultilevel"/>
    <w:tmpl w:val="5218C9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17" w15:restartNumberingAfterBreak="0">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18" w15:restartNumberingAfterBreak="0">
    <w:nsid w:val="61000BB9"/>
    <w:multiLevelType w:val="multilevel"/>
    <w:tmpl w:val="B58406BC"/>
    <w:lvl w:ilvl="0">
      <w:start w:val="2"/>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F95EF6"/>
    <w:multiLevelType w:val="hybridMultilevel"/>
    <w:tmpl w:val="9EACD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A3F3FF7"/>
    <w:multiLevelType w:val="multilevel"/>
    <w:tmpl w:val="3752B48A"/>
    <w:lvl w:ilvl="0">
      <w:start w:val="1"/>
      <w:numFmt w:val="decimal"/>
      <w:lvlText w:val="%1."/>
      <w:lvlJc w:val="left"/>
      <w:pPr>
        <w:tabs>
          <w:tab w:val="num" w:pos="720"/>
        </w:tabs>
        <w:ind w:left="720" w:hanging="360"/>
      </w:pPr>
      <w:rPr>
        <w:i w:val="0"/>
      </w:rPr>
    </w:lvl>
    <w:lvl w:ilvl="1">
      <w:start w:val="1"/>
      <w:numFmt w:val="decimal"/>
      <w:lvlText w:val="%2."/>
      <w:lvlJc w:val="left"/>
      <w:pPr>
        <w:tabs>
          <w:tab w:val="num" w:pos="786"/>
        </w:tabs>
        <w:ind w:left="78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73FD7BD5"/>
    <w:multiLevelType w:val="hybridMultilevel"/>
    <w:tmpl w:val="F4027F3E"/>
    <w:lvl w:ilvl="0" w:tplc="F5D47C6E">
      <w:start w:val="1"/>
      <w:numFmt w:val="decimal"/>
      <w:lvlText w:val="%1."/>
      <w:lvlJc w:val="left"/>
      <w:pPr>
        <w:ind w:left="434" w:hanging="360"/>
      </w:pPr>
      <w:rPr>
        <w:rFonts w:hint="default"/>
      </w:rPr>
    </w:lvl>
    <w:lvl w:ilvl="1" w:tplc="041F0019" w:tentative="1">
      <w:start w:val="1"/>
      <w:numFmt w:val="lowerLetter"/>
      <w:lvlText w:val="%2."/>
      <w:lvlJc w:val="left"/>
      <w:pPr>
        <w:ind w:left="1154" w:hanging="360"/>
      </w:pPr>
    </w:lvl>
    <w:lvl w:ilvl="2" w:tplc="041F001B" w:tentative="1">
      <w:start w:val="1"/>
      <w:numFmt w:val="lowerRoman"/>
      <w:lvlText w:val="%3."/>
      <w:lvlJc w:val="right"/>
      <w:pPr>
        <w:ind w:left="1874" w:hanging="180"/>
      </w:pPr>
    </w:lvl>
    <w:lvl w:ilvl="3" w:tplc="041F000F" w:tentative="1">
      <w:start w:val="1"/>
      <w:numFmt w:val="decimal"/>
      <w:lvlText w:val="%4."/>
      <w:lvlJc w:val="left"/>
      <w:pPr>
        <w:ind w:left="2594" w:hanging="360"/>
      </w:pPr>
    </w:lvl>
    <w:lvl w:ilvl="4" w:tplc="041F0019" w:tentative="1">
      <w:start w:val="1"/>
      <w:numFmt w:val="lowerLetter"/>
      <w:lvlText w:val="%5."/>
      <w:lvlJc w:val="left"/>
      <w:pPr>
        <w:ind w:left="3314" w:hanging="360"/>
      </w:pPr>
    </w:lvl>
    <w:lvl w:ilvl="5" w:tplc="041F001B" w:tentative="1">
      <w:start w:val="1"/>
      <w:numFmt w:val="lowerRoman"/>
      <w:lvlText w:val="%6."/>
      <w:lvlJc w:val="right"/>
      <w:pPr>
        <w:ind w:left="4034" w:hanging="180"/>
      </w:pPr>
    </w:lvl>
    <w:lvl w:ilvl="6" w:tplc="041F000F" w:tentative="1">
      <w:start w:val="1"/>
      <w:numFmt w:val="decimal"/>
      <w:lvlText w:val="%7."/>
      <w:lvlJc w:val="left"/>
      <w:pPr>
        <w:ind w:left="4754" w:hanging="360"/>
      </w:pPr>
    </w:lvl>
    <w:lvl w:ilvl="7" w:tplc="041F0019" w:tentative="1">
      <w:start w:val="1"/>
      <w:numFmt w:val="lowerLetter"/>
      <w:lvlText w:val="%8."/>
      <w:lvlJc w:val="left"/>
      <w:pPr>
        <w:ind w:left="5474" w:hanging="360"/>
      </w:pPr>
    </w:lvl>
    <w:lvl w:ilvl="8" w:tplc="041F001B" w:tentative="1">
      <w:start w:val="1"/>
      <w:numFmt w:val="lowerRoman"/>
      <w:lvlText w:val="%9."/>
      <w:lvlJc w:val="right"/>
      <w:pPr>
        <w:ind w:left="6194" w:hanging="180"/>
      </w:pPr>
    </w:lvl>
  </w:abstractNum>
  <w:abstractNum w:abstractNumId="22" w15:restartNumberingAfterBreak="0">
    <w:nsid w:val="74676B7F"/>
    <w:multiLevelType w:val="hybridMultilevel"/>
    <w:tmpl w:val="833C2D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4ED7508"/>
    <w:multiLevelType w:val="hybridMultilevel"/>
    <w:tmpl w:val="9EACD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ADF0495"/>
    <w:multiLevelType w:val="hybridMultilevel"/>
    <w:tmpl w:val="100CFBC0"/>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
  </w:num>
  <w:num w:numId="3">
    <w:abstractNumId w:val="17"/>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0"/>
  </w:num>
  <w:num w:numId="9">
    <w:abstractNumId w:val="8"/>
  </w:num>
  <w:num w:numId="10">
    <w:abstractNumId w:val="18"/>
  </w:num>
  <w:num w:numId="11">
    <w:abstractNumId w:val="23"/>
  </w:num>
  <w:num w:numId="12">
    <w:abstractNumId w:val="7"/>
  </w:num>
  <w:num w:numId="13">
    <w:abstractNumId w:val="15"/>
  </w:num>
  <w:num w:numId="14">
    <w:abstractNumId w:val="21"/>
  </w:num>
  <w:num w:numId="15">
    <w:abstractNumId w:val="5"/>
  </w:num>
  <w:num w:numId="16">
    <w:abstractNumId w:val="14"/>
  </w:num>
  <w:num w:numId="17">
    <w:abstractNumId w:val="2"/>
  </w:num>
  <w:num w:numId="18">
    <w:abstractNumId w:val="4"/>
  </w:num>
  <w:num w:numId="19">
    <w:abstractNumId w:val="13"/>
  </w:num>
  <w:num w:numId="20">
    <w:abstractNumId w:val="6"/>
  </w:num>
  <w:num w:numId="21">
    <w:abstractNumId w:val="12"/>
  </w:num>
  <w:num w:numId="22">
    <w:abstractNumId w:val="19"/>
  </w:num>
  <w:num w:numId="23">
    <w:abstractNumId w:val="9"/>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F3"/>
    <w:rsid w:val="00003690"/>
    <w:rsid w:val="000120CE"/>
    <w:rsid w:val="0001329B"/>
    <w:rsid w:val="00013528"/>
    <w:rsid w:val="0001581D"/>
    <w:rsid w:val="000178BA"/>
    <w:rsid w:val="00027EDB"/>
    <w:rsid w:val="00032693"/>
    <w:rsid w:val="00033336"/>
    <w:rsid w:val="00035BC1"/>
    <w:rsid w:val="0003799F"/>
    <w:rsid w:val="00037F1D"/>
    <w:rsid w:val="00046494"/>
    <w:rsid w:val="00052620"/>
    <w:rsid w:val="00054DB2"/>
    <w:rsid w:val="00055D38"/>
    <w:rsid w:val="000573B9"/>
    <w:rsid w:val="00060D52"/>
    <w:rsid w:val="000628B0"/>
    <w:rsid w:val="00062F09"/>
    <w:rsid w:val="000743B3"/>
    <w:rsid w:val="00080597"/>
    <w:rsid w:val="00082886"/>
    <w:rsid w:val="00086F6B"/>
    <w:rsid w:val="000A0D65"/>
    <w:rsid w:val="000A17F1"/>
    <w:rsid w:val="000A68D9"/>
    <w:rsid w:val="000A764F"/>
    <w:rsid w:val="000B0812"/>
    <w:rsid w:val="000B3CFA"/>
    <w:rsid w:val="000B75DE"/>
    <w:rsid w:val="000C5F09"/>
    <w:rsid w:val="000C62C3"/>
    <w:rsid w:val="000D13F2"/>
    <w:rsid w:val="000D2AAA"/>
    <w:rsid w:val="000D37C3"/>
    <w:rsid w:val="000D5AF2"/>
    <w:rsid w:val="000D68E0"/>
    <w:rsid w:val="000D6933"/>
    <w:rsid w:val="000E01D6"/>
    <w:rsid w:val="000E0389"/>
    <w:rsid w:val="000E1829"/>
    <w:rsid w:val="000E1907"/>
    <w:rsid w:val="000E2914"/>
    <w:rsid w:val="000E34B4"/>
    <w:rsid w:val="000E4267"/>
    <w:rsid w:val="000E4942"/>
    <w:rsid w:val="000E4F50"/>
    <w:rsid w:val="000E7DEF"/>
    <w:rsid w:val="000F1803"/>
    <w:rsid w:val="000F3960"/>
    <w:rsid w:val="000F491C"/>
    <w:rsid w:val="00100324"/>
    <w:rsid w:val="00101AA6"/>
    <w:rsid w:val="00104D4B"/>
    <w:rsid w:val="001129E9"/>
    <w:rsid w:val="00116453"/>
    <w:rsid w:val="0012136D"/>
    <w:rsid w:val="001228AC"/>
    <w:rsid w:val="00132FCE"/>
    <w:rsid w:val="00136385"/>
    <w:rsid w:val="001419A7"/>
    <w:rsid w:val="0014338A"/>
    <w:rsid w:val="0014790B"/>
    <w:rsid w:val="001564BD"/>
    <w:rsid w:val="00165506"/>
    <w:rsid w:val="00175E85"/>
    <w:rsid w:val="001800CF"/>
    <w:rsid w:val="001869A7"/>
    <w:rsid w:val="0019087B"/>
    <w:rsid w:val="00191FFB"/>
    <w:rsid w:val="00193970"/>
    <w:rsid w:val="00196DD1"/>
    <w:rsid w:val="00197BF4"/>
    <w:rsid w:val="00197FA4"/>
    <w:rsid w:val="001A0A37"/>
    <w:rsid w:val="001A2CE7"/>
    <w:rsid w:val="001A3CE6"/>
    <w:rsid w:val="001A5399"/>
    <w:rsid w:val="001A77F0"/>
    <w:rsid w:val="001B21F9"/>
    <w:rsid w:val="001C2695"/>
    <w:rsid w:val="001D186B"/>
    <w:rsid w:val="001D3C78"/>
    <w:rsid w:val="001E0C8A"/>
    <w:rsid w:val="001E138F"/>
    <w:rsid w:val="001E2E6E"/>
    <w:rsid w:val="001E63C7"/>
    <w:rsid w:val="001E75FE"/>
    <w:rsid w:val="001E7943"/>
    <w:rsid w:val="001F0F98"/>
    <w:rsid w:val="001F258D"/>
    <w:rsid w:val="001F35CE"/>
    <w:rsid w:val="002003F9"/>
    <w:rsid w:val="0021077C"/>
    <w:rsid w:val="0022255B"/>
    <w:rsid w:val="00222A68"/>
    <w:rsid w:val="002354C8"/>
    <w:rsid w:val="00237AFA"/>
    <w:rsid w:val="0024025A"/>
    <w:rsid w:val="002454AF"/>
    <w:rsid w:val="00245CDD"/>
    <w:rsid w:val="00247C61"/>
    <w:rsid w:val="002575BF"/>
    <w:rsid w:val="0026191C"/>
    <w:rsid w:val="00265E09"/>
    <w:rsid w:val="002676B4"/>
    <w:rsid w:val="00267E7E"/>
    <w:rsid w:val="0027170E"/>
    <w:rsid w:val="00281FBD"/>
    <w:rsid w:val="00282E4D"/>
    <w:rsid w:val="002948C9"/>
    <w:rsid w:val="00297A94"/>
    <w:rsid w:val="002A20D9"/>
    <w:rsid w:val="002A4E00"/>
    <w:rsid w:val="002A6951"/>
    <w:rsid w:val="002A6F9B"/>
    <w:rsid w:val="002B2148"/>
    <w:rsid w:val="002B4ABB"/>
    <w:rsid w:val="002B5584"/>
    <w:rsid w:val="002B6B5F"/>
    <w:rsid w:val="002C2028"/>
    <w:rsid w:val="002C488F"/>
    <w:rsid w:val="002D4EBC"/>
    <w:rsid w:val="002D6BF9"/>
    <w:rsid w:val="002E20A1"/>
    <w:rsid w:val="002E2D68"/>
    <w:rsid w:val="002E2F6B"/>
    <w:rsid w:val="002E34EE"/>
    <w:rsid w:val="002E6370"/>
    <w:rsid w:val="002E799B"/>
    <w:rsid w:val="002F4752"/>
    <w:rsid w:val="00302CE9"/>
    <w:rsid w:val="0030634E"/>
    <w:rsid w:val="00310BB4"/>
    <w:rsid w:val="003132B0"/>
    <w:rsid w:val="003159DF"/>
    <w:rsid w:val="003160EA"/>
    <w:rsid w:val="003179DE"/>
    <w:rsid w:val="00327088"/>
    <w:rsid w:val="00340C49"/>
    <w:rsid w:val="00357270"/>
    <w:rsid w:val="00357518"/>
    <w:rsid w:val="00364C08"/>
    <w:rsid w:val="003659CD"/>
    <w:rsid w:val="0036686B"/>
    <w:rsid w:val="00370663"/>
    <w:rsid w:val="00370799"/>
    <w:rsid w:val="00371CBF"/>
    <w:rsid w:val="00374B63"/>
    <w:rsid w:val="003758BC"/>
    <w:rsid w:val="00382567"/>
    <w:rsid w:val="00383213"/>
    <w:rsid w:val="00390101"/>
    <w:rsid w:val="00390CAF"/>
    <w:rsid w:val="0039564A"/>
    <w:rsid w:val="003A162F"/>
    <w:rsid w:val="003A4681"/>
    <w:rsid w:val="003A53C5"/>
    <w:rsid w:val="003A702C"/>
    <w:rsid w:val="003B325A"/>
    <w:rsid w:val="003B4078"/>
    <w:rsid w:val="003B4F6C"/>
    <w:rsid w:val="003B6B5D"/>
    <w:rsid w:val="003C09C7"/>
    <w:rsid w:val="003C1070"/>
    <w:rsid w:val="003C2E07"/>
    <w:rsid w:val="003C3F7A"/>
    <w:rsid w:val="003C58F9"/>
    <w:rsid w:val="003D1C8D"/>
    <w:rsid w:val="003D4062"/>
    <w:rsid w:val="003D4A7B"/>
    <w:rsid w:val="003D790D"/>
    <w:rsid w:val="003E47C3"/>
    <w:rsid w:val="003F7A7A"/>
    <w:rsid w:val="00406322"/>
    <w:rsid w:val="00411B44"/>
    <w:rsid w:val="00413400"/>
    <w:rsid w:val="00417188"/>
    <w:rsid w:val="004176AC"/>
    <w:rsid w:val="0042162D"/>
    <w:rsid w:val="00425719"/>
    <w:rsid w:val="0043664B"/>
    <w:rsid w:val="00440576"/>
    <w:rsid w:val="00445915"/>
    <w:rsid w:val="00452BBB"/>
    <w:rsid w:val="004531D8"/>
    <w:rsid w:val="0045596C"/>
    <w:rsid w:val="004610B9"/>
    <w:rsid w:val="004635EB"/>
    <w:rsid w:val="00473AC2"/>
    <w:rsid w:val="00474ADA"/>
    <w:rsid w:val="004800A8"/>
    <w:rsid w:val="00482197"/>
    <w:rsid w:val="00485F52"/>
    <w:rsid w:val="004A13C9"/>
    <w:rsid w:val="004A2BDD"/>
    <w:rsid w:val="004B19C7"/>
    <w:rsid w:val="004B2ADC"/>
    <w:rsid w:val="004B6646"/>
    <w:rsid w:val="004C13B1"/>
    <w:rsid w:val="004C6D31"/>
    <w:rsid w:val="004D11D9"/>
    <w:rsid w:val="004D12B6"/>
    <w:rsid w:val="004E0C35"/>
    <w:rsid w:val="004E2849"/>
    <w:rsid w:val="004F3A8F"/>
    <w:rsid w:val="005027FD"/>
    <w:rsid w:val="00510C9F"/>
    <w:rsid w:val="005111A0"/>
    <w:rsid w:val="00515BFB"/>
    <w:rsid w:val="00521086"/>
    <w:rsid w:val="00525E5A"/>
    <w:rsid w:val="0052628B"/>
    <w:rsid w:val="0052755E"/>
    <w:rsid w:val="00530AB5"/>
    <w:rsid w:val="00531B8F"/>
    <w:rsid w:val="005345BF"/>
    <w:rsid w:val="005529CF"/>
    <w:rsid w:val="005535AA"/>
    <w:rsid w:val="00560B95"/>
    <w:rsid w:val="00563DD5"/>
    <w:rsid w:val="005658F2"/>
    <w:rsid w:val="00567402"/>
    <w:rsid w:val="00570511"/>
    <w:rsid w:val="005741B5"/>
    <w:rsid w:val="00581A9F"/>
    <w:rsid w:val="005922D2"/>
    <w:rsid w:val="00594B83"/>
    <w:rsid w:val="005A04DB"/>
    <w:rsid w:val="005A2425"/>
    <w:rsid w:val="005B008C"/>
    <w:rsid w:val="005B05E4"/>
    <w:rsid w:val="005B29BB"/>
    <w:rsid w:val="005B2AC4"/>
    <w:rsid w:val="005C1F79"/>
    <w:rsid w:val="005C4E5C"/>
    <w:rsid w:val="005C6C78"/>
    <w:rsid w:val="005E17EA"/>
    <w:rsid w:val="005E3F88"/>
    <w:rsid w:val="005F00C0"/>
    <w:rsid w:val="005F4D1E"/>
    <w:rsid w:val="005F59B6"/>
    <w:rsid w:val="00601327"/>
    <w:rsid w:val="00602F40"/>
    <w:rsid w:val="00607268"/>
    <w:rsid w:val="006107E9"/>
    <w:rsid w:val="00617148"/>
    <w:rsid w:val="006245AE"/>
    <w:rsid w:val="0063401F"/>
    <w:rsid w:val="00637629"/>
    <w:rsid w:val="0064047C"/>
    <w:rsid w:val="006409FE"/>
    <w:rsid w:val="00646A32"/>
    <w:rsid w:val="00647220"/>
    <w:rsid w:val="00651BC9"/>
    <w:rsid w:val="006530B8"/>
    <w:rsid w:val="00653E07"/>
    <w:rsid w:val="0065466F"/>
    <w:rsid w:val="00654912"/>
    <w:rsid w:val="00655D03"/>
    <w:rsid w:val="006579FF"/>
    <w:rsid w:val="006604AA"/>
    <w:rsid w:val="00663522"/>
    <w:rsid w:val="00663665"/>
    <w:rsid w:val="00665E2A"/>
    <w:rsid w:val="00666505"/>
    <w:rsid w:val="006765BE"/>
    <w:rsid w:val="006777CC"/>
    <w:rsid w:val="00681463"/>
    <w:rsid w:val="006831C5"/>
    <w:rsid w:val="00690402"/>
    <w:rsid w:val="00693D1A"/>
    <w:rsid w:val="00694C14"/>
    <w:rsid w:val="006968C5"/>
    <w:rsid w:val="006A0570"/>
    <w:rsid w:val="006A150A"/>
    <w:rsid w:val="006A33B1"/>
    <w:rsid w:val="006A3F57"/>
    <w:rsid w:val="006A685E"/>
    <w:rsid w:val="006C7A28"/>
    <w:rsid w:val="006D20CE"/>
    <w:rsid w:val="006D56A9"/>
    <w:rsid w:val="006D672D"/>
    <w:rsid w:val="006D690B"/>
    <w:rsid w:val="006E2ED5"/>
    <w:rsid w:val="006E31C6"/>
    <w:rsid w:val="006E6D1B"/>
    <w:rsid w:val="00700CC8"/>
    <w:rsid w:val="0070447E"/>
    <w:rsid w:val="00704C85"/>
    <w:rsid w:val="00707D72"/>
    <w:rsid w:val="007127B7"/>
    <w:rsid w:val="0072548D"/>
    <w:rsid w:val="00726E72"/>
    <w:rsid w:val="00733255"/>
    <w:rsid w:val="0073345C"/>
    <w:rsid w:val="0073588D"/>
    <w:rsid w:val="00735FCA"/>
    <w:rsid w:val="00740DEF"/>
    <w:rsid w:val="007437E3"/>
    <w:rsid w:val="00745412"/>
    <w:rsid w:val="00746420"/>
    <w:rsid w:val="00747245"/>
    <w:rsid w:val="007630B6"/>
    <w:rsid w:val="007647EE"/>
    <w:rsid w:val="00767A01"/>
    <w:rsid w:val="0077168D"/>
    <w:rsid w:val="0077213B"/>
    <w:rsid w:val="007736FF"/>
    <w:rsid w:val="00774E43"/>
    <w:rsid w:val="0077509A"/>
    <w:rsid w:val="00783DE9"/>
    <w:rsid w:val="00786E2D"/>
    <w:rsid w:val="00790CBB"/>
    <w:rsid w:val="007936D8"/>
    <w:rsid w:val="00793B08"/>
    <w:rsid w:val="007954F6"/>
    <w:rsid w:val="007956B7"/>
    <w:rsid w:val="0079746C"/>
    <w:rsid w:val="007A1C78"/>
    <w:rsid w:val="007A385B"/>
    <w:rsid w:val="007A3AF3"/>
    <w:rsid w:val="007A7E72"/>
    <w:rsid w:val="007B08CA"/>
    <w:rsid w:val="007B7455"/>
    <w:rsid w:val="007C1B61"/>
    <w:rsid w:val="007C274E"/>
    <w:rsid w:val="007C5481"/>
    <w:rsid w:val="007D5CA0"/>
    <w:rsid w:val="007E1B20"/>
    <w:rsid w:val="007E770C"/>
    <w:rsid w:val="00801831"/>
    <w:rsid w:val="00801F94"/>
    <w:rsid w:val="008023BE"/>
    <w:rsid w:val="0080763F"/>
    <w:rsid w:val="00807794"/>
    <w:rsid w:val="00816305"/>
    <w:rsid w:val="00822702"/>
    <w:rsid w:val="008252DA"/>
    <w:rsid w:val="008266A6"/>
    <w:rsid w:val="00830201"/>
    <w:rsid w:val="0083405A"/>
    <w:rsid w:val="00835BD2"/>
    <w:rsid w:val="00844909"/>
    <w:rsid w:val="00845570"/>
    <w:rsid w:val="00846BCF"/>
    <w:rsid w:val="00846D0D"/>
    <w:rsid w:val="00850190"/>
    <w:rsid w:val="0085280A"/>
    <w:rsid w:val="00853B73"/>
    <w:rsid w:val="0085568F"/>
    <w:rsid w:val="008608AE"/>
    <w:rsid w:val="00862E65"/>
    <w:rsid w:val="00865E14"/>
    <w:rsid w:val="00875758"/>
    <w:rsid w:val="00875860"/>
    <w:rsid w:val="00875EAA"/>
    <w:rsid w:val="00880C2A"/>
    <w:rsid w:val="00881902"/>
    <w:rsid w:val="00886D05"/>
    <w:rsid w:val="00892043"/>
    <w:rsid w:val="008923CB"/>
    <w:rsid w:val="00897C02"/>
    <w:rsid w:val="008A1DBD"/>
    <w:rsid w:val="008A25D5"/>
    <w:rsid w:val="008A3569"/>
    <w:rsid w:val="008A38B2"/>
    <w:rsid w:val="008B153E"/>
    <w:rsid w:val="008B4092"/>
    <w:rsid w:val="008C36A6"/>
    <w:rsid w:val="008C381D"/>
    <w:rsid w:val="008D0189"/>
    <w:rsid w:val="008D3F0F"/>
    <w:rsid w:val="008D5579"/>
    <w:rsid w:val="008D5DA3"/>
    <w:rsid w:val="008E16D0"/>
    <w:rsid w:val="008E6627"/>
    <w:rsid w:val="009069C2"/>
    <w:rsid w:val="009122DF"/>
    <w:rsid w:val="00914AC8"/>
    <w:rsid w:val="009164C8"/>
    <w:rsid w:val="009225A5"/>
    <w:rsid w:val="0092506E"/>
    <w:rsid w:val="00927125"/>
    <w:rsid w:val="0092790C"/>
    <w:rsid w:val="009319A5"/>
    <w:rsid w:val="00944634"/>
    <w:rsid w:val="00945552"/>
    <w:rsid w:val="009512AF"/>
    <w:rsid w:val="00964F43"/>
    <w:rsid w:val="00965702"/>
    <w:rsid w:val="009714CA"/>
    <w:rsid w:val="00971C50"/>
    <w:rsid w:val="0097282A"/>
    <w:rsid w:val="009759DE"/>
    <w:rsid w:val="009770C6"/>
    <w:rsid w:val="00977735"/>
    <w:rsid w:val="009839A8"/>
    <w:rsid w:val="00986735"/>
    <w:rsid w:val="009871D7"/>
    <w:rsid w:val="00990DA2"/>
    <w:rsid w:val="0099233D"/>
    <w:rsid w:val="009A077A"/>
    <w:rsid w:val="009A24E6"/>
    <w:rsid w:val="009A48E7"/>
    <w:rsid w:val="009B0FB8"/>
    <w:rsid w:val="009B1C77"/>
    <w:rsid w:val="009B3824"/>
    <w:rsid w:val="009B58E0"/>
    <w:rsid w:val="009B6803"/>
    <w:rsid w:val="009D0BB5"/>
    <w:rsid w:val="009D65B4"/>
    <w:rsid w:val="009E4F47"/>
    <w:rsid w:val="009E5438"/>
    <w:rsid w:val="009E67C3"/>
    <w:rsid w:val="009F14B9"/>
    <w:rsid w:val="009F2D2F"/>
    <w:rsid w:val="009F4BC2"/>
    <w:rsid w:val="00A028E4"/>
    <w:rsid w:val="00A12B61"/>
    <w:rsid w:val="00A21B3C"/>
    <w:rsid w:val="00A27090"/>
    <w:rsid w:val="00A27D0C"/>
    <w:rsid w:val="00A30C9B"/>
    <w:rsid w:val="00A323CD"/>
    <w:rsid w:val="00A32461"/>
    <w:rsid w:val="00A33570"/>
    <w:rsid w:val="00A4301A"/>
    <w:rsid w:val="00A43434"/>
    <w:rsid w:val="00A440D5"/>
    <w:rsid w:val="00A44BCF"/>
    <w:rsid w:val="00A47CA9"/>
    <w:rsid w:val="00A51EC0"/>
    <w:rsid w:val="00A53A1E"/>
    <w:rsid w:val="00A6240D"/>
    <w:rsid w:val="00A64DBE"/>
    <w:rsid w:val="00A65E40"/>
    <w:rsid w:val="00A712C4"/>
    <w:rsid w:val="00A72816"/>
    <w:rsid w:val="00A749C5"/>
    <w:rsid w:val="00A7668D"/>
    <w:rsid w:val="00A77AB5"/>
    <w:rsid w:val="00A822B0"/>
    <w:rsid w:val="00A826AD"/>
    <w:rsid w:val="00A907C3"/>
    <w:rsid w:val="00A90F28"/>
    <w:rsid w:val="00A91539"/>
    <w:rsid w:val="00A927DE"/>
    <w:rsid w:val="00AA594B"/>
    <w:rsid w:val="00AA7554"/>
    <w:rsid w:val="00AB1C1B"/>
    <w:rsid w:val="00AB2E72"/>
    <w:rsid w:val="00AB6BAB"/>
    <w:rsid w:val="00AC1325"/>
    <w:rsid w:val="00AC1BF9"/>
    <w:rsid w:val="00AC2B04"/>
    <w:rsid w:val="00AC6640"/>
    <w:rsid w:val="00AD3504"/>
    <w:rsid w:val="00AD7D95"/>
    <w:rsid w:val="00AE1214"/>
    <w:rsid w:val="00AE1623"/>
    <w:rsid w:val="00AE163C"/>
    <w:rsid w:val="00AE193D"/>
    <w:rsid w:val="00AE1F50"/>
    <w:rsid w:val="00AE780B"/>
    <w:rsid w:val="00AF0AC2"/>
    <w:rsid w:val="00AF1C33"/>
    <w:rsid w:val="00AF2280"/>
    <w:rsid w:val="00AF3543"/>
    <w:rsid w:val="00AF566C"/>
    <w:rsid w:val="00B032F8"/>
    <w:rsid w:val="00B05D85"/>
    <w:rsid w:val="00B0743E"/>
    <w:rsid w:val="00B12CEF"/>
    <w:rsid w:val="00B16C41"/>
    <w:rsid w:val="00B177E6"/>
    <w:rsid w:val="00B23C4A"/>
    <w:rsid w:val="00B25100"/>
    <w:rsid w:val="00B323AE"/>
    <w:rsid w:val="00B36492"/>
    <w:rsid w:val="00B407BE"/>
    <w:rsid w:val="00B40833"/>
    <w:rsid w:val="00B41A99"/>
    <w:rsid w:val="00B4485B"/>
    <w:rsid w:val="00B45557"/>
    <w:rsid w:val="00B46447"/>
    <w:rsid w:val="00B5424D"/>
    <w:rsid w:val="00B5471A"/>
    <w:rsid w:val="00B55568"/>
    <w:rsid w:val="00B604E7"/>
    <w:rsid w:val="00B60F06"/>
    <w:rsid w:val="00B6645E"/>
    <w:rsid w:val="00B670DB"/>
    <w:rsid w:val="00B84881"/>
    <w:rsid w:val="00B86BA2"/>
    <w:rsid w:val="00B87C78"/>
    <w:rsid w:val="00B90BDF"/>
    <w:rsid w:val="00B94F18"/>
    <w:rsid w:val="00B96B84"/>
    <w:rsid w:val="00B973B2"/>
    <w:rsid w:val="00B97AC7"/>
    <w:rsid w:val="00BA404A"/>
    <w:rsid w:val="00BA6F19"/>
    <w:rsid w:val="00BB2200"/>
    <w:rsid w:val="00BB260B"/>
    <w:rsid w:val="00BB70FB"/>
    <w:rsid w:val="00BC28CE"/>
    <w:rsid w:val="00BC3664"/>
    <w:rsid w:val="00BC36F8"/>
    <w:rsid w:val="00BC6F45"/>
    <w:rsid w:val="00BC7B3E"/>
    <w:rsid w:val="00BD1AB1"/>
    <w:rsid w:val="00BD577C"/>
    <w:rsid w:val="00BE4280"/>
    <w:rsid w:val="00BE6632"/>
    <w:rsid w:val="00BE7913"/>
    <w:rsid w:val="00BE79EA"/>
    <w:rsid w:val="00BF0207"/>
    <w:rsid w:val="00BF1541"/>
    <w:rsid w:val="00BF42F0"/>
    <w:rsid w:val="00C00A4E"/>
    <w:rsid w:val="00C01649"/>
    <w:rsid w:val="00C066C7"/>
    <w:rsid w:val="00C068D2"/>
    <w:rsid w:val="00C06ADB"/>
    <w:rsid w:val="00C10651"/>
    <w:rsid w:val="00C10EC3"/>
    <w:rsid w:val="00C14EA1"/>
    <w:rsid w:val="00C15016"/>
    <w:rsid w:val="00C21304"/>
    <w:rsid w:val="00C22E16"/>
    <w:rsid w:val="00C23241"/>
    <w:rsid w:val="00C23D95"/>
    <w:rsid w:val="00C2537E"/>
    <w:rsid w:val="00C273A6"/>
    <w:rsid w:val="00C30E38"/>
    <w:rsid w:val="00C3742A"/>
    <w:rsid w:val="00C44526"/>
    <w:rsid w:val="00C46FF5"/>
    <w:rsid w:val="00C51FB9"/>
    <w:rsid w:val="00C553DB"/>
    <w:rsid w:val="00C559FA"/>
    <w:rsid w:val="00C56449"/>
    <w:rsid w:val="00C57583"/>
    <w:rsid w:val="00C62EBF"/>
    <w:rsid w:val="00C71043"/>
    <w:rsid w:val="00C71DB8"/>
    <w:rsid w:val="00C732FB"/>
    <w:rsid w:val="00C74DF3"/>
    <w:rsid w:val="00C77DF9"/>
    <w:rsid w:val="00C82DFB"/>
    <w:rsid w:val="00C83085"/>
    <w:rsid w:val="00C837F0"/>
    <w:rsid w:val="00C869DA"/>
    <w:rsid w:val="00C93F13"/>
    <w:rsid w:val="00C97529"/>
    <w:rsid w:val="00C97A6A"/>
    <w:rsid w:val="00CA1DE8"/>
    <w:rsid w:val="00CA2412"/>
    <w:rsid w:val="00CA4193"/>
    <w:rsid w:val="00CA43E5"/>
    <w:rsid w:val="00CA4A55"/>
    <w:rsid w:val="00CA545D"/>
    <w:rsid w:val="00CB221A"/>
    <w:rsid w:val="00CC2F02"/>
    <w:rsid w:val="00CC36C0"/>
    <w:rsid w:val="00CC5C96"/>
    <w:rsid w:val="00CD02E2"/>
    <w:rsid w:val="00CD0F65"/>
    <w:rsid w:val="00CD15D0"/>
    <w:rsid w:val="00CD2A39"/>
    <w:rsid w:val="00CD3066"/>
    <w:rsid w:val="00CD55AE"/>
    <w:rsid w:val="00CE1B65"/>
    <w:rsid w:val="00CE21CC"/>
    <w:rsid w:val="00CE393E"/>
    <w:rsid w:val="00CE3958"/>
    <w:rsid w:val="00CE41EA"/>
    <w:rsid w:val="00CF0D98"/>
    <w:rsid w:val="00CF1987"/>
    <w:rsid w:val="00CF2A18"/>
    <w:rsid w:val="00CF45B0"/>
    <w:rsid w:val="00D03452"/>
    <w:rsid w:val="00D034D4"/>
    <w:rsid w:val="00D063D6"/>
    <w:rsid w:val="00D17381"/>
    <w:rsid w:val="00D21810"/>
    <w:rsid w:val="00D246C8"/>
    <w:rsid w:val="00D25BAA"/>
    <w:rsid w:val="00D3255F"/>
    <w:rsid w:val="00D35114"/>
    <w:rsid w:val="00D41231"/>
    <w:rsid w:val="00D44209"/>
    <w:rsid w:val="00D4563E"/>
    <w:rsid w:val="00D509FF"/>
    <w:rsid w:val="00D51317"/>
    <w:rsid w:val="00D526BC"/>
    <w:rsid w:val="00D5490E"/>
    <w:rsid w:val="00D559D3"/>
    <w:rsid w:val="00D61160"/>
    <w:rsid w:val="00D67C93"/>
    <w:rsid w:val="00D72FEB"/>
    <w:rsid w:val="00D761E4"/>
    <w:rsid w:val="00D7638F"/>
    <w:rsid w:val="00D76BD7"/>
    <w:rsid w:val="00D83712"/>
    <w:rsid w:val="00D83CB7"/>
    <w:rsid w:val="00D83F82"/>
    <w:rsid w:val="00D859F1"/>
    <w:rsid w:val="00D85F3F"/>
    <w:rsid w:val="00D9075A"/>
    <w:rsid w:val="00D90960"/>
    <w:rsid w:val="00D918FC"/>
    <w:rsid w:val="00D96B48"/>
    <w:rsid w:val="00DA6052"/>
    <w:rsid w:val="00DB2DDC"/>
    <w:rsid w:val="00DB6FFA"/>
    <w:rsid w:val="00DC1AFB"/>
    <w:rsid w:val="00DC6CD7"/>
    <w:rsid w:val="00DD0ADF"/>
    <w:rsid w:val="00DD4600"/>
    <w:rsid w:val="00DD5B92"/>
    <w:rsid w:val="00DD6119"/>
    <w:rsid w:val="00DD6AF2"/>
    <w:rsid w:val="00DE02F7"/>
    <w:rsid w:val="00DE1DB2"/>
    <w:rsid w:val="00DE3733"/>
    <w:rsid w:val="00DE4800"/>
    <w:rsid w:val="00DE6005"/>
    <w:rsid w:val="00DE73F2"/>
    <w:rsid w:val="00DF428C"/>
    <w:rsid w:val="00E024AB"/>
    <w:rsid w:val="00E068BD"/>
    <w:rsid w:val="00E11027"/>
    <w:rsid w:val="00E12348"/>
    <w:rsid w:val="00E12816"/>
    <w:rsid w:val="00E130CB"/>
    <w:rsid w:val="00E148EA"/>
    <w:rsid w:val="00E1504D"/>
    <w:rsid w:val="00E20744"/>
    <w:rsid w:val="00E208CD"/>
    <w:rsid w:val="00E2279D"/>
    <w:rsid w:val="00E25D94"/>
    <w:rsid w:val="00E27682"/>
    <w:rsid w:val="00E30796"/>
    <w:rsid w:val="00E311BB"/>
    <w:rsid w:val="00E34E5F"/>
    <w:rsid w:val="00E40EEF"/>
    <w:rsid w:val="00E503E6"/>
    <w:rsid w:val="00E526AD"/>
    <w:rsid w:val="00E5483E"/>
    <w:rsid w:val="00E5530F"/>
    <w:rsid w:val="00E559DF"/>
    <w:rsid w:val="00E56F70"/>
    <w:rsid w:val="00E606E1"/>
    <w:rsid w:val="00E730A6"/>
    <w:rsid w:val="00E741E3"/>
    <w:rsid w:val="00E76F28"/>
    <w:rsid w:val="00E8215C"/>
    <w:rsid w:val="00E8356C"/>
    <w:rsid w:val="00E91092"/>
    <w:rsid w:val="00E92BEC"/>
    <w:rsid w:val="00E9471F"/>
    <w:rsid w:val="00EA132E"/>
    <w:rsid w:val="00EA147C"/>
    <w:rsid w:val="00EA7C38"/>
    <w:rsid w:val="00EB44C9"/>
    <w:rsid w:val="00EC3210"/>
    <w:rsid w:val="00EC4A06"/>
    <w:rsid w:val="00EC76BE"/>
    <w:rsid w:val="00EC79A9"/>
    <w:rsid w:val="00ED510B"/>
    <w:rsid w:val="00ED5623"/>
    <w:rsid w:val="00ED7EC4"/>
    <w:rsid w:val="00EE0A82"/>
    <w:rsid w:val="00EE362F"/>
    <w:rsid w:val="00EE6CC5"/>
    <w:rsid w:val="00EE717E"/>
    <w:rsid w:val="00EE7222"/>
    <w:rsid w:val="00EF6C4E"/>
    <w:rsid w:val="00F01038"/>
    <w:rsid w:val="00F05B3A"/>
    <w:rsid w:val="00F10EB8"/>
    <w:rsid w:val="00F11B44"/>
    <w:rsid w:val="00F12623"/>
    <w:rsid w:val="00F146F6"/>
    <w:rsid w:val="00F14790"/>
    <w:rsid w:val="00F200FF"/>
    <w:rsid w:val="00F211AF"/>
    <w:rsid w:val="00F22181"/>
    <w:rsid w:val="00F356B5"/>
    <w:rsid w:val="00F45F26"/>
    <w:rsid w:val="00F74A33"/>
    <w:rsid w:val="00F803ED"/>
    <w:rsid w:val="00F83CAF"/>
    <w:rsid w:val="00F86EF1"/>
    <w:rsid w:val="00FA110E"/>
    <w:rsid w:val="00FB09F0"/>
    <w:rsid w:val="00FB507D"/>
    <w:rsid w:val="00FB5455"/>
    <w:rsid w:val="00FC1905"/>
    <w:rsid w:val="00FC599F"/>
    <w:rsid w:val="00FC5A2D"/>
    <w:rsid w:val="00FD0D33"/>
    <w:rsid w:val="00FD281B"/>
    <w:rsid w:val="00FD40C5"/>
    <w:rsid w:val="00FE64F5"/>
    <w:rsid w:val="00FF31CE"/>
    <w:rsid w:val="00FF3D4D"/>
    <w:rsid w:val="00FF697C"/>
    <w:rsid w:val="00FF7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E046E7-C6E3-48E9-A88F-5CAC532A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 w:type="character" w:styleId="Kpr">
    <w:name w:val="Hyperlink"/>
    <w:basedOn w:val="VarsaylanParagrafYazTipi"/>
    <w:uiPriority w:val="99"/>
    <w:unhideWhenUsed/>
    <w:rsid w:val="00602F40"/>
    <w:rPr>
      <w:rFonts w:cs="Times New Roman"/>
      <w:color w:val="0000FF"/>
      <w:u w:val="single"/>
    </w:rPr>
  </w:style>
  <w:style w:type="paragraph" w:styleId="NormalWeb">
    <w:name w:val="Normal (Web)"/>
    <w:basedOn w:val="Normal"/>
    <w:uiPriority w:val="99"/>
    <w:unhideWhenUsed/>
    <w:rsid w:val="00602F40"/>
    <w:pPr>
      <w:spacing w:before="100" w:beforeAutospacing="1" w:after="100" w:afterAutospacing="1" w:line="240" w:lineRule="auto"/>
    </w:pPr>
    <w:rPr>
      <w:rFonts w:ascii="Times New Roman" w:hAnsi="Times New Roman"/>
      <w:sz w:val="24"/>
      <w:szCs w:val="24"/>
    </w:rPr>
  </w:style>
  <w:style w:type="character" w:styleId="Gl">
    <w:name w:val="Strong"/>
    <w:basedOn w:val="VarsaylanParagrafYazTipi"/>
    <w:uiPriority w:val="22"/>
    <w:qFormat/>
    <w:rsid w:val="00602F40"/>
    <w:rPr>
      <w:rFonts w:cs="Times New Roman"/>
      <w:b/>
      <w:bCs/>
    </w:rPr>
  </w:style>
  <w:style w:type="character" w:styleId="zlenenKpr">
    <w:name w:val="FollowedHyperlink"/>
    <w:basedOn w:val="VarsaylanParagrafYazTipi"/>
    <w:uiPriority w:val="99"/>
    <w:semiHidden/>
    <w:unhideWhenUsed/>
    <w:rsid w:val="000A17F1"/>
    <w:rPr>
      <w:color w:val="800080" w:themeColor="followedHyperlink"/>
      <w:u w:val="single"/>
    </w:rPr>
  </w:style>
  <w:style w:type="paragraph" w:customStyle="1" w:styleId="TableParagraph">
    <w:name w:val="Table Paragraph"/>
    <w:basedOn w:val="Normal"/>
    <w:uiPriority w:val="1"/>
    <w:qFormat/>
    <w:rsid w:val="0077213B"/>
    <w:pPr>
      <w:widowControl w:val="0"/>
      <w:autoSpaceDE w:val="0"/>
      <w:autoSpaceDN w:val="0"/>
      <w:spacing w:after="0" w:line="240" w:lineRule="auto"/>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98849">
      <w:bodyDiv w:val="1"/>
      <w:marLeft w:val="0"/>
      <w:marRight w:val="0"/>
      <w:marTop w:val="0"/>
      <w:marBottom w:val="0"/>
      <w:divBdr>
        <w:top w:val="none" w:sz="0" w:space="0" w:color="auto"/>
        <w:left w:val="none" w:sz="0" w:space="0" w:color="auto"/>
        <w:bottom w:val="none" w:sz="0" w:space="0" w:color="auto"/>
        <w:right w:val="none" w:sz="0" w:space="0" w:color="auto"/>
      </w:divBdr>
    </w:div>
    <w:div w:id="197547207">
      <w:bodyDiv w:val="1"/>
      <w:marLeft w:val="0"/>
      <w:marRight w:val="0"/>
      <w:marTop w:val="0"/>
      <w:marBottom w:val="0"/>
      <w:divBdr>
        <w:top w:val="none" w:sz="0" w:space="0" w:color="auto"/>
        <w:left w:val="none" w:sz="0" w:space="0" w:color="auto"/>
        <w:bottom w:val="none" w:sz="0" w:space="0" w:color="auto"/>
        <w:right w:val="none" w:sz="0" w:space="0" w:color="auto"/>
      </w:divBdr>
    </w:div>
    <w:div w:id="332339179">
      <w:bodyDiv w:val="1"/>
      <w:marLeft w:val="0"/>
      <w:marRight w:val="0"/>
      <w:marTop w:val="0"/>
      <w:marBottom w:val="0"/>
      <w:divBdr>
        <w:top w:val="none" w:sz="0" w:space="0" w:color="auto"/>
        <w:left w:val="none" w:sz="0" w:space="0" w:color="auto"/>
        <w:bottom w:val="none" w:sz="0" w:space="0" w:color="auto"/>
        <w:right w:val="none" w:sz="0" w:space="0" w:color="auto"/>
      </w:divBdr>
    </w:div>
    <w:div w:id="340131929">
      <w:bodyDiv w:val="1"/>
      <w:marLeft w:val="0"/>
      <w:marRight w:val="0"/>
      <w:marTop w:val="0"/>
      <w:marBottom w:val="0"/>
      <w:divBdr>
        <w:top w:val="none" w:sz="0" w:space="0" w:color="auto"/>
        <w:left w:val="none" w:sz="0" w:space="0" w:color="auto"/>
        <w:bottom w:val="none" w:sz="0" w:space="0" w:color="auto"/>
        <w:right w:val="none" w:sz="0" w:space="0" w:color="auto"/>
      </w:divBdr>
    </w:div>
    <w:div w:id="405109182">
      <w:bodyDiv w:val="1"/>
      <w:marLeft w:val="0"/>
      <w:marRight w:val="0"/>
      <w:marTop w:val="0"/>
      <w:marBottom w:val="0"/>
      <w:divBdr>
        <w:top w:val="none" w:sz="0" w:space="0" w:color="auto"/>
        <w:left w:val="none" w:sz="0" w:space="0" w:color="auto"/>
        <w:bottom w:val="none" w:sz="0" w:space="0" w:color="auto"/>
        <w:right w:val="none" w:sz="0" w:space="0" w:color="auto"/>
      </w:divBdr>
    </w:div>
    <w:div w:id="417941834">
      <w:bodyDiv w:val="1"/>
      <w:marLeft w:val="0"/>
      <w:marRight w:val="0"/>
      <w:marTop w:val="0"/>
      <w:marBottom w:val="0"/>
      <w:divBdr>
        <w:top w:val="none" w:sz="0" w:space="0" w:color="auto"/>
        <w:left w:val="none" w:sz="0" w:space="0" w:color="auto"/>
        <w:bottom w:val="none" w:sz="0" w:space="0" w:color="auto"/>
        <w:right w:val="none" w:sz="0" w:space="0" w:color="auto"/>
      </w:divBdr>
    </w:div>
    <w:div w:id="468472576">
      <w:bodyDiv w:val="1"/>
      <w:marLeft w:val="0"/>
      <w:marRight w:val="0"/>
      <w:marTop w:val="0"/>
      <w:marBottom w:val="0"/>
      <w:divBdr>
        <w:top w:val="none" w:sz="0" w:space="0" w:color="auto"/>
        <w:left w:val="none" w:sz="0" w:space="0" w:color="auto"/>
        <w:bottom w:val="none" w:sz="0" w:space="0" w:color="auto"/>
        <w:right w:val="none" w:sz="0" w:space="0" w:color="auto"/>
      </w:divBdr>
    </w:div>
    <w:div w:id="488713973">
      <w:bodyDiv w:val="1"/>
      <w:marLeft w:val="0"/>
      <w:marRight w:val="0"/>
      <w:marTop w:val="0"/>
      <w:marBottom w:val="0"/>
      <w:divBdr>
        <w:top w:val="none" w:sz="0" w:space="0" w:color="auto"/>
        <w:left w:val="none" w:sz="0" w:space="0" w:color="auto"/>
        <w:bottom w:val="none" w:sz="0" w:space="0" w:color="auto"/>
        <w:right w:val="none" w:sz="0" w:space="0" w:color="auto"/>
      </w:divBdr>
    </w:div>
    <w:div w:id="854420290">
      <w:bodyDiv w:val="1"/>
      <w:marLeft w:val="0"/>
      <w:marRight w:val="0"/>
      <w:marTop w:val="0"/>
      <w:marBottom w:val="0"/>
      <w:divBdr>
        <w:top w:val="none" w:sz="0" w:space="0" w:color="auto"/>
        <w:left w:val="none" w:sz="0" w:space="0" w:color="auto"/>
        <w:bottom w:val="none" w:sz="0" w:space="0" w:color="auto"/>
        <w:right w:val="none" w:sz="0" w:space="0" w:color="auto"/>
      </w:divBdr>
    </w:div>
    <w:div w:id="859902177">
      <w:bodyDiv w:val="1"/>
      <w:marLeft w:val="0"/>
      <w:marRight w:val="0"/>
      <w:marTop w:val="0"/>
      <w:marBottom w:val="0"/>
      <w:divBdr>
        <w:top w:val="none" w:sz="0" w:space="0" w:color="auto"/>
        <w:left w:val="none" w:sz="0" w:space="0" w:color="auto"/>
        <w:bottom w:val="none" w:sz="0" w:space="0" w:color="auto"/>
        <w:right w:val="none" w:sz="0" w:space="0" w:color="auto"/>
      </w:divBdr>
    </w:div>
    <w:div w:id="1145272704">
      <w:bodyDiv w:val="1"/>
      <w:marLeft w:val="0"/>
      <w:marRight w:val="0"/>
      <w:marTop w:val="0"/>
      <w:marBottom w:val="0"/>
      <w:divBdr>
        <w:top w:val="none" w:sz="0" w:space="0" w:color="auto"/>
        <w:left w:val="none" w:sz="0" w:space="0" w:color="auto"/>
        <w:bottom w:val="none" w:sz="0" w:space="0" w:color="auto"/>
        <w:right w:val="none" w:sz="0" w:space="0" w:color="auto"/>
      </w:divBdr>
    </w:div>
    <w:div w:id="1194610262">
      <w:bodyDiv w:val="1"/>
      <w:marLeft w:val="0"/>
      <w:marRight w:val="0"/>
      <w:marTop w:val="0"/>
      <w:marBottom w:val="0"/>
      <w:divBdr>
        <w:top w:val="none" w:sz="0" w:space="0" w:color="auto"/>
        <w:left w:val="none" w:sz="0" w:space="0" w:color="auto"/>
        <w:bottom w:val="none" w:sz="0" w:space="0" w:color="auto"/>
        <w:right w:val="none" w:sz="0" w:space="0" w:color="auto"/>
      </w:divBdr>
    </w:div>
    <w:div w:id="1299804368">
      <w:bodyDiv w:val="1"/>
      <w:marLeft w:val="0"/>
      <w:marRight w:val="0"/>
      <w:marTop w:val="0"/>
      <w:marBottom w:val="0"/>
      <w:divBdr>
        <w:top w:val="none" w:sz="0" w:space="0" w:color="auto"/>
        <w:left w:val="none" w:sz="0" w:space="0" w:color="auto"/>
        <w:bottom w:val="none" w:sz="0" w:space="0" w:color="auto"/>
        <w:right w:val="none" w:sz="0" w:space="0" w:color="auto"/>
      </w:divBdr>
    </w:div>
    <w:div w:id="1343583264">
      <w:bodyDiv w:val="1"/>
      <w:marLeft w:val="0"/>
      <w:marRight w:val="0"/>
      <w:marTop w:val="0"/>
      <w:marBottom w:val="0"/>
      <w:divBdr>
        <w:top w:val="none" w:sz="0" w:space="0" w:color="auto"/>
        <w:left w:val="none" w:sz="0" w:space="0" w:color="auto"/>
        <w:bottom w:val="none" w:sz="0" w:space="0" w:color="auto"/>
        <w:right w:val="none" w:sz="0" w:space="0" w:color="auto"/>
      </w:divBdr>
    </w:div>
    <w:div w:id="1410619604">
      <w:bodyDiv w:val="1"/>
      <w:marLeft w:val="0"/>
      <w:marRight w:val="0"/>
      <w:marTop w:val="0"/>
      <w:marBottom w:val="0"/>
      <w:divBdr>
        <w:top w:val="none" w:sz="0" w:space="0" w:color="auto"/>
        <w:left w:val="none" w:sz="0" w:space="0" w:color="auto"/>
        <w:bottom w:val="none" w:sz="0" w:space="0" w:color="auto"/>
        <w:right w:val="none" w:sz="0" w:space="0" w:color="auto"/>
      </w:divBdr>
    </w:div>
    <w:div w:id="1429691487">
      <w:bodyDiv w:val="1"/>
      <w:marLeft w:val="0"/>
      <w:marRight w:val="0"/>
      <w:marTop w:val="0"/>
      <w:marBottom w:val="0"/>
      <w:divBdr>
        <w:top w:val="none" w:sz="0" w:space="0" w:color="auto"/>
        <w:left w:val="none" w:sz="0" w:space="0" w:color="auto"/>
        <w:bottom w:val="none" w:sz="0" w:space="0" w:color="auto"/>
        <w:right w:val="none" w:sz="0" w:space="0" w:color="auto"/>
      </w:divBdr>
    </w:div>
    <w:div w:id="1468821644">
      <w:bodyDiv w:val="1"/>
      <w:marLeft w:val="0"/>
      <w:marRight w:val="0"/>
      <w:marTop w:val="0"/>
      <w:marBottom w:val="0"/>
      <w:divBdr>
        <w:top w:val="none" w:sz="0" w:space="0" w:color="auto"/>
        <w:left w:val="none" w:sz="0" w:space="0" w:color="auto"/>
        <w:bottom w:val="none" w:sz="0" w:space="0" w:color="auto"/>
        <w:right w:val="none" w:sz="0" w:space="0" w:color="auto"/>
      </w:divBdr>
    </w:div>
    <w:div w:id="1470785400">
      <w:bodyDiv w:val="1"/>
      <w:marLeft w:val="0"/>
      <w:marRight w:val="0"/>
      <w:marTop w:val="0"/>
      <w:marBottom w:val="0"/>
      <w:divBdr>
        <w:top w:val="none" w:sz="0" w:space="0" w:color="auto"/>
        <w:left w:val="none" w:sz="0" w:space="0" w:color="auto"/>
        <w:bottom w:val="none" w:sz="0" w:space="0" w:color="auto"/>
        <w:right w:val="none" w:sz="0" w:space="0" w:color="auto"/>
      </w:divBdr>
    </w:div>
    <w:div w:id="1508977857">
      <w:bodyDiv w:val="1"/>
      <w:marLeft w:val="0"/>
      <w:marRight w:val="0"/>
      <w:marTop w:val="0"/>
      <w:marBottom w:val="0"/>
      <w:divBdr>
        <w:top w:val="none" w:sz="0" w:space="0" w:color="auto"/>
        <w:left w:val="none" w:sz="0" w:space="0" w:color="auto"/>
        <w:bottom w:val="none" w:sz="0" w:space="0" w:color="auto"/>
        <w:right w:val="none" w:sz="0" w:space="0" w:color="auto"/>
      </w:divBdr>
    </w:div>
    <w:div w:id="1548906898">
      <w:bodyDiv w:val="1"/>
      <w:marLeft w:val="0"/>
      <w:marRight w:val="0"/>
      <w:marTop w:val="0"/>
      <w:marBottom w:val="0"/>
      <w:divBdr>
        <w:top w:val="none" w:sz="0" w:space="0" w:color="auto"/>
        <w:left w:val="none" w:sz="0" w:space="0" w:color="auto"/>
        <w:bottom w:val="none" w:sz="0" w:space="0" w:color="auto"/>
        <w:right w:val="none" w:sz="0" w:space="0" w:color="auto"/>
      </w:divBdr>
    </w:div>
    <w:div w:id="1614433582">
      <w:bodyDiv w:val="1"/>
      <w:marLeft w:val="0"/>
      <w:marRight w:val="0"/>
      <w:marTop w:val="0"/>
      <w:marBottom w:val="0"/>
      <w:divBdr>
        <w:top w:val="none" w:sz="0" w:space="0" w:color="auto"/>
        <w:left w:val="none" w:sz="0" w:space="0" w:color="auto"/>
        <w:bottom w:val="none" w:sz="0" w:space="0" w:color="auto"/>
        <w:right w:val="none" w:sz="0" w:space="0" w:color="auto"/>
      </w:divBdr>
    </w:div>
    <w:div w:id="1753552095">
      <w:bodyDiv w:val="1"/>
      <w:marLeft w:val="0"/>
      <w:marRight w:val="0"/>
      <w:marTop w:val="0"/>
      <w:marBottom w:val="0"/>
      <w:divBdr>
        <w:top w:val="none" w:sz="0" w:space="0" w:color="auto"/>
        <w:left w:val="none" w:sz="0" w:space="0" w:color="auto"/>
        <w:bottom w:val="none" w:sz="0" w:space="0" w:color="auto"/>
        <w:right w:val="none" w:sz="0" w:space="0" w:color="auto"/>
      </w:divBdr>
    </w:div>
    <w:div w:id="1857692137">
      <w:bodyDiv w:val="1"/>
      <w:marLeft w:val="0"/>
      <w:marRight w:val="0"/>
      <w:marTop w:val="0"/>
      <w:marBottom w:val="0"/>
      <w:divBdr>
        <w:top w:val="none" w:sz="0" w:space="0" w:color="auto"/>
        <w:left w:val="none" w:sz="0" w:space="0" w:color="auto"/>
        <w:bottom w:val="none" w:sz="0" w:space="0" w:color="auto"/>
        <w:right w:val="none" w:sz="0" w:space="0" w:color="auto"/>
      </w:divBdr>
    </w:div>
    <w:div w:id="1865943607">
      <w:bodyDiv w:val="1"/>
      <w:marLeft w:val="0"/>
      <w:marRight w:val="0"/>
      <w:marTop w:val="0"/>
      <w:marBottom w:val="0"/>
      <w:divBdr>
        <w:top w:val="none" w:sz="0" w:space="0" w:color="auto"/>
        <w:left w:val="none" w:sz="0" w:space="0" w:color="auto"/>
        <w:bottom w:val="none" w:sz="0" w:space="0" w:color="auto"/>
        <w:right w:val="none" w:sz="0" w:space="0" w:color="auto"/>
      </w:divBdr>
    </w:div>
    <w:div w:id="1877232921">
      <w:bodyDiv w:val="1"/>
      <w:marLeft w:val="0"/>
      <w:marRight w:val="0"/>
      <w:marTop w:val="0"/>
      <w:marBottom w:val="0"/>
      <w:divBdr>
        <w:top w:val="none" w:sz="0" w:space="0" w:color="auto"/>
        <w:left w:val="none" w:sz="0" w:space="0" w:color="auto"/>
        <w:bottom w:val="none" w:sz="0" w:space="0" w:color="auto"/>
        <w:right w:val="none" w:sz="0" w:space="0" w:color="auto"/>
      </w:divBdr>
    </w:div>
    <w:div w:id="2070104255">
      <w:bodyDiv w:val="1"/>
      <w:marLeft w:val="0"/>
      <w:marRight w:val="0"/>
      <w:marTop w:val="0"/>
      <w:marBottom w:val="0"/>
      <w:divBdr>
        <w:top w:val="none" w:sz="0" w:space="0" w:color="auto"/>
        <w:left w:val="none" w:sz="0" w:space="0" w:color="auto"/>
        <w:bottom w:val="none" w:sz="0" w:space="0" w:color="auto"/>
        <w:right w:val="none" w:sz="0" w:space="0" w:color="auto"/>
      </w:divBdr>
    </w:div>
    <w:div w:id="214238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eb.shgm.gov.tr/tr/genel-duyurula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hgm.gov.tr/tr/genel-duyurul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shgm.gov.tr/tr/genel-duyurular/" TargetMode="External"/><Relationship Id="rId4" Type="http://schemas.openxmlformats.org/officeDocument/2006/relationships/settings" Target="settings.xml"/><Relationship Id="rId9" Type="http://schemas.openxmlformats.org/officeDocument/2006/relationships/hyperlink" Target="https://isealimkariyerkapisi.cbiko.gov.t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5D577-5834-447B-9C05-F516EA37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Pages>
  <Words>2954</Words>
  <Characters>16838</Characters>
  <Application>Microsoft Office Word</Application>
  <DocSecurity>0</DocSecurity>
  <Lines>140</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TUNC-(SHGM Ozel Kalem Mud.)</dc:creator>
  <cp:lastModifiedBy>Aytul Kula</cp:lastModifiedBy>
  <cp:revision>521</cp:revision>
  <cp:lastPrinted>2022-03-31T08:59:00Z</cp:lastPrinted>
  <dcterms:created xsi:type="dcterms:W3CDTF">2018-01-05T05:39:00Z</dcterms:created>
  <dcterms:modified xsi:type="dcterms:W3CDTF">2022-03-31T09:00:00Z</dcterms:modified>
</cp:coreProperties>
</file>