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08108B" w14:textId="77777777" w:rsidR="00700CC8" w:rsidRPr="00BE7913" w:rsidRDefault="00700CC8" w:rsidP="00BE7913">
      <w:pPr>
        <w:spacing w:after="0"/>
        <w:rPr>
          <w:sz w:val="12"/>
        </w:rPr>
      </w:pPr>
    </w:p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6020"/>
      </w:tblGrid>
      <w:tr w:rsidR="000E4267" w:rsidRPr="00364C08" w14:paraId="44FED816" w14:textId="77777777" w:rsidTr="00CE7EE0">
        <w:trPr>
          <w:trHeight w:hRule="exact" w:val="340"/>
        </w:trPr>
        <w:tc>
          <w:tcPr>
            <w:tcW w:w="9565" w:type="dxa"/>
            <w:gridSpan w:val="2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426F5AE5" w14:textId="77777777" w:rsidR="000E4267" w:rsidRPr="000E4267" w:rsidRDefault="00A574CF" w:rsidP="000E4267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Denetleme İle İlgili Bilgiler</w:t>
            </w:r>
          </w:p>
        </w:tc>
      </w:tr>
      <w:tr w:rsidR="000E4267" w:rsidRPr="00364C08" w14:paraId="7FC11F72" w14:textId="77777777" w:rsidTr="00F30583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FB4961C" w14:textId="77777777" w:rsidR="000E4267" w:rsidRPr="006107E9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Görev Onayı Tarih ve Sayısı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EFB35F" w14:textId="77777777" w:rsidR="00F30583" w:rsidRPr="00364C08" w:rsidRDefault="00F3058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E4267" w:rsidRPr="00364C08" w14:paraId="796DA3C6" w14:textId="77777777" w:rsidTr="00F30583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2EE053BF" w14:textId="77777777" w:rsidR="000E4267" w:rsidRPr="006107E9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Denetlenen İşletmenin Unvanı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F99FA0" w14:textId="77777777" w:rsidR="000E4267" w:rsidRPr="00364C08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E4267" w:rsidRPr="00364C08" w14:paraId="65606CD3" w14:textId="77777777" w:rsidTr="00F30583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7E30DD6F" w14:textId="77777777" w:rsidR="000E4267" w:rsidRPr="006107E9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Denetlemeyi Gerçekleştiren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ABEAEE" w14:textId="77777777" w:rsidR="000E4267" w:rsidRPr="00364C08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574CF" w:rsidRPr="00364C08" w14:paraId="26187E2A" w14:textId="77777777" w:rsidTr="00F30583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F3BB59E" w14:textId="77777777" w:rsidR="00A574CF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Denetleme Tarihi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B33581" w14:textId="77777777" w:rsidR="00A574CF" w:rsidRPr="00364C08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E4267" w:rsidRPr="00364C08" w14:paraId="29D08140" w14:textId="77777777" w:rsidTr="00F30583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4ACE51B" w14:textId="77777777" w:rsidR="000E4267" w:rsidRPr="006107E9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Denetleme Yeri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DFA1A" w14:textId="77777777" w:rsidR="000E4267" w:rsidRPr="00364C08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0E4267" w:rsidRPr="00364C08" w14:paraId="02210EA3" w14:textId="77777777" w:rsidTr="00F30583">
        <w:trPr>
          <w:trHeight w:hRule="exact" w:val="454"/>
        </w:trPr>
        <w:tc>
          <w:tcPr>
            <w:tcW w:w="3545" w:type="dxa"/>
            <w:tcBorders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FB4ADE" w14:textId="77777777" w:rsidR="000E4267" w:rsidRPr="006107E9" w:rsidRDefault="00A574CF" w:rsidP="006107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right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Denetleme Türü</w:t>
            </w:r>
          </w:p>
        </w:tc>
        <w:tc>
          <w:tcPr>
            <w:tcW w:w="6020" w:type="dxa"/>
            <w:tcBorders>
              <w:left w:val="single" w:sz="4" w:space="0" w:color="A6A6A6" w:themeColor="background1" w:themeShade="A6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73FF97" w14:textId="77777777" w:rsidR="000E4267" w:rsidRPr="00364C08" w:rsidRDefault="000E4267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493B4155" w14:textId="77777777" w:rsidR="00A574CF" w:rsidRDefault="00A574CF" w:rsidP="00E509B9">
      <w:pPr>
        <w:spacing w:after="0"/>
      </w:pPr>
    </w:p>
    <w:tbl>
      <w:tblPr>
        <w:tblW w:w="9565" w:type="dxa"/>
        <w:tblInd w:w="-279" w:type="dxa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6020"/>
      </w:tblGrid>
      <w:tr w:rsidR="00A574CF" w:rsidRPr="00364C08" w14:paraId="7AD0FE52" w14:textId="77777777" w:rsidTr="00CE7EE0">
        <w:trPr>
          <w:trHeight w:hRule="exact" w:val="340"/>
        </w:trPr>
        <w:tc>
          <w:tcPr>
            <w:tcW w:w="95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0146239D" w14:textId="77777777" w:rsidR="00A574CF" w:rsidRPr="000E4267" w:rsidRDefault="00A574CF" w:rsidP="00A574CF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Denetleme Heyeti</w:t>
            </w:r>
          </w:p>
        </w:tc>
      </w:tr>
      <w:tr w:rsidR="00A574CF" w:rsidRPr="00364C08" w14:paraId="61A069C9" w14:textId="77777777" w:rsidTr="00CE7EE0">
        <w:trPr>
          <w:trHeight w:hRule="exact" w:val="340"/>
        </w:trPr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3EB98A26" w14:textId="77777777" w:rsidR="00A574CF" w:rsidRPr="006107E9" w:rsidRDefault="00A574CF" w:rsidP="00A57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Unvan</w:t>
            </w:r>
          </w:p>
        </w:tc>
        <w:tc>
          <w:tcPr>
            <w:tcW w:w="6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6EF5AAA5" w14:textId="77777777" w:rsidR="00A574CF" w:rsidRPr="00A574CF" w:rsidRDefault="00A574CF" w:rsidP="00A574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A574CF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Adı Soyadı</w:t>
            </w:r>
          </w:p>
        </w:tc>
      </w:tr>
      <w:tr w:rsidR="00A574CF" w:rsidRPr="00364C08" w14:paraId="624FA26D" w14:textId="77777777" w:rsidTr="00F30583">
        <w:trPr>
          <w:trHeight w:val="397"/>
        </w:trPr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0728F2" w14:textId="77777777" w:rsidR="00A574CF" w:rsidRPr="00F30583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ABF74" w14:textId="77777777" w:rsidR="00F30583" w:rsidRPr="00F30583" w:rsidRDefault="00F30583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A574CF" w:rsidRPr="00364C08" w14:paraId="5A86D7D4" w14:textId="77777777" w:rsidTr="00F30583">
        <w:trPr>
          <w:trHeight w:val="397"/>
        </w:trPr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170EE9" w14:textId="77777777" w:rsidR="00A574CF" w:rsidRPr="00F30583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3B5EC" w14:textId="77777777" w:rsidR="00A574CF" w:rsidRPr="00F30583" w:rsidRDefault="00A574CF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29D8D677" w14:textId="77777777" w:rsidR="00681463" w:rsidRDefault="00681463" w:rsidP="00E509B9">
      <w:pPr>
        <w:spacing w:after="0"/>
      </w:pPr>
    </w:p>
    <w:tbl>
      <w:tblPr>
        <w:tblW w:w="9565" w:type="dxa"/>
        <w:tblInd w:w="-279" w:type="dxa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5"/>
        <w:gridCol w:w="6020"/>
      </w:tblGrid>
      <w:tr w:rsidR="00F30583" w:rsidRPr="00364C08" w14:paraId="195CB78A" w14:textId="77777777" w:rsidTr="002D79E0">
        <w:trPr>
          <w:trHeight w:hRule="exact" w:val="340"/>
        </w:trPr>
        <w:tc>
          <w:tcPr>
            <w:tcW w:w="9565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7EA84B46" w14:textId="77777777" w:rsidR="00F30583" w:rsidRPr="000E4267" w:rsidRDefault="00F30583" w:rsidP="002D79E0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Görüşülen Kişiler</w:t>
            </w:r>
          </w:p>
        </w:tc>
      </w:tr>
      <w:tr w:rsidR="00F30583" w:rsidRPr="00364C08" w14:paraId="67E296DD" w14:textId="77777777" w:rsidTr="002D79E0">
        <w:trPr>
          <w:trHeight w:hRule="exact" w:val="340"/>
        </w:trPr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14F9ED65" w14:textId="77777777" w:rsidR="00F30583" w:rsidRPr="006107E9" w:rsidRDefault="00F30583" w:rsidP="002D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8" w:right="142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</w:pPr>
            <w:r>
              <w:rPr>
                <w:rFonts w:ascii="Arial" w:hAnsi="Arial" w:cs="Arial"/>
                <w:b/>
                <w:bCs/>
                <w:spacing w:val="1"/>
                <w:position w:val="1"/>
                <w:szCs w:val="20"/>
              </w:rPr>
              <w:t>Unvan</w:t>
            </w:r>
          </w:p>
        </w:tc>
        <w:tc>
          <w:tcPr>
            <w:tcW w:w="6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DBE5F1" w:themeFill="accent1" w:themeFillTint="33"/>
            <w:vAlign w:val="center"/>
          </w:tcPr>
          <w:p w14:paraId="53150160" w14:textId="77777777" w:rsidR="00F30583" w:rsidRPr="00A574CF" w:rsidRDefault="00F30583" w:rsidP="002D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 w:right="-23"/>
              <w:jc w:val="center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</w:pPr>
            <w:r w:rsidRPr="00A574CF"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</w:rPr>
              <w:t>Adı Soyadı</w:t>
            </w:r>
          </w:p>
        </w:tc>
      </w:tr>
      <w:tr w:rsidR="00F30583" w:rsidRPr="00364C08" w14:paraId="2E324C8C" w14:textId="77777777" w:rsidTr="002D79E0">
        <w:trPr>
          <w:trHeight w:val="397"/>
        </w:trPr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C29810" w14:textId="77777777" w:rsidR="00F30583" w:rsidRPr="00F30583" w:rsidRDefault="00F30583" w:rsidP="002D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650A0B7" w14:textId="77777777" w:rsidR="00F30583" w:rsidRPr="00F30583" w:rsidRDefault="00F30583" w:rsidP="002D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  <w:tr w:rsidR="00F30583" w:rsidRPr="00364C08" w14:paraId="5C238573" w14:textId="77777777" w:rsidTr="002D79E0">
        <w:trPr>
          <w:trHeight w:val="397"/>
        </w:trPr>
        <w:tc>
          <w:tcPr>
            <w:tcW w:w="354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AF55F3" w14:textId="77777777" w:rsidR="00F30583" w:rsidRPr="00F30583" w:rsidRDefault="00F30583" w:rsidP="002D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rPr>
                <w:rFonts w:ascii="Arial" w:hAnsi="Arial" w:cs="Arial"/>
                <w:bCs/>
                <w:spacing w:val="1"/>
                <w:position w:val="1"/>
                <w:szCs w:val="20"/>
              </w:rPr>
            </w:pPr>
          </w:p>
        </w:tc>
        <w:tc>
          <w:tcPr>
            <w:tcW w:w="60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38122DF" w14:textId="77777777" w:rsidR="00F30583" w:rsidRPr="00F30583" w:rsidRDefault="00F30583" w:rsidP="002D79E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1F958296" w14:textId="77777777" w:rsidR="00D9638E" w:rsidRDefault="00D9638E" w:rsidP="00E509B9">
      <w:pPr>
        <w:spacing w:after="0"/>
      </w:pPr>
    </w:p>
    <w:tbl>
      <w:tblPr>
        <w:tblW w:w="9609" w:type="dxa"/>
        <w:tblInd w:w="-247" w:type="dxa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17"/>
        <w:gridCol w:w="1418"/>
        <w:gridCol w:w="3856"/>
        <w:gridCol w:w="469"/>
        <w:gridCol w:w="426"/>
        <w:gridCol w:w="425"/>
        <w:gridCol w:w="595"/>
        <w:gridCol w:w="2003"/>
      </w:tblGrid>
      <w:tr w:rsidR="00D9638E" w:rsidRPr="00D9638E" w14:paraId="3579832B" w14:textId="77777777" w:rsidTr="004623B8">
        <w:tc>
          <w:tcPr>
            <w:tcW w:w="4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5BF838B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5F26372C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581F7E5B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15" w:type="dxa"/>
            <w:gridSpan w:val="4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4B3F4E10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Değerlendirme</w:t>
            </w:r>
          </w:p>
        </w:tc>
        <w:tc>
          <w:tcPr>
            <w:tcW w:w="2003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56A28FF5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638E" w:rsidRPr="00D9638E" w14:paraId="5F8E538C" w14:textId="77777777" w:rsidTr="004623B8">
        <w:trPr>
          <w:trHeight w:val="283"/>
        </w:trPr>
        <w:tc>
          <w:tcPr>
            <w:tcW w:w="417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11A9E84F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#</w:t>
            </w:r>
          </w:p>
        </w:tc>
        <w:tc>
          <w:tcPr>
            <w:tcW w:w="1418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3E41D074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proofErr w:type="spellStart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Ref</w:t>
            </w:r>
            <w:proofErr w:type="spellEnd"/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.</w:t>
            </w:r>
          </w:p>
        </w:tc>
        <w:tc>
          <w:tcPr>
            <w:tcW w:w="3856" w:type="dxa"/>
            <w:shd w:val="clear" w:color="auto" w:fill="005CAB"/>
            <w:vAlign w:val="center"/>
          </w:tcPr>
          <w:p w14:paraId="7DE6BCFE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Konu</w:t>
            </w:r>
          </w:p>
        </w:tc>
        <w:tc>
          <w:tcPr>
            <w:tcW w:w="469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17ED47B9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426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04E549F8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</w:t>
            </w:r>
          </w:p>
        </w:tc>
        <w:tc>
          <w:tcPr>
            <w:tcW w:w="42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6B5366B0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UD</w:t>
            </w:r>
          </w:p>
        </w:tc>
        <w:tc>
          <w:tcPr>
            <w:tcW w:w="595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79976598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BS</w:t>
            </w:r>
          </w:p>
        </w:tc>
        <w:tc>
          <w:tcPr>
            <w:tcW w:w="2003" w:type="dxa"/>
            <w:shd w:val="clear" w:color="auto" w:fill="005CAB"/>
            <w:tcMar>
              <w:left w:w="0" w:type="dxa"/>
              <w:right w:w="0" w:type="dxa"/>
            </w:tcMar>
            <w:vAlign w:val="center"/>
          </w:tcPr>
          <w:p w14:paraId="40217B92" w14:textId="77777777" w:rsidR="00D9638E" w:rsidRPr="00D9638E" w:rsidRDefault="00D9638E" w:rsidP="002D79E0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D9638E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Açıklamalar</w:t>
            </w:r>
          </w:p>
        </w:tc>
      </w:tr>
      <w:tr w:rsidR="00D9638E" w:rsidRPr="00D9638E" w14:paraId="06B8881F" w14:textId="77777777" w:rsidTr="00E21939">
        <w:trPr>
          <w:cantSplit/>
          <w:trHeight w:val="246"/>
        </w:trPr>
        <w:tc>
          <w:tcPr>
            <w:tcW w:w="9609" w:type="dxa"/>
            <w:gridSpan w:val="8"/>
            <w:shd w:val="clear" w:color="auto" w:fill="DBE5F1" w:themeFill="accent1" w:themeFillTint="33"/>
            <w:vAlign w:val="center"/>
          </w:tcPr>
          <w:p w14:paraId="722814F2" w14:textId="77777777" w:rsidR="00D9638E" w:rsidRPr="004D0F22" w:rsidRDefault="00CE0A4E" w:rsidP="002D79E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0F22">
              <w:rPr>
                <w:rFonts w:ascii="Arial" w:hAnsi="Arial" w:cs="Arial"/>
                <w:b/>
                <w:sz w:val="20"/>
                <w:szCs w:val="20"/>
              </w:rPr>
              <w:t>GENEL KONULAR</w:t>
            </w:r>
          </w:p>
        </w:tc>
      </w:tr>
      <w:tr w:rsidR="00890795" w:rsidRPr="00D9638E" w14:paraId="5D97AB49" w14:textId="77777777" w:rsidTr="004623B8">
        <w:trPr>
          <w:cantSplit/>
          <w:trHeight w:val="1096"/>
        </w:trPr>
        <w:tc>
          <w:tcPr>
            <w:tcW w:w="417" w:type="dxa"/>
            <w:vAlign w:val="center"/>
          </w:tcPr>
          <w:p w14:paraId="704AB8A5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vAlign w:val="center"/>
          </w:tcPr>
          <w:p w14:paraId="7D9A724C" w14:textId="438F4B39" w:rsidR="00890795" w:rsidRPr="00B44A4F" w:rsidRDefault="00EE1775" w:rsidP="008907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1775">
              <w:rPr>
                <w:rFonts w:ascii="Times New Roman" w:hAnsi="Times New Roman"/>
              </w:rPr>
              <w:t>SHT-BALON RUHSAT</w:t>
            </w:r>
            <w:r w:rsidR="00890795" w:rsidRPr="00B44A4F">
              <w:rPr>
                <w:rFonts w:ascii="Times New Roman" w:hAnsi="Times New Roman"/>
              </w:rPr>
              <w:t xml:space="preserve"> Md.5(1)</w:t>
            </w:r>
          </w:p>
        </w:tc>
        <w:tc>
          <w:tcPr>
            <w:tcW w:w="3856" w:type="dxa"/>
            <w:vAlign w:val="center"/>
          </w:tcPr>
          <w:p w14:paraId="1FBC8BCD" w14:textId="2694B637" w:rsidR="00EE1775" w:rsidRPr="00B44A4F" w:rsidRDefault="00B87097" w:rsidP="00EE17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7097">
              <w:rPr>
                <w:rFonts w:ascii="Times New Roman" w:hAnsi="Times New Roman"/>
              </w:rPr>
              <w:t>İşletme Ruhsatı (AOC) zorunlulukları muhafaza ediliyor mu?</w:t>
            </w:r>
          </w:p>
        </w:tc>
        <w:tc>
          <w:tcPr>
            <w:tcW w:w="469" w:type="dxa"/>
            <w:vAlign w:val="center"/>
          </w:tcPr>
          <w:p w14:paraId="1F4C0061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vAlign w:val="center"/>
          </w:tcPr>
          <w:p w14:paraId="41B758F6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vAlign w:val="center"/>
          </w:tcPr>
          <w:p w14:paraId="31DCB966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7BC14456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0677F9E" w14:textId="77777777" w:rsidR="00890795" w:rsidRPr="00D9638E" w:rsidRDefault="00890795" w:rsidP="008907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0795" w:rsidRPr="00D9638E" w14:paraId="35980DA6" w14:textId="77777777" w:rsidTr="004623B8">
        <w:trPr>
          <w:cantSplit/>
          <w:trHeight w:val="1096"/>
        </w:trPr>
        <w:tc>
          <w:tcPr>
            <w:tcW w:w="417" w:type="dxa"/>
            <w:vAlign w:val="center"/>
          </w:tcPr>
          <w:p w14:paraId="1E92F606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vAlign w:val="center"/>
          </w:tcPr>
          <w:p w14:paraId="06F50A3E" w14:textId="77777777" w:rsidR="00890795" w:rsidRPr="00B44A4F" w:rsidRDefault="00EE1775" w:rsidP="00890795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1775">
              <w:rPr>
                <w:rFonts w:ascii="Times New Roman" w:hAnsi="Times New Roman"/>
              </w:rPr>
              <w:t>SHT-BALON RUHSAT</w:t>
            </w:r>
            <w:r>
              <w:rPr>
                <w:rFonts w:ascii="Times New Roman" w:hAnsi="Times New Roman"/>
              </w:rPr>
              <w:t xml:space="preserve"> Md.9</w:t>
            </w:r>
            <w:r w:rsidR="00890795" w:rsidRPr="00B44A4F">
              <w:rPr>
                <w:rFonts w:ascii="Times New Roman" w:hAnsi="Times New Roman"/>
              </w:rPr>
              <w:t xml:space="preserve"> (1)</w:t>
            </w:r>
            <w:r>
              <w:rPr>
                <w:rFonts w:ascii="Times New Roman" w:hAnsi="Times New Roman"/>
              </w:rPr>
              <w:t>-(a)(b)</w:t>
            </w:r>
          </w:p>
        </w:tc>
        <w:tc>
          <w:tcPr>
            <w:tcW w:w="3856" w:type="dxa"/>
            <w:vAlign w:val="center"/>
          </w:tcPr>
          <w:p w14:paraId="0BD7042C" w14:textId="260F1FB6" w:rsidR="00EE1775" w:rsidRPr="00B44A4F" w:rsidRDefault="00B87097" w:rsidP="00EE177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7097">
              <w:rPr>
                <w:rFonts w:ascii="Times New Roman" w:hAnsi="Times New Roman"/>
              </w:rPr>
              <w:t>İşletmenin çoğunluk hissesi (%51) Türk vatandaşlarında bulunuyor mu?</w:t>
            </w:r>
          </w:p>
        </w:tc>
        <w:tc>
          <w:tcPr>
            <w:tcW w:w="469" w:type="dxa"/>
            <w:vAlign w:val="center"/>
          </w:tcPr>
          <w:p w14:paraId="52C7C5DE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vAlign w:val="center"/>
          </w:tcPr>
          <w:p w14:paraId="54FEA87B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vAlign w:val="center"/>
          </w:tcPr>
          <w:p w14:paraId="48925C23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31E5824F" w14:textId="77777777" w:rsidR="00890795" w:rsidRPr="00D9638E" w:rsidRDefault="00890795" w:rsidP="0089079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4CC4D123" w14:textId="77777777" w:rsidR="00890795" w:rsidRPr="00D9638E" w:rsidRDefault="00890795" w:rsidP="00890795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B5A7082" w14:textId="77777777" w:rsidTr="004623B8">
        <w:trPr>
          <w:cantSplit/>
          <w:trHeight w:val="1096"/>
        </w:trPr>
        <w:tc>
          <w:tcPr>
            <w:tcW w:w="417" w:type="dxa"/>
            <w:vAlign w:val="center"/>
          </w:tcPr>
          <w:p w14:paraId="25505C4B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vAlign w:val="center"/>
          </w:tcPr>
          <w:p w14:paraId="16F16B8F" w14:textId="77777777" w:rsidR="004D38E6" w:rsidRPr="00EE1775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775">
              <w:rPr>
                <w:rFonts w:ascii="Times New Roman" w:hAnsi="Times New Roman"/>
              </w:rPr>
              <w:t>SHT-BALON RUHSAT</w:t>
            </w:r>
            <w:r>
              <w:rPr>
                <w:rFonts w:ascii="Times New Roman" w:hAnsi="Times New Roman"/>
              </w:rPr>
              <w:t xml:space="preserve"> Md.9(1)-(c)</w:t>
            </w:r>
          </w:p>
        </w:tc>
        <w:tc>
          <w:tcPr>
            <w:tcW w:w="3856" w:type="dxa"/>
            <w:vAlign w:val="center"/>
          </w:tcPr>
          <w:p w14:paraId="7ED59B5C" w14:textId="72D3DAE6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097">
              <w:rPr>
                <w:rFonts w:ascii="Times New Roman" w:hAnsi="Times New Roman"/>
              </w:rPr>
              <w:t>İşletmenin pay sahipleri ile işletmeyi temsil ve ilzama yetkili sorumlular hakkında 2920 sayılı Kanunun 18’inci maddesi kapsamında kesinleşmiş hükümleri mevcut mu?</w:t>
            </w:r>
          </w:p>
        </w:tc>
        <w:tc>
          <w:tcPr>
            <w:tcW w:w="469" w:type="dxa"/>
            <w:vAlign w:val="center"/>
          </w:tcPr>
          <w:p w14:paraId="63B603CB" w14:textId="2BD595A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vAlign w:val="center"/>
          </w:tcPr>
          <w:p w14:paraId="58BC67D3" w14:textId="3BDB9D2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vAlign w:val="center"/>
          </w:tcPr>
          <w:p w14:paraId="4EE7E4C4" w14:textId="7327FD49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3140083F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008938F3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4D38E6" w:rsidRPr="00D9638E" w14:paraId="0B10059E" w14:textId="77777777" w:rsidTr="004623B8">
        <w:trPr>
          <w:cantSplit/>
          <w:trHeight w:val="1096"/>
        </w:trPr>
        <w:tc>
          <w:tcPr>
            <w:tcW w:w="417" w:type="dxa"/>
            <w:vAlign w:val="center"/>
          </w:tcPr>
          <w:p w14:paraId="479B07D7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4</w:t>
            </w:r>
          </w:p>
        </w:tc>
        <w:tc>
          <w:tcPr>
            <w:tcW w:w="1418" w:type="dxa"/>
            <w:vAlign w:val="center"/>
          </w:tcPr>
          <w:p w14:paraId="21889591" w14:textId="77777777" w:rsidR="004D38E6" w:rsidRPr="00EE1775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775">
              <w:rPr>
                <w:rFonts w:ascii="Times New Roman" w:hAnsi="Times New Roman"/>
              </w:rPr>
              <w:t>SHT-BALON RUHSAT</w:t>
            </w:r>
            <w:r>
              <w:rPr>
                <w:rFonts w:ascii="Times New Roman" w:hAnsi="Times New Roman"/>
              </w:rPr>
              <w:t xml:space="preserve"> Md.10(1), Md.12</w:t>
            </w:r>
          </w:p>
        </w:tc>
        <w:tc>
          <w:tcPr>
            <w:tcW w:w="3856" w:type="dxa"/>
            <w:vAlign w:val="center"/>
          </w:tcPr>
          <w:p w14:paraId="1E31B54D" w14:textId="0ECD361A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097">
              <w:rPr>
                <w:rFonts w:ascii="Times New Roman" w:hAnsi="Times New Roman"/>
              </w:rPr>
              <w:t>Mevcut hissedarlarından herhangi birisinin; nama yazılı hissesinin tamamını veya bir kısmını devretmiş mi?</w:t>
            </w:r>
          </w:p>
        </w:tc>
        <w:tc>
          <w:tcPr>
            <w:tcW w:w="469" w:type="dxa"/>
            <w:vAlign w:val="center"/>
          </w:tcPr>
          <w:p w14:paraId="74051885" w14:textId="602CD4D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vAlign w:val="center"/>
          </w:tcPr>
          <w:p w14:paraId="028AA673" w14:textId="32EE887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vAlign w:val="center"/>
          </w:tcPr>
          <w:p w14:paraId="1C202E45" w14:textId="03F4F0F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199BD22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09D9FEC8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EFDDD00" w14:textId="77777777" w:rsidTr="004623B8">
        <w:trPr>
          <w:cantSplit/>
          <w:trHeight w:val="1096"/>
        </w:trPr>
        <w:tc>
          <w:tcPr>
            <w:tcW w:w="417" w:type="dxa"/>
            <w:vAlign w:val="center"/>
          </w:tcPr>
          <w:p w14:paraId="00B43267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vAlign w:val="center"/>
          </w:tcPr>
          <w:p w14:paraId="1BFE4F25" w14:textId="77777777" w:rsidR="004D38E6" w:rsidRPr="00EE1775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1775">
              <w:rPr>
                <w:rFonts w:ascii="Times New Roman" w:hAnsi="Times New Roman"/>
              </w:rPr>
              <w:t>SHT-BALON RUHSAT</w:t>
            </w:r>
            <w:r>
              <w:rPr>
                <w:rFonts w:ascii="Times New Roman" w:hAnsi="Times New Roman"/>
              </w:rPr>
              <w:t xml:space="preserve"> Md.13(2)</w:t>
            </w:r>
          </w:p>
        </w:tc>
        <w:tc>
          <w:tcPr>
            <w:tcW w:w="3856" w:type="dxa"/>
            <w:vAlign w:val="center"/>
          </w:tcPr>
          <w:p w14:paraId="0FA1464F" w14:textId="731920DD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87097">
              <w:rPr>
                <w:rFonts w:ascii="Times New Roman" w:hAnsi="Times New Roman"/>
              </w:rPr>
              <w:t>Mevcut yönetim</w:t>
            </w:r>
            <w:r>
              <w:rPr>
                <w:rFonts w:ascii="Times New Roman" w:hAnsi="Times New Roman"/>
              </w:rPr>
              <w:t xml:space="preserve"> </w:t>
            </w:r>
            <w:r w:rsidRPr="00B8709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 xml:space="preserve"> </w:t>
            </w:r>
            <w:r w:rsidRPr="00B87097">
              <w:rPr>
                <w:rFonts w:ascii="Times New Roman" w:hAnsi="Times New Roman"/>
              </w:rPr>
              <w:t>müdürler kurulu yapısında bir değişiklik olmuş mu?</w:t>
            </w:r>
          </w:p>
        </w:tc>
        <w:tc>
          <w:tcPr>
            <w:tcW w:w="469" w:type="dxa"/>
            <w:vAlign w:val="center"/>
          </w:tcPr>
          <w:p w14:paraId="3912F3E8" w14:textId="66CD7AD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vAlign w:val="center"/>
          </w:tcPr>
          <w:p w14:paraId="2723CF65" w14:textId="73ED6F2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vAlign w:val="center"/>
          </w:tcPr>
          <w:p w14:paraId="23D80D71" w14:textId="76CE131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vAlign w:val="center"/>
          </w:tcPr>
          <w:p w14:paraId="328860EC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vAlign w:val="center"/>
          </w:tcPr>
          <w:p w14:paraId="34FB1268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7DB34A29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C140BD7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816EB7A" w14:textId="77777777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1775">
              <w:rPr>
                <w:rFonts w:ascii="Times New Roman" w:hAnsi="Times New Roman"/>
              </w:rPr>
              <w:t>SHT-BALON RUHSAT</w:t>
            </w:r>
            <w:r>
              <w:rPr>
                <w:rFonts w:ascii="Times New Roman" w:hAnsi="Times New Roman"/>
              </w:rPr>
              <w:t xml:space="preserve"> Md.14(1)-(b)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254A640" w14:textId="6B45923C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2109E">
              <w:rPr>
                <w:rFonts w:ascii="Times New Roman" w:hAnsi="Times New Roman"/>
                <w:color w:val="000000"/>
              </w:rPr>
              <w:t>İşletme ruhsatı kapsamında faaliyet gösteren her bir balon</w:t>
            </w:r>
            <w:r>
              <w:rPr>
                <w:rFonts w:ascii="Times New Roman" w:hAnsi="Times New Roman"/>
                <w:color w:val="000000"/>
              </w:rPr>
              <w:t xml:space="preserve"> başına en az 100.000 (yüz bin) </w:t>
            </w:r>
            <w:r w:rsidRPr="0022109E">
              <w:rPr>
                <w:rFonts w:ascii="Times New Roman" w:hAnsi="Times New Roman"/>
                <w:color w:val="000000"/>
              </w:rPr>
              <w:t xml:space="preserve">ABD Doları karşılığı tamamı nakit ödenmiş sermayeye sahip </w:t>
            </w:r>
            <w:r>
              <w:rPr>
                <w:rFonts w:ascii="Times New Roman" w:hAnsi="Times New Roman"/>
                <w:color w:val="000000"/>
              </w:rPr>
              <w:t>mi?</w:t>
            </w:r>
          </w:p>
          <w:p w14:paraId="67080167" w14:textId="77777777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14:paraId="247AB3B4" w14:textId="77777777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(Not:1.000.000 (bir </w:t>
            </w:r>
            <w:r w:rsidRPr="0022109E">
              <w:rPr>
                <w:rFonts w:ascii="Times New Roman" w:hAnsi="Times New Roman"/>
                <w:color w:val="000000"/>
              </w:rPr>
              <w:t>milyon) ABD Doları karşılığı sermaye koşulunu sağlayan işletmelerde ilave sermaye şartı aranmaz.</w:t>
            </w:r>
            <w:r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4CBAB0" w14:textId="5ABF5729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4A2B18E" w14:textId="797F98D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82503B" w14:textId="2F17148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24CB163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33E0786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099EDF0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3106B9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DBD37B" w14:textId="77777777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EE1775">
              <w:rPr>
                <w:rFonts w:ascii="Times New Roman" w:hAnsi="Times New Roman"/>
              </w:rPr>
              <w:t>SHT-BALON RUHSAT</w:t>
            </w:r>
            <w:r>
              <w:rPr>
                <w:rFonts w:ascii="Times New Roman" w:hAnsi="Times New Roman"/>
              </w:rPr>
              <w:t xml:space="preserve"> Md.14(4)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54CDB38" w14:textId="0209DBCB" w:rsidR="004D38E6" w:rsidRPr="00F044C7" w:rsidRDefault="004D38E6" w:rsidP="004D38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B87097">
              <w:rPr>
                <w:rFonts w:ascii="Times New Roman" w:hAnsi="Times New Roman"/>
              </w:rPr>
              <w:t>İşletmedeki bütün balonlar için yolcu ve üçüncü şahıs mali mesuliyet sigortası yapılmış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82BC66" w14:textId="237B16F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28272B8" w14:textId="442C199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177B246" w14:textId="6ADE3089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7FEC819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4F486B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B7F047C" w14:textId="77777777" w:rsidTr="00AF1002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2EABA8E8" w14:textId="3EE30DA4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A2CE9">
              <w:t>8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A7B921E" w14:textId="278F35A1" w:rsidR="004D38E6" w:rsidRPr="00EE1775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4A2CE9">
              <w:t xml:space="preserve">SHT-BALON RUHSAT Md.14(8), SHT-OPS-B Ek-1 Altbölüm BAS, </w:t>
            </w:r>
            <w:proofErr w:type="gramStart"/>
            <w:r w:rsidRPr="004A2CE9">
              <w:t>BOP.BAS</w:t>
            </w:r>
            <w:proofErr w:type="gramEnd"/>
            <w:r w:rsidRPr="004A2CE9">
              <w:t>.105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1A14777" w14:textId="3C092E4A" w:rsidR="004D38E6" w:rsidRPr="00F044C7" w:rsidRDefault="004D38E6" w:rsidP="004D38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A2CE9">
              <w:t>İşletmenin filosunda sıcak hava gemisi varsa sıcak hava gemisi için düzenlenmiş gürültü sertifikası var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33F6D68" w14:textId="68F8D59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550C12" w14:textId="2D26787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0BCC77C" w14:textId="37E9389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53DBBB0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C560808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56D3209" w14:textId="77777777" w:rsidTr="002D1E9A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C49EB74" w14:textId="43CD2A10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F4392">
              <w:t>9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0ADA7DC3" w14:textId="30D37417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5F4392">
              <w:t xml:space="preserve">SHT-BALON RUHSAT Md.14(8), SHT-OPS-B Ek-1 Altbölüm BAS, </w:t>
            </w:r>
            <w:proofErr w:type="gramStart"/>
            <w:r w:rsidRPr="005F4392">
              <w:t>BOP.BAS</w:t>
            </w:r>
            <w:proofErr w:type="gramEnd"/>
            <w:r w:rsidRPr="005F4392">
              <w:t>.105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</w:tcPr>
          <w:p w14:paraId="48E33997" w14:textId="3B196CC0" w:rsidR="004D38E6" w:rsidRPr="00B44A4F" w:rsidRDefault="004D38E6" w:rsidP="004D38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4392">
              <w:t xml:space="preserve">Sıcak hava gemisi-sıcak hava balonu gürültü azaltma </w:t>
            </w:r>
            <w:proofErr w:type="gramStart"/>
            <w:r w:rsidRPr="005F4392">
              <w:t>prosedürleri</w:t>
            </w:r>
            <w:proofErr w:type="gramEnd"/>
            <w:r w:rsidRPr="005F4392">
              <w:t xml:space="preserve"> oluşturulmuş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0252B7F" w14:textId="092BCE6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D029894" w14:textId="7099C99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7A43FC2" w14:textId="56D86C7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32EAEB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F1C05C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9D5CD9B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2547FA" w14:textId="4C2FD232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6473150" w14:textId="619FB2EF" w:rsidR="004D38E6" w:rsidRPr="00EE1775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Md.14(10), Md.43(5)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43BAEB2" w14:textId="46A074CF" w:rsidR="004D38E6" w:rsidRDefault="004D38E6" w:rsidP="004D38E6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Asıl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sayısı kadar uçuşa elverişli durumda balon mevcut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0A993F9" w14:textId="47C608B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49E5881" w14:textId="134A300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B60450" w14:textId="202034B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6D03FEB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310691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3AA836FE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A3D807C" w14:textId="17432F78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76F255" w14:textId="0780BCC1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Md.15(1)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7F0A75C" w14:textId="70D5E764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İşletme el kitabında, sorumlu yönetici personel görev, sorumlulukları </w:t>
            </w:r>
            <w:r w:rsidRPr="00627073">
              <w:rPr>
                <w:rFonts w:ascii="Times New Roman" w:hAnsi="Times New Roman"/>
                <w:sz w:val="20"/>
                <w:szCs w:val="20"/>
              </w:rPr>
              <w:t xml:space="preserve">güncel </w:t>
            </w:r>
            <w:r>
              <w:rPr>
                <w:rFonts w:ascii="Times New Roman" w:hAnsi="Times New Roman"/>
                <w:sz w:val="20"/>
                <w:szCs w:val="20"/>
              </w:rPr>
              <w:t>ve onaylı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6515DFF" w14:textId="0E92F34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A8FE251" w14:textId="368A9C8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EA1FBB" w14:textId="7EA34B9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CD02EC2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9EC2E8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4776F0C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5279A6" w14:textId="4219035C" w:rsidR="004D38E6" w:rsidRDefault="004D38E6" w:rsidP="004D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111CB2C" w14:textId="432A0E23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2ABFFBE" w14:textId="5C65A9A5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B7F1508" w14:textId="5998DA2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556BB3B" w14:textId="57F6818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B59B2C8" w14:textId="26D3228F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B2C6F2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2B13CD5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77DF1692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4EC1DFD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14762B5" w14:textId="68F3D63B" w:rsidR="004D38E6" w:rsidRPr="00627073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0"/>
                <w:lang w:val="tr-TR" w:eastAsia="tr-TR"/>
              </w:rPr>
            </w:pPr>
            <w:r w:rsidRPr="00627073">
              <w:rPr>
                <w:rFonts w:ascii="Times New Roman" w:hAnsi="Times New Roman"/>
                <w:color w:val="auto"/>
                <w:sz w:val="20"/>
                <w:lang w:val="tr-TR" w:eastAsia="tr-TR"/>
              </w:rPr>
              <w:t>SHT-BALON RUHSAT Md.15(1)- (a)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6E8AFF" w14:textId="77777777" w:rsidR="004D38E6" w:rsidRPr="00627073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073">
              <w:rPr>
                <w:rFonts w:ascii="Times New Roman" w:hAnsi="Times New Roman"/>
                <w:sz w:val="20"/>
                <w:szCs w:val="20"/>
              </w:rPr>
              <w:t xml:space="preserve">İşletme yönetici personelleri belirlenmiş mi? </w:t>
            </w:r>
          </w:p>
          <w:p w14:paraId="44D73DB7" w14:textId="77777777" w:rsidR="004D38E6" w:rsidRPr="00627073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27073">
              <w:rPr>
                <w:rFonts w:ascii="Times New Roman" w:hAnsi="Times New Roman"/>
                <w:sz w:val="20"/>
                <w:szCs w:val="20"/>
              </w:rPr>
              <w:t>Genel Müdürlüğe bildirim yapılmış mı?</w:t>
            </w:r>
          </w:p>
          <w:p w14:paraId="2AA26D88" w14:textId="106770AC" w:rsidR="004D38E6" w:rsidRPr="00627073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073">
              <w:rPr>
                <w:rFonts w:ascii="Times New Roman" w:hAnsi="Times New Roman"/>
                <w:sz w:val="20"/>
                <w:szCs w:val="20"/>
              </w:rPr>
              <w:t>Yönetici personel onayı (form-4) alınmış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50C197" w14:textId="0CE1829F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1F9244" w14:textId="425CC9D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3AF2B6" w14:textId="7CB8A3F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7E148F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2E78B7D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9C5117B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71C8EA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3585CF" w14:textId="4B4B9BD5" w:rsidR="004D38E6" w:rsidRPr="00EE177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SHT-BALON RUHSAT Md.15(1)-(b)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C5B3703" w14:textId="2EA61259" w:rsidR="004D38E6" w:rsidRPr="0048409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İşletme el kitabında, sorumlu yönetici personel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vekalet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prosedürü tanımlanmış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25A1548" w14:textId="5276E03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4EF1E8E" w14:textId="3583B11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4741EA8" w14:textId="182E5BF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5C8CA41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303F46F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C1E435F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3C5647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C6BD47" w14:textId="18E90F67" w:rsidR="004D38E6" w:rsidRPr="00EE177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SHT-BALON RUHSAT Md.15(1)-(c)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C5844AD" w14:textId="40009FA2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İşletmede görev yapan yönetici personel görevden ayrılması durumunda işletme tarafından Genel Müdürlüğe bilgi verilmiş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4F92A9" w14:textId="4589B4B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BA5A4D" w14:textId="4EE6C8F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270DF2" w14:textId="06B8889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14ECBD0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6EDCEAC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345899C5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00B77C4" w14:textId="7777777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2FE758B" w14:textId="510713BB" w:rsidR="004D38E6" w:rsidRPr="00B44A4F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>SHT-BALON RUHSAT Md.15(2)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6F01914" w14:textId="178CD456" w:rsidR="004D38E6" w:rsidRPr="0048409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Uyumluluk İzleme Emniyet Sistem Yöneticisi, işletme bünyesinde tam zamanlı </w:t>
            </w:r>
            <w:r w:rsidRPr="00627073">
              <w:rPr>
                <w:rFonts w:ascii="Times New Roman" w:hAnsi="Times New Roman"/>
                <w:sz w:val="20"/>
                <w:szCs w:val="20"/>
              </w:rPr>
              <w:t xml:space="preserve">ve ilave bir görev almaksızın </w:t>
            </w:r>
            <w:r>
              <w:rPr>
                <w:rFonts w:ascii="Times New Roman" w:hAnsi="Times New Roman"/>
                <w:sz w:val="20"/>
                <w:szCs w:val="20"/>
              </w:rPr>
              <w:t>istihdam edilmiş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3FF0E53" w14:textId="705BFE89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AD55BE0" w14:textId="1440C22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6324C0F" w14:textId="13646FA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29CB151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4B506A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E41D1E2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60FFB4C" w14:textId="6BFE9A70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E287F8D" w14:textId="440C33E2" w:rsidR="004D38E6" w:rsidRPr="00B44A4F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>SHT-BALON RUHSAT Md.16(1)-(a)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2B24879" w14:textId="232F33A1" w:rsidR="004D38E6" w:rsidRPr="0048409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Sorumlu Müdür Genel Müdürlük tarafından uçuş operasyonlarının, uçuşa elverişlilik aktivitelerinin gerekli kılınan standartları sağlama yetkisine sahip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C93145D" w14:textId="0F1B9F8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80F56D" w14:textId="31C3B35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540E91" w14:textId="3BC309E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BFC4D1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EE4E61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3E26F4CD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E1D7B22" w14:textId="094F4E52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C098B64" w14:textId="6B7B1162" w:rsidR="004D38E6" w:rsidRPr="00B44A4F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>SHT-BALON RUHSAT Md.17(1)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5352C1C" w14:textId="6B56C952" w:rsidR="004D38E6" w:rsidRPr="0048409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 bünyesinde gerçekleştirilen operasyonlar için yeterli sayıda personel istihdam ediliyor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3E9EB2A" w14:textId="445F0CA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EF7E8D" w14:textId="0D76201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1D6CE53" w14:textId="07B8F02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8B61D99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D9A2916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62EE2F0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8A4512" w14:textId="36510C5A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CAC0AA3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E88B343" w14:textId="6F2118B5" w:rsidR="004D38E6" w:rsidRPr="00EE177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SHT-BALON RUHSAT Md.17(4)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51BE39" w14:textId="63BDBD94" w:rsidR="004D38E6" w:rsidRPr="00E7477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Yer ekibinin tamamı Türk vatandaşı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FB62FB" w14:textId="5CE13EE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E10FB98" w14:textId="483671F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C90C9D6" w14:textId="6BBDFE7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9C0BDB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27FA6CD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EB13040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C4CA35" w14:textId="686FFDF1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B8E35DC" w14:textId="5CF4CC5D" w:rsidR="004D38E6" w:rsidRPr="00EE177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SHT-BALON RUHSAT Md.27(7)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9B51443" w14:textId="3650ED31" w:rsidR="004D38E6" w:rsidRPr="00E7477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İşletmenin özel operasyon yetkisi var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2D711ED" w14:textId="72D82C3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FD784CB" w14:textId="6A25261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A0E3576" w14:textId="2E33917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E25E84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F4CC1BC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95A53DB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E94D0C2" w14:textId="35CC99E2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E195D38" w14:textId="31A6FAAC" w:rsidR="004D38E6" w:rsidRPr="00EE177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>SHT-BALON RUHSAT Md.27(8)-(11)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DBCCE8" w14:textId="6DEB7338" w:rsidR="004D38E6" w:rsidRPr="00E7477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İşletme, işletme şartlarında yer almayan hava aracı işletmekte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E50AB95" w14:textId="0B60F3F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7D36207" w14:textId="217B8A1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364536D" w14:textId="1B6C916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AE14EDE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09B856C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C854C7F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4FC750" w14:textId="5A2EFF44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7C8C86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549DF7DE" w14:textId="5427D1DC" w:rsidR="004D38E6" w:rsidRPr="00782FB1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Md.27(9)-(a), (b)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6AAD551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4B3AD524" w14:textId="32C64996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İşletme, faaliyetlerini 6 (altı) aydan daha fazla durdurmuş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B0FA996" w14:textId="2F1222F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E99B5D" w14:textId="65D4005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6F9F748" w14:textId="111E2D0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905D5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359F127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5F5AA229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D46A1E" w14:textId="23D174E1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45F06"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F7F3C4" w14:textId="14683425" w:rsidR="004D38E6" w:rsidRPr="00552624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Md.30(1)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64F6B37" w14:textId="7CA53E7D" w:rsidR="004D38E6" w:rsidRPr="0055262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 operasyon tipi ile ruhsatlı olduğu bölge bazında görev yapan tüm personelin eğitim kayıtlarını tutuluyor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FD0DB9F" w14:textId="4DB21F16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A8636E7" w14:textId="455F7C03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F53B73" w14:textId="7B2563F1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F66440" w14:textId="77777777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A70AAF0" w14:textId="77777777" w:rsidR="004D38E6" w:rsidRPr="00552624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8E6" w:rsidRPr="00D9638E" w14:paraId="74B38ED4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0BEB18" w14:textId="27F41B9B" w:rsidR="004D38E6" w:rsidRPr="00845F0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46B648" w14:textId="5AD3E013" w:rsidR="004D38E6" w:rsidRPr="00627073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Md.30(2)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CBDBB3" w14:textId="0D481FC8" w:rsidR="004D38E6" w:rsidRPr="00627073" w:rsidRDefault="004D38E6" w:rsidP="004D38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Uçuş ve yer ekipleri, yer eğitimleri ve kontrolleri konusunda işletme içi eğitim almış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1B8191A" w14:textId="6478011F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EA7C153" w14:textId="6ACFE3BE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4B086EA" w14:textId="4460D5ED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33478EE" w14:textId="77777777" w:rsidR="004D38E6" w:rsidRPr="00552624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10059A" w14:textId="77777777" w:rsidR="004D38E6" w:rsidRPr="00552624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38E6" w:rsidRPr="00D9638E" w14:paraId="4A84E56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77B6077" w14:textId="704D3C6C" w:rsidR="004D38E6" w:rsidRPr="00845F0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3307C0A" w14:textId="5E13F2F8" w:rsidR="004D38E6" w:rsidRPr="00627073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073">
              <w:rPr>
                <w:rFonts w:ascii="Times New Roman" w:hAnsi="Times New Roman"/>
                <w:sz w:val="20"/>
                <w:szCs w:val="20"/>
              </w:rPr>
              <w:t>SHT-BALON RUHSAT Md.35(2)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6135810" w14:textId="3E5CF820" w:rsidR="004D38E6" w:rsidRPr="00627073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073">
              <w:rPr>
                <w:rFonts w:ascii="Times New Roman" w:hAnsi="Times New Roman"/>
                <w:sz w:val="20"/>
                <w:szCs w:val="20"/>
              </w:rPr>
              <w:t>İşletme mali tablolarını, takip eden yılın Nisan ayı sonuna kadar Genel Müdürlüğe sunmuş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261BC8" w14:textId="51FBC02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4048374" w14:textId="4206CCC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C33AAAC" w14:textId="19EB459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5273E6F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D92F9C6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5EB7CA1D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761EE18" w14:textId="18F3D590" w:rsidR="004D38E6" w:rsidRPr="00845F0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2F7FFB6" w14:textId="5D54A6B0" w:rsidR="004D38E6" w:rsidRPr="00627073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27073">
              <w:rPr>
                <w:rFonts w:ascii="Times New Roman" w:hAnsi="Times New Roman"/>
                <w:sz w:val="20"/>
                <w:szCs w:val="20"/>
              </w:rPr>
              <w:t>SHT-BALON RUHSAT Md.35(3)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F19BFA8" w14:textId="138BA2AE" w:rsidR="004D38E6" w:rsidRPr="00627073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27073">
              <w:rPr>
                <w:rFonts w:ascii="Times New Roman" w:hAnsi="Times New Roman"/>
                <w:sz w:val="20"/>
                <w:szCs w:val="20"/>
              </w:rPr>
              <w:t>Mali tablolara göre asgari sermaye, öz kaynak içerisinde korunmuş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DA885E" w14:textId="71D8798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FAE4D32" w14:textId="18BB368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D46935" w14:textId="612827C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BD4DB43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FEC7E57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485C649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BD193C6" w14:textId="10AD6D94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21EF995" w14:textId="68516F26" w:rsidR="004D38E6" w:rsidRPr="00552624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Md.38(2)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599D20" w14:textId="17220157" w:rsidR="004D38E6" w:rsidRPr="00510645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Tanımlı balon uçuş sahasında operasyon yapan işletmenin hava sahası kullanımına ilişkin SHM hizmet sözleşmesi mevcut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DED9FDA" w14:textId="5C8A900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01A561F" w14:textId="4AC41FC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66BAA0" w14:textId="6103065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128463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66D91F8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B88903D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14CDA3" w14:textId="2F7B7E58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821CE5D" w14:textId="2FAAD44E" w:rsidR="004D38E6" w:rsidRPr="00552624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Md.40(1)(ç)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F6B234" w14:textId="479F821D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SHM’ye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SHM ile koordinasyon sağlamak amacıyla yetkili personel bildirilmiş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1F6EB9" w14:textId="4C16AED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2E7968A" w14:textId="1D3E3E4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86CBC2" w14:textId="77E8114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43779F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E50C454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3904A7E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123B74" w14:textId="52128DFB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7FB7AF" w14:textId="2CDDC527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Md.43(5)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0E068A" w14:textId="52E14361" w:rsidR="004D38E6" w:rsidRPr="00D4070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Birden fazla balon uçuş sahasında faaliyet gösteren işletmeler, her bir uçuş sahası için balon-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slot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eşleştirmesi yapmış mı?  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A1DC748" w14:textId="1CEB57F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372E542" w14:textId="0B9B492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D1CF20" w14:textId="5F52E2A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103B04D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58F6439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0537E8B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2AA813F" w14:textId="6708B4E5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2CFB11" w14:textId="5410ABA7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Md.44(6)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42E11AE" w14:textId="1E96062E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Tüm uçuşlar ilgili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AIC’de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belirtilen kısıtlamalara riayet edilerek icra edilmiş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6692811" w14:textId="09CE911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32BE37" w14:textId="54A1DAF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B7F3A3" w14:textId="60599F2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0A7BC6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D3B204F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4C80068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D533BCB" w14:textId="19B5F437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29B7E3" w14:textId="7466AB55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SHT-BALON RUHSAT Md.47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4802A7A" w14:textId="21C7D56A" w:rsidR="004D38E6" w:rsidRPr="00B5435C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İşletmeler, SHY-6B Yönetmeliği kapsamında icra ettiği tüm faaliyetlere ilişkin gereklilikleri sağlamış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EA47D7" w14:textId="693C67B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DD2BB74" w14:textId="4D631C8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86E1B65" w14:textId="6E49A94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1DCBC1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1E91B0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298BA66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E2A8078" w14:textId="60E1E4CF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8F83F7" w14:textId="5513C851" w:rsidR="004D38E6" w:rsidRPr="00B44A4F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SHT-APAM, 28.12.2021 tarihli ve 22353 sayılı Genel Müdürlük yazısı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542CD6" w14:textId="72F8B393" w:rsidR="004D38E6" w:rsidRPr="00B5435C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Alkol,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Psikoaktif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madde testleri yapılmış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148E749" w14:textId="1AF0D56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4DD9152" w14:textId="24378F9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1CBA4D" w14:textId="028C25B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23E8B2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CA2F4DE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82EE34D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833950D" w14:textId="15568475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E9DDD5" w14:textId="33244C8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SHT-APAM, 28.12.2021 tarihli ve 22353 sayılı Genel Müdürlük yazısı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6B5778E" w14:textId="1298B096" w:rsidR="004D38E6" w:rsidRPr="002C290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APAM Prosedürü hazırlanmış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AB85E86" w14:textId="558EB39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E0F0FA6" w14:textId="5E8D96B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2D82C65" w14:textId="78DB743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A2BF76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BF2D04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73C67087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D2A35E" w14:textId="53D2A0C1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D20EEF" w14:textId="526DFF34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SHT-APAM, 28.12.2021 tarihli ve 22353 sayılı Genel Müdürlük yazısı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279A17E" w14:textId="60E447BA" w:rsidR="004D38E6" w:rsidRPr="003F2EC8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Sorumlu müdür, APAM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prosedürünün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uygulanması için gerekli tedbirleri almış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F353086" w14:textId="160679B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6933EAD" w14:textId="11780E3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9D83CF3" w14:textId="45C6185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A728C4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D3D605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B8787F9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ED7EEC5" w14:textId="1D8AEDB3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EFBBA1" w14:textId="75CDBA40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SHT-OPS-B Ek-1 Altbölüm ADD,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BOP.ADD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.025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C1E0F4" w14:textId="706F1B5D" w:rsidR="004D38E6" w:rsidRPr="001447B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Yönetim sisteminin bir parçası olarak, SHT-OLAY uyarınca zorunlu, gönüllü raporlama sağlayacak bir olay raporlama sistemi oluşturmuş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7DFD99E" w14:textId="5B9FA81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1AC483C" w14:textId="16FFDA2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5BE45C" w14:textId="7060468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55490F7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84A0AA8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6CD88DE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785D75" w14:textId="648FD973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9A6310A" w14:textId="7D960E94" w:rsidR="004D38E6" w:rsidRPr="001F34D3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BOP.ADD.035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2702CD" w14:textId="00BA4300" w:rsidR="004D38E6" w:rsidRPr="003164C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Yapılan sözleşmelerde ilgili tarafların Genel Müdürlüğe karşı sorumlu olunduğuna dair madde bulunuyor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8A3614B" w14:textId="387DC23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ED84686" w14:textId="4B91964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A165913" w14:textId="2B3EB56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663F1F1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455B55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E49DC5B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608A74E" w14:textId="5DEBD7FE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5074270" w14:textId="3BCA06D6" w:rsidR="004D38E6" w:rsidRPr="00232261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BOP.ADD.040(b)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28C9A21" w14:textId="5075183B" w:rsidR="004D38E6" w:rsidRPr="00826C2E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Personelin gerçekleştireceği tüm görev ile faaliyetlerine ilişkin sorumluluklar belirlenmiş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701BCDB" w14:textId="1FC2E0B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8B6E15F" w14:textId="1233258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AF0BBBF" w14:textId="4F3327C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5F7E1B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75A50D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6F2784F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C7E71A8" w14:textId="33E031D5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DAFBE6" w14:textId="3AE47FDC" w:rsidR="004D38E6" w:rsidRPr="00232261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BOP.ADD.200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FE4D12" w14:textId="6B09FFB3" w:rsidR="004D38E6" w:rsidRPr="003C07C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 bünyesinde görevli personel, işletme el kitabına kolaylıkla erişebiliyor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6DF6CF4" w14:textId="7889A33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639612" w14:textId="5346FEA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810AAD" w14:textId="65A3EA6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0837C66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47F799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4FFAEB65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806180F" w14:textId="0AFF1505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CD5C3BB" w14:textId="76D61916" w:rsidR="004D38E6" w:rsidRPr="00B65929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BOP.ADD.205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FC28CF6" w14:textId="0E8D4AA5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Kayıt saklama sistemi var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5A6A3C3" w14:textId="5C64C29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E56D58" w14:textId="208B06A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A0AC53" w14:textId="108A498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EFFC073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486BC84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C112560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5C2B45D" w14:textId="5D7553E9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8E1E30" w14:textId="792105C8" w:rsidR="004D38E6" w:rsidRPr="00B65929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BOP.ADD.420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28FF70" w14:textId="02E7B854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Tüm ekip üyelerinin ortak bir dille iletişim kurabilmelerini sağlamak amacıyla gerekli sertifikalar alınmış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DC4A07" w14:textId="243356E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D1095F5" w14:textId="6099786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55A050" w14:textId="7AAC6F1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FF3DB6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34DD0E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3CD0FC19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4F98EE" w14:textId="79B84326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8AAB063" w14:textId="2CF50F9A" w:rsidR="004D38E6" w:rsidRPr="00B65929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BOP.ADD.505,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BAS BOP.BAS.120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73D9C35" w14:textId="50645818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Özel </w:t>
            </w:r>
            <w:r w:rsidRPr="00845F06">
              <w:rPr>
                <w:rFonts w:ascii="Times New Roman" w:hAnsi="Times New Roman"/>
                <w:sz w:val="20"/>
                <w:szCs w:val="20"/>
              </w:rPr>
              <w:t>durumlu yolcuların taşınmasına ilişkin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usuller belirtilmiş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19E79B7" w14:textId="442DB7B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7B040DD" w14:textId="28EEC27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B540E4" w14:textId="6AA77C9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87462A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B9BA335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B16B1B4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FC6D6E" w14:textId="34945FB2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lastRenderedPageBreak/>
              <w:t>41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DFF1C22" w14:textId="3B27F460" w:rsidR="004D38E6" w:rsidRPr="00B65929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>SHT-OPS-B ADD, BOP.ADD.030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E711E7" w14:textId="06D6D002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 bir emniyet yönetim sistemi oluşturmuş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1A6A4AE" w14:textId="3664790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1089847" w14:textId="47834A19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1C6B94D" w14:textId="12BE6B0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BFB330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84A07B7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503C1FFF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61EF80" w14:textId="79F69AFD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82DE8C0" w14:textId="04A4D9F2" w:rsidR="004D38E6" w:rsidRPr="00B65929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>SHT-OPS-B ADD, BOP.ADD.030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4470A35" w14:textId="4349BA1C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Emniyet yönetim sistem yöneticisi atanmış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45F61DC" w14:textId="2E1D1CD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39D6CA" w14:textId="2DE79B5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F1E11D" w14:textId="293F973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5561EA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3E2D618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1A657D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850ECA" w14:textId="7E75898D" w:rsidR="004D38E6" w:rsidRPr="00845F0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95585D" w14:textId="7E2AEE10" w:rsidR="004D38E6" w:rsidRPr="00B65929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highlight w:val="red"/>
              </w:rPr>
            </w:pPr>
            <w:r>
              <w:rPr>
                <w:rFonts w:ascii="Times New Roman" w:hAnsi="Times New Roman"/>
                <w:sz w:val="20"/>
              </w:rPr>
              <w:t>SHT-OPS-B BOP.BAS.130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C6BC0B9" w14:textId="4FFBE827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 bünyesinde bulunan pilotlar havacılık bilgi ürünleri ile meteoroloji bilgisine sahip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CCD6A58" w14:textId="0799432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F75BCF5" w14:textId="1DB1A95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DF011C" w14:textId="43B9A88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3A5DA0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A267D6C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3715C2C7" w14:textId="77777777" w:rsidTr="002D33FB">
        <w:trPr>
          <w:cantSplit/>
          <w:trHeight w:val="381"/>
        </w:trPr>
        <w:tc>
          <w:tcPr>
            <w:tcW w:w="9609" w:type="dxa"/>
            <w:gridSpan w:val="8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1D1E8660" w14:textId="6577F6C6" w:rsidR="004D38E6" w:rsidRPr="002F728E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D38E6" w:rsidRPr="00D9638E" w14:paraId="68A389F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8DE2515" w14:textId="35D8D26B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88F9CC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 BALON RUHSAT</w:t>
            </w:r>
          </w:p>
          <w:p w14:paraId="7AE3C453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Md.17(1), SHT-FCL, SHT-MED,</w:t>
            </w:r>
          </w:p>
          <w:p w14:paraId="0EEF8D5B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377D574A" w14:textId="170E9070" w:rsidR="004D38E6" w:rsidRPr="00B44A4F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>Md.7(1)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8A91DD" w14:textId="24C7CAE4" w:rsidR="004D38E6" w:rsidRPr="00B44A4F" w:rsidRDefault="004D38E6" w:rsidP="004D38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Uçuş ekibi SHT-FCL hükümleri kapsamında geçerli pilot lisansına sahip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50ABF47" w14:textId="4483E31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858C12A" w14:textId="12AAE5B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F72ED7" w14:textId="413B252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8CCCBFD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3BA999A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6721ADF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F11E46" w14:textId="4528C2EC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BF5B21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 BALON RUHSAT</w:t>
            </w:r>
          </w:p>
          <w:p w14:paraId="0B17D3B6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Md.17(1), SHT-FCL, SHT-MED,</w:t>
            </w:r>
          </w:p>
          <w:p w14:paraId="2C21B4FA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13D4E4FF" w14:textId="242895B7" w:rsidR="004D38E6" w:rsidRPr="007125C5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Md.7(1)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61B738" w14:textId="44045E7A" w:rsidR="004D38E6" w:rsidRPr="00B44A4F" w:rsidRDefault="004D38E6" w:rsidP="004D38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Uçuş ekibi SHT-MED hükümleri kapsamında geçerli sağlık sertifikasına sahip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BEBC1A" w14:textId="150C045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4432CB5" w14:textId="090F043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16C784" w14:textId="2020F1C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4F0C96E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6C3676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3FA6B7E7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7D93DC" w14:textId="437EA36E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6A955B8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7EBAE518" w14:textId="594A6728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>Md.8(1)-(2)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F3CF2A" w14:textId="1664585A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Pilotların lisans yetki kısıtlamaları ile planlamaları takibi yapılıyor mu? 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E5F6B6E" w14:textId="2AE7D2D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DA92763" w14:textId="1A90EF8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58E54C" w14:textId="4542E5D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661507B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E59372D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4F327C3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9E9EAD0" w14:textId="6B5B6D71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47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29E40F9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1DE21BDC" w14:textId="2C2F66DA" w:rsidR="004D38E6" w:rsidRPr="00B44A4F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>Md.8(1)-(2)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A65FF7" w14:textId="31897D3B" w:rsidR="004D38E6" w:rsidRPr="0048437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Pilotların dinlenme süreleri takip ediliyor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0BC7686" w14:textId="3277447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91BCCD1" w14:textId="248B46C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A8D5B78" w14:textId="0E27123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BFAF9DD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6506302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9E14E4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F4903D5" w14:textId="00A9DA48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48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189755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375A1D0D" w14:textId="117289EC" w:rsidR="004D38E6" w:rsidRPr="00B44A4F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>Md.11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81FBDB" w14:textId="7221E7E4" w:rsidR="004D38E6" w:rsidRPr="0048437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 tarafından ticari yolcu operasyonlarında manifesto hazırlanmış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8A7E33D" w14:textId="0BF1A9B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C57D77" w14:textId="5109532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6B2410" w14:textId="6DC818C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532798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822CB63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0D6B2DF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3851EA3" w14:textId="01898005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CA08C5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0A8F5DA0" w14:textId="76BF399E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Md.12(2)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0788BC" w14:textId="21124A40" w:rsidR="004D38E6" w:rsidRPr="00742F5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Balonlarda kullanılan tescil işaretlerinin yerleri uygun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1156451" w14:textId="306B255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B67754" w14:textId="19846A7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F0CADC0" w14:textId="07F5851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4728F99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FB82D3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73DF774B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798BCCC" w14:textId="0D2514D1" w:rsidR="004D38E6" w:rsidRDefault="004D38E6" w:rsidP="004D38E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9579D4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2C28C48A" w14:textId="006F63D4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Md.18(2)-(3)-(4)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C557D21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Uçuş ekibi kiralanması durumunda Genel Müdürlükten izin alınmış mı?</w:t>
            </w:r>
          </w:p>
          <w:p w14:paraId="59D08C19" w14:textId="2D496235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9B80FC" w14:textId="70FEA03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8B01E95" w14:textId="73560D7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922E90" w14:textId="474E746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E1154DB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F129DB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A691408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F0760D" w14:textId="2E410990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51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D92A989" w14:textId="06AE2EEA" w:rsidR="004D38E6" w:rsidRPr="00B44A4F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sz w:val="22"/>
                <w:szCs w:val="22"/>
                <w:lang w:val="tr-TR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BOP.ADD.300, BOP.ADD.410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57265D5" w14:textId="634A705E" w:rsidR="004D38E6" w:rsidRPr="0048437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Uçuş ekibi oluşumu,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BOP.ADD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.300’de belirtilen gerekliliklere uygun olarak yapılmış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B97970" w14:textId="27D470D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674AE75" w14:textId="1BFA487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5558038" w14:textId="6BB9EA7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C24A349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498F12C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62864E2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C3231E1" w14:textId="53810A04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52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F218AE3" w14:textId="39C5AA2E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BOP.ADD.310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4171C1" w14:textId="6F1E6CFE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BOP.ADD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>.315 maddesi uyarınca gerekli olan uçuş ekibi üyelerinin eğitim ve kontrolleri yapılmış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BB5DFD8" w14:textId="5663F79F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B591612" w14:textId="541F714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B077A6" w14:textId="554A1E9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3EADD3D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436675F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1ECD68F8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6B2DC83" w14:textId="7718793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6C26016" w14:textId="7D4834A5" w:rsidR="004D38E6" w:rsidRPr="00AB2CA9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BOP.ADD.315(a)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9ED054F" w14:textId="56189F31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Uçuş ekiplerine yönelik uçuş ve yer yenileme eğitimleri yapılmış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F16EF4" w14:textId="17855B1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D3A7CE1" w14:textId="7204EE2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7D58F57" w14:textId="4230413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6E8E103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F0CF2DA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6F248A3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940A86B" w14:textId="43DE9258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089DECC" w14:textId="09A00162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BOP.ADD.435(a)-(b), BOP.BAS.050(a)-(b)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61B343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Balonlarda taşınması gereken belgeler, el kitapları ve bilgilerin asılları ya da kopyaları her uçuşta bulunduruluyor mu?</w:t>
            </w:r>
          </w:p>
          <w:p w14:paraId="54350E5A" w14:textId="04880EF7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746F29" w14:textId="504334C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7D930EB" w14:textId="3D4D511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236639E" w14:textId="5A2C0D0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98595F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EA97B77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4C5728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D98F32" w14:textId="5BBB0FC6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576646" w14:textId="7127070D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BOP.ADD.440, BOP.BAS.055(b)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436A73" w14:textId="01466547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Tehlikeli maddelerin taşınması ile ilgili gerekli tedbirler alınmış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5577DD8" w14:textId="66FBEE0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883868F" w14:textId="69E7566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8CDF38A" w14:textId="6AE9F79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04DBEF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57641C2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49F65FF1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5C7E16A" w14:textId="1BE77CBF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1F6BB6" w14:textId="04A80979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BOP.ADD.500,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BAS, BOP.BAS.110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73F48A" w14:textId="3D800EAC" w:rsidR="004D38E6" w:rsidRPr="00A330C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İşletme, yakıt hesaplaması ile balast hesaplaması yükleme cetvelinde belirtilmiş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B7940A7" w14:textId="2CCD589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5B21D82" w14:textId="5CCB895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D22F211" w14:textId="0761BB0F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0AD8151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B46E61A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73F24BB2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CB7AFE" w14:textId="7243CC71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57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83A1EF8" w14:textId="74BFA5CB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BOP.ADD.600(a)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485E5E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İşletme, sorumlu pilotun AFM sınırlamalarına uyması amacıyla bir sistem oluşturmuş mu?</w:t>
            </w:r>
          </w:p>
          <w:p w14:paraId="08C2C885" w14:textId="4DED4C42" w:rsidR="004D38E6" w:rsidRPr="003132C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93412D" w14:textId="4B51F51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338314B" w14:textId="2234F1A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C7CAD6" w14:textId="6427CCF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4BD3D3F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AE37AFF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7D0958FB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14EDB4F" w14:textId="5C704F2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940320D" w14:textId="2E5945A5" w:rsidR="004D38E6" w:rsidRPr="001F34D3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  <w:highlight w:val="yellow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ADD, BOP.ADD.600(c)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1D18A68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Ağırlık belgesi, her uçuş öncesi hazırlanıyor mu?</w:t>
            </w:r>
          </w:p>
          <w:p w14:paraId="4CAB7E7E" w14:textId="67FA8C4F" w:rsidR="004D38E6" w:rsidRPr="003164C4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A20911F" w14:textId="65EF012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E6C3AEF" w14:textId="1D0B7AA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1DD983" w14:textId="5C6D117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92E45A4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F327041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52B302B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AA7A09F" w14:textId="29CFCC5A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EB78BDA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3BC9F550" w14:textId="727CFC64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Md.18(2)-(3)-(4)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EB6C22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Uçuş ekibi kiralanması durumunda Genel Müdürlükten izin alınmış mı?</w:t>
            </w:r>
          </w:p>
          <w:p w14:paraId="2BAA9B13" w14:textId="32CE07F2" w:rsidR="004D38E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B0C0124" w14:textId="5F43CFE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694A8BB" w14:textId="478CC529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019E1EE" w14:textId="7E749EB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FD32B0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8E71DC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462FFAC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87C7283" w14:textId="7C4C0299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41D65F" w14:textId="1289BFE3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BAS, BOP.BAS.065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C9B8A1" w14:textId="4993320E" w:rsidR="004D38E6" w:rsidRPr="004F731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Her bir uçuş için balon uçuş kayıt defteri kullanılıyor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EBCC239" w14:textId="5AF9D71A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A73ADFD" w14:textId="3DBDEDC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2E6C656" w14:textId="3A575291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A539BCC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8CB0AE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11222C8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F711A5" w14:textId="07890C65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61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56CCE90" w14:textId="2EF42954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BAS, BOP.BAS.115, BOP.BAS.135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B6A8579" w14:textId="67E23C67" w:rsidR="004D38E6" w:rsidRPr="00845F0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Uçuşun herhangi bir aşamasında, balonun yakınında, balon içerisinde sigara içilmeyeceğine dair önlemler alınmış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08F6D51" w14:textId="430760C3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6187BA" w14:textId="0D17FBC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A0D978" w14:textId="6C219F3B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EC37D79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CB18397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74BC534E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FCD0DD9" w14:textId="71A6CDAF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62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8992AB5" w14:textId="6D3420CB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BAS, BOP.BAS.160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3DB02BC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Sorumlu pilotun, yolcuları taşırken, normal olmayan veya acil durum usullerinin uygulanmasını gerektiren durumları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simüle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etmemesine yönelik tedbirler alınmış mı?</w:t>
            </w:r>
          </w:p>
          <w:p w14:paraId="0404AADC" w14:textId="77777777" w:rsidR="004D38E6" w:rsidRDefault="004D38E6" w:rsidP="004D38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424A589" w14:textId="1AB1290B" w:rsidR="004D38E6" w:rsidRPr="002B7BA2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EF65B7" w14:textId="60E69A42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71DFB84" w14:textId="09B8D1B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46CF37" w14:textId="1250FC2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887023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C42AB8F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D4AE3B4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7D4C6AD" w14:textId="7F64F303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63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8D6D80E" w14:textId="0B3CD81A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BAS, BOP.BAS.175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52B58A5" w14:textId="383B1305" w:rsidR="004D38E6" w:rsidRPr="003C7791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Sorumlu pilotun iniş sırasında emniyet kemeri kullanmasına ilişkin usul belirlenmiş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AF47754" w14:textId="47E5DB8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F928CA2" w14:textId="58248E55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42A08C2" w14:textId="0D75321E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B9EAF27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1B2393F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104CF25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D0E449D" w14:textId="74A8D77C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76B0BD0" w14:textId="3A3A0FF2" w:rsidR="004D38E6" w:rsidRPr="007125C5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 xml:space="preserve">SHT-OPS-B Ek-1 </w:t>
            </w:r>
            <w:proofErr w:type="spellStart"/>
            <w:r>
              <w:rPr>
                <w:rFonts w:ascii="Times New Roman" w:hAnsi="Times New Roman"/>
                <w:sz w:val="20"/>
              </w:rPr>
              <w:t>Altbölüm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BAS, BOP.BAS.200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0B0D6B3" w14:textId="60829925" w:rsidR="004D38E6" w:rsidRPr="00A330C0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Kubbe kapasiteleri ile sepetler dikkate alınarak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BOP.BAS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.200 gerekliliğine istinaden azami yolcu </w:t>
            </w:r>
            <w:r w:rsidRPr="00346630">
              <w:rPr>
                <w:rFonts w:ascii="Times New Roman" w:hAnsi="Times New Roman"/>
                <w:sz w:val="20"/>
                <w:szCs w:val="20"/>
              </w:rPr>
              <w:t>sayılarına uyum sağlanmış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B2943FB" w14:textId="64105734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921BB72" w14:textId="61EE4978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E20B96D" w14:textId="0D8569C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87664DA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107BDB0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017335FE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08B9FDA" w14:textId="67995154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65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78026C4" w14:textId="0D39FF4E" w:rsidR="004D38E6" w:rsidRPr="00845F06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0"/>
                <w:lang w:val="tr-TR" w:eastAsia="tr-TR"/>
              </w:rPr>
            </w:pPr>
            <w:r w:rsidRPr="00845F06">
              <w:rPr>
                <w:rFonts w:ascii="Times New Roman" w:hAnsi="Times New Roman"/>
                <w:color w:val="auto"/>
                <w:sz w:val="20"/>
                <w:lang w:val="tr-TR" w:eastAsia="tr-TR"/>
              </w:rPr>
              <w:t xml:space="preserve">SHT-OPS-B Ek-1 Altbölüm BAS, </w:t>
            </w:r>
            <w:proofErr w:type="gramStart"/>
            <w:r w:rsidRPr="00845F06">
              <w:rPr>
                <w:rFonts w:ascii="Times New Roman" w:hAnsi="Times New Roman"/>
                <w:color w:val="auto"/>
                <w:sz w:val="20"/>
                <w:lang w:val="tr-TR" w:eastAsia="tr-TR"/>
              </w:rPr>
              <w:t>BOP.BAS</w:t>
            </w:r>
            <w:proofErr w:type="gramEnd"/>
            <w:r w:rsidRPr="00845F06">
              <w:rPr>
                <w:rFonts w:ascii="Times New Roman" w:hAnsi="Times New Roman"/>
                <w:color w:val="auto"/>
                <w:sz w:val="20"/>
                <w:lang w:val="tr-TR" w:eastAsia="tr-TR"/>
              </w:rPr>
              <w:t>.205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70591BF" w14:textId="0504052B" w:rsidR="004D38E6" w:rsidRPr="00845F0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Balonun tartım işlemi, balonun üreticisi tarafından ya da SHT-</w:t>
            </w:r>
            <w:proofErr w:type="spellStart"/>
            <w:r w:rsidRPr="00845F06">
              <w:rPr>
                <w:rFonts w:ascii="Times New Roman" w:hAnsi="Times New Roman"/>
                <w:sz w:val="20"/>
                <w:szCs w:val="20"/>
              </w:rPr>
              <w:t>CAM’e</w:t>
            </w:r>
            <w:proofErr w:type="spellEnd"/>
            <w:r w:rsidRPr="00845F06">
              <w:rPr>
                <w:rFonts w:ascii="Times New Roman" w:hAnsi="Times New Roman"/>
                <w:sz w:val="20"/>
                <w:szCs w:val="20"/>
              </w:rPr>
              <w:t xml:space="preserve"> uygun bir şekilde yapılmış mı?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B53537" w14:textId="52386B7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1C736E1" w14:textId="59804C9C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2911C8C" w14:textId="2A07F15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400F349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3821BDA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6D04C687" w14:textId="77777777" w:rsidTr="00A7296B">
        <w:trPr>
          <w:cantSplit/>
          <w:trHeight w:val="454"/>
        </w:trPr>
        <w:tc>
          <w:tcPr>
            <w:tcW w:w="9609" w:type="dxa"/>
            <w:gridSpan w:val="8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shd w:val="clear" w:color="auto" w:fill="BFBFBF" w:themeFill="background1" w:themeFillShade="BF"/>
            <w:vAlign w:val="center"/>
          </w:tcPr>
          <w:p w14:paraId="456FCC7E" w14:textId="7E6EE45F" w:rsidR="004D38E6" w:rsidRPr="00845F0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38E6" w:rsidRPr="00D9638E" w14:paraId="7E95B416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B411131" w14:textId="65A8EC17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66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1DC6A2B" w14:textId="77777777" w:rsidR="004D38E6" w:rsidRPr="00845F0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622D6B40" w14:textId="6FE1C2E5" w:rsidR="004D38E6" w:rsidRPr="00845F06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0"/>
                <w:lang w:val="tr-TR" w:eastAsia="tr-TR"/>
              </w:rPr>
            </w:pPr>
            <w:r w:rsidRPr="00845F06">
              <w:rPr>
                <w:rFonts w:ascii="Times New Roman" w:hAnsi="Times New Roman"/>
                <w:color w:val="auto"/>
                <w:sz w:val="20"/>
                <w:lang w:val="tr-TR" w:eastAsia="tr-TR"/>
              </w:rPr>
              <w:t>Md.19(1)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3786466" w14:textId="42FEABC6" w:rsidR="004D38E6" w:rsidRPr="00845F0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Yer ekibi üyeleri, SHT-BALON RUHSAT Ek-4 (E)’de belirtilen eğitimlere sahip mi?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CB050FB" w14:textId="0DC242F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31F824D" w14:textId="708FC59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AD6AAFF" w14:textId="569BECC0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86AEF7A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971D217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41EF55AA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02ABA3C" w14:textId="635A0EA4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67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3F10AA04" w14:textId="77777777" w:rsidR="004D38E6" w:rsidRPr="00845F0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739A1B59" w14:textId="7D57222F" w:rsidR="004D38E6" w:rsidRPr="00845F06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0"/>
                <w:lang w:val="tr-TR" w:eastAsia="tr-TR"/>
              </w:rPr>
            </w:pPr>
            <w:r w:rsidRPr="00845F06">
              <w:rPr>
                <w:rFonts w:ascii="Times New Roman" w:hAnsi="Times New Roman"/>
                <w:color w:val="auto"/>
                <w:sz w:val="20"/>
                <w:lang w:val="tr-TR" w:eastAsia="tr-TR"/>
              </w:rPr>
              <w:t>Md.19(2)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B4C6BB5" w14:textId="12C750E6" w:rsidR="004D38E6" w:rsidRPr="00845F06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5F06">
              <w:rPr>
                <w:rFonts w:ascii="Times New Roman" w:hAnsi="Times New Roman"/>
                <w:sz w:val="20"/>
                <w:szCs w:val="20"/>
              </w:rPr>
              <w:t>İşletmeler, uçan her balon için, kubbe kapasitesine göre yer ekibi üyesi bulundurmakta mıdır?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DCCB72E" w14:textId="36D652E6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19C0A93" w14:textId="5737108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A4E58FB" w14:textId="7681F61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AB87C24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627F1FAF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38E6" w:rsidRPr="00D9638E" w14:paraId="2308E393" w14:textId="77777777" w:rsidTr="004623B8">
        <w:trPr>
          <w:cantSplit/>
          <w:trHeight w:val="1096"/>
        </w:trPr>
        <w:tc>
          <w:tcPr>
            <w:tcW w:w="417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15B6337A" w14:textId="194A4EE3" w:rsidR="004D38E6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68</w:t>
            </w:r>
          </w:p>
        </w:tc>
        <w:tc>
          <w:tcPr>
            <w:tcW w:w="1418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037749B8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SHT-OPS-B</w:t>
            </w:r>
          </w:p>
          <w:p w14:paraId="1253DA3C" w14:textId="77777777" w:rsidR="004D38E6" w:rsidRDefault="004D38E6" w:rsidP="004D38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Md.12</w:t>
            </w:r>
          </w:p>
          <w:p w14:paraId="09E18533" w14:textId="35E7E0BA" w:rsidR="004D38E6" w:rsidRPr="002D79E0" w:rsidRDefault="004D38E6" w:rsidP="004D38E6">
            <w:pPr>
              <w:pStyle w:val="StyleVerdana9ptBlackJustifiedLeft-013cmRight-0"/>
              <w:jc w:val="center"/>
              <w:rPr>
                <w:rFonts w:ascii="Times New Roman" w:hAnsi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/>
                <w:sz w:val="20"/>
              </w:rPr>
              <w:t>BOP.ADD.110</w:t>
            </w:r>
          </w:p>
        </w:tc>
        <w:tc>
          <w:tcPr>
            <w:tcW w:w="385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BBF99A5" w14:textId="1BA50A80" w:rsidR="004D38E6" w:rsidRPr="00B44A4F" w:rsidRDefault="004D38E6" w:rsidP="004D38E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İşletilen balonların </w:t>
            </w:r>
            <w:r w:rsidRPr="004D38E6">
              <w:rPr>
                <w:rFonts w:ascii="Times New Roman" w:hAnsi="Times New Roman"/>
                <w:sz w:val="20"/>
                <w:szCs w:val="20"/>
              </w:rPr>
              <w:t>CAO</w:t>
            </w:r>
            <w:r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anlaşmaları mevcut mu?</w:t>
            </w:r>
          </w:p>
        </w:tc>
        <w:tc>
          <w:tcPr>
            <w:tcW w:w="469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076178B" w14:textId="72CBA60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6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7D723012" w14:textId="09AD3F2D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42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20AB170E" w14:textId="565D52B9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8"/>
                <w:szCs w:val="20"/>
              </w:rPr>
            </w:pPr>
            <w:r w:rsidRPr="00D9638E">
              <w:rPr>
                <w:rFonts w:ascii="Arial" w:hAnsi="Arial" w:cs="Arial"/>
                <w:sz w:val="28"/>
                <w:szCs w:val="20"/>
              </w:rPr>
              <w:sym w:font="Wingdings 2" w:char="F0A3"/>
            </w:r>
          </w:p>
        </w:tc>
        <w:tc>
          <w:tcPr>
            <w:tcW w:w="595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5EA038F2" w14:textId="77777777" w:rsidR="004D38E6" w:rsidRPr="00D9638E" w:rsidRDefault="004D38E6" w:rsidP="004D38E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3" w:type="dxa"/>
            <w:tcBorders>
              <w:top w:val="single" w:sz="2" w:space="0" w:color="A6A6A6" w:themeColor="background1" w:themeShade="A6"/>
              <w:left w:val="single" w:sz="2" w:space="0" w:color="A6A6A6" w:themeColor="background1" w:themeShade="A6"/>
              <w:bottom w:val="single" w:sz="2" w:space="0" w:color="A6A6A6" w:themeColor="background1" w:themeShade="A6"/>
              <w:right w:val="single" w:sz="2" w:space="0" w:color="A6A6A6" w:themeColor="background1" w:themeShade="A6"/>
            </w:tcBorders>
            <w:vAlign w:val="center"/>
          </w:tcPr>
          <w:p w14:paraId="43B572FB" w14:textId="77777777" w:rsidR="004D38E6" w:rsidRPr="00D9638E" w:rsidRDefault="004D38E6" w:rsidP="004D38E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8363A1" w14:textId="77777777" w:rsidR="00890795" w:rsidRDefault="00890795" w:rsidP="00E509B9">
      <w:pPr>
        <w:spacing w:after="0"/>
      </w:pPr>
    </w:p>
    <w:tbl>
      <w:tblPr>
        <w:tblW w:w="9565" w:type="dxa"/>
        <w:tblInd w:w="-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5"/>
      </w:tblGrid>
      <w:tr w:rsidR="00E509B9" w:rsidRPr="00364C08" w14:paraId="75EEC6B4" w14:textId="77777777" w:rsidTr="00CE7EE0">
        <w:trPr>
          <w:trHeight w:hRule="exact" w:val="340"/>
        </w:trPr>
        <w:tc>
          <w:tcPr>
            <w:tcW w:w="9565" w:type="dxa"/>
            <w:tcBorders>
              <w:bottom w:val="single" w:sz="4" w:space="0" w:color="A6A6A6" w:themeColor="background1" w:themeShade="A6"/>
            </w:tcBorders>
            <w:shd w:val="clear" w:color="auto" w:fill="005CAB"/>
            <w:vAlign w:val="center"/>
          </w:tcPr>
          <w:p w14:paraId="58920C4D" w14:textId="77777777" w:rsidR="00E509B9" w:rsidRPr="000E4267" w:rsidRDefault="00D9638E" w:rsidP="00D9638E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Tespit Edilen Bulgular ve düşünceler</w:t>
            </w:r>
          </w:p>
        </w:tc>
      </w:tr>
      <w:tr w:rsidR="00D9638E" w:rsidRPr="00364C08" w14:paraId="7F63C546" w14:textId="77777777" w:rsidTr="002D79E0">
        <w:trPr>
          <w:trHeight w:val="860"/>
        </w:trPr>
        <w:tc>
          <w:tcPr>
            <w:tcW w:w="9565" w:type="dxa"/>
            <w:shd w:val="clear" w:color="auto" w:fill="FFFFFF" w:themeFill="background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9D456" w14:textId="77777777" w:rsidR="00D9638E" w:rsidRPr="00AE29BE" w:rsidRDefault="00D9638E" w:rsidP="00AE29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31940D0F" w14:textId="77777777" w:rsidR="00C476A4" w:rsidRDefault="00C476A4" w:rsidP="00E509B9">
      <w:pPr>
        <w:spacing w:after="0"/>
      </w:pPr>
    </w:p>
    <w:tbl>
      <w:tblPr>
        <w:tblW w:w="9565" w:type="dxa"/>
        <w:tblInd w:w="-279" w:type="dxa"/>
        <w:tblBorders>
          <w:top w:val="single" w:sz="4" w:space="0" w:color="005CAB"/>
          <w:left w:val="single" w:sz="4" w:space="0" w:color="005CAB"/>
          <w:bottom w:val="single" w:sz="4" w:space="0" w:color="005CAB"/>
          <w:right w:val="single" w:sz="4" w:space="0" w:color="005CAB"/>
          <w:insideH w:val="single" w:sz="4" w:space="0" w:color="005CAB"/>
          <w:insideV w:val="single" w:sz="4" w:space="0" w:color="005CAB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65"/>
      </w:tblGrid>
      <w:tr w:rsidR="00E509B9" w:rsidRPr="000E4267" w14:paraId="1AFEB41C" w14:textId="77777777" w:rsidTr="002D79E0">
        <w:trPr>
          <w:trHeight w:hRule="exact" w:val="340"/>
        </w:trPr>
        <w:tc>
          <w:tcPr>
            <w:tcW w:w="9565" w:type="dxa"/>
            <w:tcBorders>
              <w:top w:val="nil"/>
              <w:bottom w:val="single" w:sz="4" w:space="0" w:color="005CAB"/>
            </w:tcBorders>
            <w:shd w:val="clear" w:color="auto" w:fill="005CAB"/>
            <w:vAlign w:val="center"/>
          </w:tcPr>
          <w:p w14:paraId="17C5D164" w14:textId="77777777" w:rsidR="00E509B9" w:rsidRPr="000E4267" w:rsidRDefault="00E509B9" w:rsidP="002D79E0">
            <w:pPr>
              <w:spacing w:after="0" w:line="240" w:lineRule="auto"/>
              <w:ind w:left="109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E509B9">
              <w:rPr>
                <w:rFonts w:ascii="Arial" w:hAnsi="Arial" w:cs="Arial"/>
                <w:b/>
                <w:bCs/>
                <w:color w:val="FFFFFF"/>
                <w:spacing w:val="1"/>
                <w:position w:val="1"/>
                <w:sz w:val="20"/>
                <w:szCs w:val="20"/>
              </w:rPr>
              <w:t>İşletme temsilcilerinin tespit edilen bulguları kabul edip etmediği</w:t>
            </w:r>
          </w:p>
        </w:tc>
      </w:tr>
      <w:tr w:rsidR="00E509B9" w:rsidRPr="00364C08" w14:paraId="7CBE649C" w14:textId="77777777" w:rsidTr="00F30583">
        <w:trPr>
          <w:trHeight w:hRule="exact" w:val="850"/>
        </w:trPr>
        <w:tc>
          <w:tcPr>
            <w:tcW w:w="9565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FFFFF" w:themeFill="background1"/>
            <w:tcMar>
              <w:left w:w="28" w:type="dxa"/>
              <w:right w:w="28" w:type="dxa"/>
            </w:tcMar>
            <w:vAlign w:val="center"/>
          </w:tcPr>
          <w:p w14:paraId="3850544A" w14:textId="77777777" w:rsidR="00E509B9" w:rsidRPr="00364C08" w:rsidRDefault="00E509B9" w:rsidP="00F305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3"/>
              <w:rPr>
                <w:rFonts w:ascii="Arial" w:hAnsi="Arial" w:cs="Arial"/>
                <w:b/>
                <w:bCs/>
                <w:spacing w:val="1"/>
                <w:position w:val="1"/>
                <w:sz w:val="20"/>
                <w:szCs w:val="20"/>
                <w:lang w:val="en-GB"/>
              </w:rPr>
            </w:pPr>
          </w:p>
        </w:tc>
      </w:tr>
    </w:tbl>
    <w:p w14:paraId="2F26AAAF" w14:textId="77777777" w:rsidR="00E509B9" w:rsidRDefault="00E509B9"/>
    <w:p w14:paraId="796ED8B5" w14:textId="77777777" w:rsidR="00852735" w:rsidRPr="00852735" w:rsidRDefault="00852735" w:rsidP="00852735">
      <w:pPr>
        <w:pBdr>
          <w:bottom w:val="single" w:sz="2" w:space="1" w:color="A6A6A6" w:themeColor="background1" w:themeShade="A6"/>
        </w:pBdr>
        <w:spacing w:after="0" w:line="240" w:lineRule="auto"/>
        <w:rPr>
          <w:rFonts w:ascii="Arial" w:hAnsi="Arial" w:cs="Arial"/>
          <w:b/>
          <w:sz w:val="24"/>
        </w:rPr>
      </w:pPr>
      <w:r w:rsidRPr="00852735">
        <w:rPr>
          <w:rFonts w:ascii="Arial" w:hAnsi="Arial" w:cs="Arial"/>
          <w:b/>
          <w:sz w:val="24"/>
        </w:rPr>
        <w:t>Kontrol listesinde kullanılan kısaltmalar:</w:t>
      </w:r>
    </w:p>
    <w:p w14:paraId="2C7C8F7E" w14:textId="77777777" w:rsidR="00852735" w:rsidRDefault="00852735" w:rsidP="00852735">
      <w:pPr>
        <w:spacing w:after="0" w:line="240" w:lineRule="auto"/>
        <w:rPr>
          <w:rFonts w:ascii="Arial" w:hAnsi="Arial" w:cs="Arial"/>
          <w:sz w:val="24"/>
        </w:rPr>
      </w:pPr>
      <w:r w:rsidRPr="00852735">
        <w:rPr>
          <w:rFonts w:ascii="Arial" w:hAnsi="Arial" w:cs="Arial"/>
          <w:sz w:val="24"/>
        </w:rPr>
        <w:t>S: Sorulmadı</w:t>
      </w:r>
      <w:r w:rsidRPr="00852735">
        <w:rPr>
          <w:rFonts w:ascii="Arial" w:hAnsi="Arial" w:cs="Arial"/>
          <w:sz w:val="24"/>
        </w:rPr>
        <w:tab/>
      </w:r>
    </w:p>
    <w:p w14:paraId="41999271" w14:textId="77777777" w:rsidR="00852735" w:rsidRDefault="00852735" w:rsidP="00852735">
      <w:pPr>
        <w:spacing w:after="0" w:line="240" w:lineRule="auto"/>
        <w:rPr>
          <w:rFonts w:ascii="Arial" w:hAnsi="Arial" w:cs="Arial"/>
          <w:sz w:val="24"/>
        </w:rPr>
      </w:pPr>
      <w:r w:rsidRPr="00852735">
        <w:rPr>
          <w:rFonts w:ascii="Arial" w:hAnsi="Arial" w:cs="Arial"/>
          <w:sz w:val="24"/>
        </w:rPr>
        <w:t>U: Uygun</w:t>
      </w:r>
      <w:r w:rsidRPr="00852735">
        <w:rPr>
          <w:rFonts w:ascii="Arial" w:hAnsi="Arial" w:cs="Arial"/>
          <w:sz w:val="24"/>
        </w:rPr>
        <w:tab/>
      </w:r>
    </w:p>
    <w:p w14:paraId="3B93BF56" w14:textId="77777777" w:rsidR="00852735" w:rsidRDefault="00852735" w:rsidP="00852735">
      <w:pPr>
        <w:spacing w:after="0" w:line="240" w:lineRule="auto"/>
        <w:rPr>
          <w:rFonts w:ascii="Arial" w:hAnsi="Arial" w:cs="Arial"/>
          <w:sz w:val="24"/>
        </w:rPr>
      </w:pPr>
      <w:r w:rsidRPr="00852735">
        <w:rPr>
          <w:rFonts w:ascii="Arial" w:hAnsi="Arial" w:cs="Arial"/>
          <w:sz w:val="24"/>
        </w:rPr>
        <w:t>UD: Uygun değil</w:t>
      </w:r>
      <w:r w:rsidRPr="00852735">
        <w:rPr>
          <w:rFonts w:ascii="Arial" w:hAnsi="Arial" w:cs="Arial"/>
          <w:sz w:val="24"/>
        </w:rPr>
        <w:tab/>
      </w:r>
      <w:r w:rsidRPr="00852735">
        <w:rPr>
          <w:rFonts w:ascii="Arial" w:hAnsi="Arial" w:cs="Arial"/>
          <w:sz w:val="24"/>
        </w:rPr>
        <w:tab/>
      </w:r>
    </w:p>
    <w:p w14:paraId="2E200841" w14:textId="77777777" w:rsidR="00852735" w:rsidRDefault="00852735" w:rsidP="00852735">
      <w:pPr>
        <w:spacing w:after="0" w:line="240" w:lineRule="auto"/>
        <w:rPr>
          <w:rFonts w:ascii="Arial" w:hAnsi="Arial" w:cs="Arial"/>
          <w:sz w:val="24"/>
        </w:rPr>
      </w:pPr>
      <w:r w:rsidRPr="00852735">
        <w:rPr>
          <w:rFonts w:ascii="Arial" w:hAnsi="Arial" w:cs="Arial"/>
          <w:sz w:val="24"/>
        </w:rPr>
        <w:t>BS: Bulgu seviyesi</w:t>
      </w:r>
      <w:r w:rsidRPr="00852735">
        <w:rPr>
          <w:rFonts w:ascii="Arial" w:hAnsi="Arial" w:cs="Arial"/>
          <w:sz w:val="24"/>
        </w:rPr>
        <w:tab/>
      </w:r>
    </w:p>
    <w:p w14:paraId="1DE9806E" w14:textId="77777777" w:rsidR="00852735" w:rsidRPr="00852735" w:rsidRDefault="00852735" w:rsidP="00852735">
      <w:pPr>
        <w:spacing w:after="0" w:line="240" w:lineRule="auto"/>
        <w:rPr>
          <w:rFonts w:ascii="Arial" w:hAnsi="Arial" w:cs="Arial"/>
          <w:sz w:val="24"/>
        </w:rPr>
      </w:pPr>
      <w:r w:rsidRPr="00852735">
        <w:rPr>
          <w:rFonts w:ascii="Arial" w:hAnsi="Arial" w:cs="Arial"/>
          <w:sz w:val="24"/>
        </w:rPr>
        <w:t>#: Standart bulgu numarası</w:t>
      </w:r>
    </w:p>
    <w:p w14:paraId="21F0B522" w14:textId="77777777" w:rsidR="00852735" w:rsidRPr="00852735" w:rsidRDefault="00852735" w:rsidP="00852735">
      <w:pPr>
        <w:spacing w:after="0" w:line="240" w:lineRule="auto"/>
        <w:rPr>
          <w:rFonts w:ascii="Arial" w:hAnsi="Arial" w:cs="Arial"/>
          <w:sz w:val="24"/>
        </w:rPr>
      </w:pPr>
    </w:p>
    <w:p w14:paraId="2A61A388" w14:textId="77777777" w:rsidR="003243C0" w:rsidRDefault="00852735" w:rsidP="00852735">
      <w:pPr>
        <w:spacing w:after="0" w:line="240" w:lineRule="auto"/>
        <w:rPr>
          <w:rFonts w:ascii="Arial" w:hAnsi="Arial" w:cs="Arial"/>
          <w:sz w:val="24"/>
        </w:rPr>
      </w:pPr>
      <w:r w:rsidRPr="00852735">
        <w:rPr>
          <w:rFonts w:ascii="Arial" w:hAnsi="Arial" w:cs="Arial"/>
          <w:b/>
          <w:sz w:val="24"/>
        </w:rPr>
        <w:t>Not</w:t>
      </w:r>
      <w:r w:rsidRPr="00852735">
        <w:rPr>
          <w:rFonts w:ascii="Arial" w:hAnsi="Arial" w:cs="Arial"/>
          <w:sz w:val="24"/>
        </w:rPr>
        <w:t xml:space="preserve">: </w:t>
      </w:r>
      <w:r w:rsidR="00BE2748">
        <w:rPr>
          <w:rFonts w:ascii="Arial" w:hAnsi="Arial" w:cs="Arial"/>
          <w:sz w:val="24"/>
        </w:rPr>
        <w:t>Bu kontrol listesinde UO-OPS-B</w:t>
      </w:r>
      <w:r w:rsidRPr="00852735">
        <w:rPr>
          <w:rFonts w:ascii="Arial" w:hAnsi="Arial" w:cs="Arial"/>
          <w:sz w:val="24"/>
        </w:rPr>
        <w:t>-# tipi standart bulgu numarası kullanılır.</w:t>
      </w:r>
    </w:p>
    <w:p w14:paraId="7ECB6B80" w14:textId="77777777" w:rsidR="008C5EE5" w:rsidRDefault="008C5EE5" w:rsidP="00852735">
      <w:pPr>
        <w:spacing w:after="0" w:line="240" w:lineRule="auto"/>
        <w:rPr>
          <w:rFonts w:ascii="Arial" w:hAnsi="Arial" w:cs="Arial"/>
          <w:sz w:val="24"/>
        </w:rPr>
      </w:pPr>
    </w:p>
    <w:p w14:paraId="5CE7F832" w14:textId="77777777" w:rsidR="008C5EE5" w:rsidRPr="00852735" w:rsidRDefault="008C5EE5" w:rsidP="00852735">
      <w:pPr>
        <w:spacing w:after="0" w:line="240" w:lineRule="auto"/>
        <w:rPr>
          <w:rFonts w:ascii="Arial" w:hAnsi="Arial" w:cs="Arial"/>
          <w:sz w:val="24"/>
        </w:rPr>
      </w:pPr>
    </w:p>
    <w:sectPr w:rsidR="008C5EE5" w:rsidRPr="00852735" w:rsidSect="00C476A4">
      <w:headerReference w:type="default" r:id="rId8"/>
      <w:footerReference w:type="default" r:id="rId9"/>
      <w:pgSz w:w="11906" w:h="16838"/>
      <w:pgMar w:top="2268" w:right="1417" w:bottom="426" w:left="1417" w:header="568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FDFADC" w14:textId="77777777" w:rsidR="00E83CB4" w:rsidRDefault="00E83CB4" w:rsidP="00C74DF3">
      <w:pPr>
        <w:spacing w:after="0" w:line="240" w:lineRule="auto"/>
      </w:pPr>
      <w:r>
        <w:separator/>
      </w:r>
    </w:p>
  </w:endnote>
  <w:endnote w:type="continuationSeparator" w:id="0">
    <w:p w14:paraId="5825FB1A" w14:textId="77777777" w:rsidR="00E83CB4" w:rsidRDefault="00E83CB4" w:rsidP="00C74D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65" w:type="dxa"/>
      <w:tblInd w:w="-279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shd w:val="clear" w:color="auto" w:fill="DBE5F1" w:themeFill="accent1" w:themeFillTint="33"/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9565"/>
    </w:tblGrid>
    <w:tr w:rsidR="002D79E0" w:rsidRPr="00852735" w14:paraId="0BE29C89" w14:textId="77777777" w:rsidTr="002D79E0">
      <w:trPr>
        <w:trHeight w:hRule="exact" w:val="283"/>
      </w:trPr>
      <w:tc>
        <w:tcPr>
          <w:tcW w:w="9565" w:type="dxa"/>
          <w:shd w:val="clear" w:color="auto" w:fill="DBE5F1" w:themeFill="accent1" w:themeFillTint="33"/>
          <w:vAlign w:val="center"/>
        </w:tcPr>
        <w:p w14:paraId="1AE986BC" w14:textId="77777777" w:rsidR="002D79E0" w:rsidRPr="00852735" w:rsidRDefault="002D79E0" w:rsidP="002D79E0">
          <w:pPr>
            <w:spacing w:after="0" w:line="240" w:lineRule="auto"/>
            <w:ind w:left="109"/>
            <w:rPr>
              <w:rFonts w:ascii="Arial" w:hAnsi="Arial" w:cs="Arial"/>
              <w:b/>
              <w:sz w:val="18"/>
              <w:szCs w:val="20"/>
            </w:rPr>
          </w:pPr>
          <w:r w:rsidRPr="00852735">
            <w:rPr>
              <w:rFonts w:ascii="Arial" w:hAnsi="Arial" w:cs="Arial"/>
              <w:b/>
              <w:bCs/>
              <w:spacing w:val="1"/>
              <w:position w:val="1"/>
              <w:sz w:val="18"/>
              <w:szCs w:val="20"/>
            </w:rPr>
            <w:t>Denetleme Heyeti Üyeleri Parafları</w:t>
          </w:r>
        </w:p>
      </w:tc>
    </w:tr>
    <w:tr w:rsidR="002D79E0" w:rsidRPr="00AE29BE" w14:paraId="6E4A87CB" w14:textId="77777777" w:rsidTr="002D79E0">
      <w:trPr>
        <w:trHeight w:val="340"/>
      </w:trPr>
      <w:tc>
        <w:tcPr>
          <w:tcW w:w="9565" w:type="dxa"/>
          <w:shd w:val="clear" w:color="auto" w:fill="FFFFFF" w:themeFill="background1"/>
          <w:vAlign w:val="center"/>
        </w:tcPr>
        <w:p w14:paraId="0F9BFD21" w14:textId="77777777" w:rsidR="002D79E0" w:rsidRPr="00AE29BE" w:rsidRDefault="002D79E0" w:rsidP="002D79E0">
          <w:pPr>
            <w:spacing w:after="0" w:line="240" w:lineRule="auto"/>
            <w:rPr>
              <w:rFonts w:ascii="Arial" w:hAnsi="Arial" w:cs="Arial"/>
              <w:b/>
              <w:bCs/>
              <w:spacing w:val="1"/>
              <w:position w:val="1"/>
              <w:sz w:val="20"/>
              <w:szCs w:val="20"/>
            </w:rPr>
          </w:pPr>
        </w:p>
      </w:tc>
    </w:tr>
  </w:tbl>
  <w:p w14:paraId="3C48686A" w14:textId="77777777" w:rsidR="002D79E0" w:rsidRPr="00CE7EE0" w:rsidRDefault="002D79E0" w:rsidP="003132B0">
    <w:pPr>
      <w:pStyle w:val="AltBilgi"/>
      <w:rPr>
        <w:rFonts w:ascii="Arial" w:hAnsi="Arial" w:cs="Arial"/>
        <w:b/>
        <w:sz w:val="16"/>
        <w:lang w:val="tr-TR"/>
      </w:rPr>
    </w:pPr>
  </w:p>
  <w:p w14:paraId="40DA731D" w14:textId="77777777" w:rsidR="002D79E0" w:rsidRDefault="002D79E0" w:rsidP="00C476A4">
    <w:pPr>
      <w:pStyle w:val="AltBilgi"/>
      <w:spacing w:after="60"/>
      <w:rPr>
        <w:rFonts w:ascii="Arial" w:hAnsi="Arial" w:cs="Arial"/>
        <w:b/>
        <w:lang w:val="tr-TR"/>
      </w:rPr>
    </w:pPr>
    <w:r>
      <w:rPr>
        <w:rFonts w:ascii="Arial" w:hAnsi="Arial" w:cs="Arial"/>
        <w:b/>
        <w:lang w:val="tr-TR"/>
      </w:rPr>
      <w:t>SHGM Balon İşletmeleri Denetimi Kontrol Formu</w:t>
    </w:r>
  </w:p>
  <w:tbl>
    <w:tblPr>
      <w:tblStyle w:val="TabloKlavuzu"/>
      <w:tblW w:w="10395" w:type="dxa"/>
      <w:tblInd w:w="-5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85"/>
      <w:gridCol w:w="277"/>
      <w:gridCol w:w="2219"/>
      <w:gridCol w:w="3190"/>
      <w:gridCol w:w="1624"/>
    </w:tblGrid>
    <w:tr w:rsidR="0038441C" w14:paraId="02D77532" w14:textId="77777777" w:rsidTr="006D3242">
      <w:trPr>
        <w:trHeight w:val="267"/>
      </w:trPr>
      <w:tc>
        <w:tcPr>
          <w:tcW w:w="3085" w:type="dxa"/>
          <w:tcBorders>
            <w:top w:val="single" w:sz="4" w:space="0" w:color="A6A6A6" w:themeColor="background1" w:themeShade="A6"/>
          </w:tcBorders>
          <w:vAlign w:val="bottom"/>
        </w:tcPr>
        <w:p w14:paraId="177EF9C0" w14:textId="084A8C44" w:rsidR="0038441C" w:rsidRPr="005A32BC" w:rsidRDefault="0038441C" w:rsidP="006D3242">
          <w:pPr>
            <w:pStyle w:val="AltBilgi"/>
            <w:jc w:val="right"/>
            <w:rPr>
              <w:rFonts w:ascii="Arial" w:hAnsi="Arial" w:cs="Arial"/>
              <w:sz w:val="14"/>
              <w:szCs w:val="16"/>
              <w:lang w:val="tr-TR"/>
            </w:rPr>
          </w:pPr>
          <w:r w:rsidRPr="00021356">
            <w:rPr>
              <w:rFonts w:ascii="Arial" w:hAnsi="Arial" w:cs="Arial"/>
              <w:sz w:val="14"/>
              <w:szCs w:val="14"/>
              <w:lang w:val="tr-TR"/>
            </w:rPr>
            <w:t xml:space="preserve">Doküman </w:t>
          </w:r>
          <w:proofErr w:type="gramStart"/>
          <w:r w:rsidRPr="00021356">
            <w:rPr>
              <w:rFonts w:ascii="Arial" w:hAnsi="Arial" w:cs="Arial"/>
              <w:sz w:val="14"/>
              <w:szCs w:val="14"/>
              <w:lang w:val="tr-TR"/>
            </w:rPr>
            <w:t>No:</w:t>
          </w:r>
          <w:r>
            <w:rPr>
              <w:rFonts w:ascii="Arial" w:hAnsi="Arial" w:cs="Arial"/>
              <w:sz w:val="14"/>
              <w:szCs w:val="16"/>
            </w:rPr>
            <w:t>SHGM</w:t>
          </w:r>
          <w:proofErr w:type="gramEnd"/>
          <w:r>
            <w:rPr>
              <w:rFonts w:ascii="Arial" w:hAnsi="Arial" w:cs="Arial"/>
              <w:sz w:val="14"/>
              <w:szCs w:val="16"/>
            </w:rPr>
            <w:t>.UOD</w:t>
          </w:r>
          <w:r>
            <w:rPr>
              <w:rFonts w:ascii="Arial" w:hAnsi="Arial" w:cs="Arial"/>
              <w:sz w:val="14"/>
              <w:szCs w:val="16"/>
              <w:lang w:val="tr-TR"/>
            </w:rPr>
            <w:t>.</w:t>
          </w:r>
          <w:r w:rsidR="0024539F" w:rsidRPr="0024539F">
            <w:rPr>
              <w:rFonts w:ascii="Arial" w:hAnsi="Arial" w:cs="Arial"/>
              <w:sz w:val="14"/>
              <w:szCs w:val="16"/>
            </w:rPr>
            <w:t>86283779</w:t>
          </w:r>
          <w:r>
            <w:rPr>
              <w:rFonts w:ascii="Arial" w:hAnsi="Arial" w:cs="Arial"/>
              <w:sz w:val="14"/>
              <w:szCs w:val="16"/>
            </w:rPr>
            <w:t>.FR.0</w:t>
          </w:r>
          <w:r>
            <w:rPr>
              <w:rFonts w:ascii="Arial" w:hAnsi="Arial" w:cs="Arial"/>
              <w:sz w:val="14"/>
              <w:szCs w:val="16"/>
              <w:lang w:val="tr-TR"/>
            </w:rPr>
            <w:t>2</w:t>
          </w:r>
        </w:p>
      </w:tc>
      <w:tc>
        <w:tcPr>
          <w:tcW w:w="277" w:type="dxa"/>
          <w:tcBorders>
            <w:top w:val="single" w:sz="4" w:space="0" w:color="A6A6A6" w:themeColor="background1" w:themeShade="A6"/>
          </w:tcBorders>
          <w:vAlign w:val="bottom"/>
        </w:tcPr>
        <w:p w14:paraId="7D4008E6" w14:textId="0EA7EF0E" w:rsidR="0038441C" w:rsidRPr="002602F4" w:rsidRDefault="0038441C" w:rsidP="0038441C">
          <w:pPr>
            <w:pStyle w:val="AltBilgi"/>
            <w:ind w:right="283"/>
            <w:rPr>
              <w:rFonts w:ascii="Arial" w:hAnsi="Arial" w:cs="Arial"/>
              <w:sz w:val="14"/>
              <w:szCs w:val="16"/>
              <w:lang w:val="tr-TR"/>
            </w:rPr>
          </w:pPr>
        </w:p>
      </w:tc>
      <w:tc>
        <w:tcPr>
          <w:tcW w:w="2219" w:type="dxa"/>
          <w:tcBorders>
            <w:top w:val="single" w:sz="4" w:space="0" w:color="A6A6A6" w:themeColor="background1" w:themeShade="A6"/>
          </w:tcBorders>
          <w:vAlign w:val="bottom"/>
        </w:tcPr>
        <w:p w14:paraId="1CA24AB4" w14:textId="5041288F" w:rsidR="0038441C" w:rsidRPr="005A32BC" w:rsidRDefault="006D3242" w:rsidP="006D3242">
          <w:pPr>
            <w:pStyle w:val="AltBilgi"/>
            <w:rPr>
              <w:rFonts w:ascii="Arial" w:hAnsi="Arial" w:cs="Arial"/>
              <w:sz w:val="22"/>
              <w:lang w:val="tr-TR"/>
            </w:rPr>
          </w:pPr>
          <w:r>
            <w:rPr>
              <w:rFonts w:ascii="Arial" w:hAnsi="Arial" w:cs="Arial"/>
              <w:sz w:val="14"/>
              <w:szCs w:val="14"/>
              <w:lang w:val="tr-TR"/>
            </w:rPr>
            <w:t xml:space="preserve">        Yürürlük Tarihi: 02</w:t>
          </w:r>
          <w:r w:rsidR="0038441C" w:rsidRPr="00021356">
            <w:rPr>
              <w:rFonts w:ascii="Arial" w:hAnsi="Arial" w:cs="Arial"/>
              <w:sz w:val="14"/>
              <w:szCs w:val="14"/>
              <w:lang w:val="tr-TR"/>
            </w:rPr>
            <w:t>/0</w:t>
          </w:r>
          <w:r>
            <w:rPr>
              <w:rFonts w:ascii="Arial" w:hAnsi="Arial" w:cs="Arial"/>
              <w:sz w:val="14"/>
              <w:szCs w:val="14"/>
              <w:lang w:val="tr-TR"/>
            </w:rPr>
            <w:t>8</w:t>
          </w:r>
          <w:r w:rsidR="0038441C">
            <w:rPr>
              <w:rFonts w:ascii="Arial" w:hAnsi="Arial" w:cs="Arial"/>
              <w:sz w:val="14"/>
              <w:szCs w:val="14"/>
              <w:lang w:val="tr-TR"/>
            </w:rPr>
            <w:t>/20</w:t>
          </w:r>
          <w:r>
            <w:rPr>
              <w:rFonts w:ascii="Arial" w:hAnsi="Arial" w:cs="Arial"/>
              <w:sz w:val="14"/>
              <w:szCs w:val="14"/>
              <w:lang w:val="tr-TR"/>
            </w:rPr>
            <w:t>23</w:t>
          </w:r>
        </w:p>
      </w:tc>
      <w:tc>
        <w:tcPr>
          <w:tcW w:w="3190" w:type="dxa"/>
          <w:tcBorders>
            <w:top w:val="single" w:sz="4" w:space="0" w:color="A6A6A6" w:themeColor="background1" w:themeShade="A6"/>
          </w:tcBorders>
          <w:vAlign w:val="bottom"/>
        </w:tcPr>
        <w:p w14:paraId="1918ABA4" w14:textId="760E71B9" w:rsidR="0038441C" w:rsidRPr="005A32BC" w:rsidRDefault="0038441C" w:rsidP="00D32869">
          <w:pPr>
            <w:pStyle w:val="AltBilgi"/>
            <w:rPr>
              <w:rFonts w:ascii="Arial" w:hAnsi="Arial" w:cs="Arial"/>
              <w:sz w:val="22"/>
              <w:lang w:val="tr-TR"/>
            </w:rPr>
          </w:pPr>
          <w:r>
            <w:rPr>
              <w:rFonts w:ascii="Arial" w:hAnsi="Arial" w:cs="Arial"/>
              <w:sz w:val="14"/>
              <w:szCs w:val="14"/>
              <w:lang w:val="tr-TR"/>
            </w:rPr>
            <w:t xml:space="preserve">             </w:t>
          </w:r>
          <w:r w:rsidRPr="00021356">
            <w:rPr>
              <w:rFonts w:ascii="Arial" w:hAnsi="Arial" w:cs="Arial"/>
              <w:sz w:val="14"/>
              <w:szCs w:val="14"/>
              <w:lang w:val="tr-TR"/>
            </w:rPr>
            <w:t>Revizyon No – Tarihi: 0</w:t>
          </w:r>
          <w:r w:rsidR="008E15C0">
            <w:rPr>
              <w:rFonts w:ascii="Arial" w:hAnsi="Arial" w:cs="Arial"/>
              <w:sz w:val="14"/>
              <w:szCs w:val="14"/>
              <w:lang w:val="tr-TR"/>
            </w:rPr>
            <w:t>1</w:t>
          </w:r>
          <w:r>
            <w:rPr>
              <w:rFonts w:ascii="Arial" w:hAnsi="Arial" w:cs="Arial"/>
              <w:sz w:val="14"/>
              <w:szCs w:val="14"/>
              <w:lang w:val="tr-TR"/>
            </w:rPr>
            <w:t xml:space="preserve"> – </w:t>
          </w:r>
          <w:r w:rsidR="00D32869">
            <w:rPr>
              <w:rFonts w:ascii="Arial" w:hAnsi="Arial" w:cs="Arial"/>
              <w:sz w:val="14"/>
              <w:szCs w:val="14"/>
              <w:lang w:val="tr-TR"/>
            </w:rPr>
            <w:t>06</w:t>
          </w:r>
          <w:r w:rsidRPr="00021356">
            <w:rPr>
              <w:rFonts w:ascii="Arial" w:hAnsi="Arial" w:cs="Arial"/>
              <w:sz w:val="14"/>
              <w:szCs w:val="14"/>
            </w:rPr>
            <w:t>/</w:t>
          </w:r>
          <w:r w:rsidR="00D32869">
            <w:rPr>
              <w:rFonts w:ascii="Arial" w:hAnsi="Arial" w:cs="Arial"/>
              <w:sz w:val="14"/>
              <w:szCs w:val="14"/>
              <w:lang w:val="tr-TR"/>
            </w:rPr>
            <w:t>0</w:t>
          </w:r>
          <w:r w:rsidR="008E15C0">
            <w:rPr>
              <w:rFonts w:ascii="Arial" w:hAnsi="Arial" w:cs="Arial"/>
              <w:sz w:val="14"/>
              <w:szCs w:val="14"/>
              <w:lang w:val="tr-TR"/>
            </w:rPr>
            <w:t>1</w:t>
          </w:r>
          <w:r w:rsidRPr="00021356">
            <w:rPr>
              <w:rFonts w:ascii="Arial" w:hAnsi="Arial" w:cs="Arial"/>
              <w:sz w:val="14"/>
              <w:szCs w:val="14"/>
            </w:rPr>
            <w:t>/</w:t>
          </w:r>
          <w:r w:rsidR="008E15C0">
            <w:rPr>
              <w:rFonts w:ascii="Arial" w:hAnsi="Arial" w:cs="Arial"/>
              <w:sz w:val="14"/>
              <w:szCs w:val="14"/>
              <w:lang w:val="tr-TR"/>
            </w:rPr>
            <w:t>202</w:t>
          </w:r>
          <w:r w:rsidR="00D32869">
            <w:rPr>
              <w:rFonts w:ascii="Arial" w:hAnsi="Arial" w:cs="Arial"/>
              <w:sz w:val="14"/>
              <w:szCs w:val="14"/>
              <w:lang w:val="tr-TR"/>
            </w:rPr>
            <w:t>5</w:t>
          </w:r>
          <w:r w:rsidRPr="00021356">
            <w:rPr>
              <w:rFonts w:ascii="Arial" w:hAnsi="Arial" w:cs="Arial"/>
              <w:b/>
              <w:sz w:val="14"/>
              <w:szCs w:val="14"/>
            </w:rPr>
            <w:t xml:space="preserve">    </w:t>
          </w:r>
        </w:p>
      </w:tc>
      <w:tc>
        <w:tcPr>
          <w:tcW w:w="1624" w:type="dxa"/>
          <w:tcBorders>
            <w:top w:val="single" w:sz="4" w:space="0" w:color="A6A6A6" w:themeColor="background1" w:themeShade="A6"/>
            <w:left w:val="nil"/>
          </w:tcBorders>
          <w:vAlign w:val="center"/>
        </w:tcPr>
        <w:p w14:paraId="627D7AA8" w14:textId="706C517F" w:rsidR="0038441C" w:rsidRPr="005A32BC" w:rsidRDefault="0038441C" w:rsidP="0038441C">
          <w:pPr>
            <w:pStyle w:val="AltBilgi"/>
            <w:jc w:val="right"/>
            <w:rPr>
              <w:rFonts w:ascii="Arial" w:hAnsi="Arial" w:cs="Arial"/>
              <w:sz w:val="22"/>
              <w:lang w:val="tr-TR"/>
            </w:rPr>
          </w:pPr>
          <w:r w:rsidRPr="00920B0D">
            <w:rPr>
              <w:rFonts w:ascii="Arial" w:hAnsi="Arial" w:cs="Arial"/>
              <w:sz w:val="18"/>
              <w:szCs w:val="16"/>
            </w:rPr>
            <w:fldChar w:fldCharType="begin"/>
          </w:r>
          <w:r w:rsidRPr="00920B0D">
            <w:rPr>
              <w:rFonts w:ascii="Arial" w:hAnsi="Arial" w:cs="Arial"/>
              <w:sz w:val="18"/>
              <w:szCs w:val="16"/>
            </w:rPr>
            <w:instrText xml:space="preserve"> PAGE </w:instrText>
          </w:r>
          <w:r w:rsidRPr="00920B0D">
            <w:rPr>
              <w:rFonts w:ascii="Arial" w:hAnsi="Arial" w:cs="Arial"/>
              <w:sz w:val="18"/>
              <w:szCs w:val="16"/>
            </w:rPr>
            <w:fldChar w:fldCharType="separate"/>
          </w:r>
          <w:r w:rsidR="00D32869">
            <w:rPr>
              <w:rFonts w:ascii="Arial" w:hAnsi="Arial" w:cs="Arial"/>
              <w:noProof/>
              <w:sz w:val="18"/>
              <w:szCs w:val="16"/>
            </w:rPr>
            <w:t>1</w:t>
          </w:r>
          <w:r w:rsidRPr="00920B0D">
            <w:rPr>
              <w:rFonts w:ascii="Arial" w:hAnsi="Arial" w:cs="Arial"/>
              <w:sz w:val="18"/>
              <w:szCs w:val="16"/>
            </w:rPr>
            <w:fldChar w:fldCharType="end"/>
          </w:r>
          <w:r w:rsidRPr="00920B0D">
            <w:rPr>
              <w:rFonts w:ascii="Arial" w:hAnsi="Arial" w:cs="Arial"/>
              <w:sz w:val="18"/>
              <w:szCs w:val="16"/>
            </w:rPr>
            <w:t xml:space="preserve"> / </w:t>
          </w:r>
          <w:r w:rsidRPr="00920B0D">
            <w:rPr>
              <w:rFonts w:ascii="Arial" w:hAnsi="Arial" w:cs="Arial"/>
              <w:sz w:val="18"/>
              <w:szCs w:val="16"/>
            </w:rPr>
            <w:fldChar w:fldCharType="begin"/>
          </w:r>
          <w:r w:rsidRPr="00920B0D">
            <w:rPr>
              <w:rFonts w:ascii="Arial" w:hAnsi="Arial" w:cs="Arial"/>
              <w:sz w:val="18"/>
              <w:szCs w:val="16"/>
            </w:rPr>
            <w:instrText xml:space="preserve"> NUMPAGES  </w:instrText>
          </w:r>
          <w:r w:rsidRPr="00920B0D">
            <w:rPr>
              <w:rFonts w:ascii="Arial" w:hAnsi="Arial" w:cs="Arial"/>
              <w:sz w:val="18"/>
              <w:szCs w:val="16"/>
            </w:rPr>
            <w:fldChar w:fldCharType="separate"/>
          </w:r>
          <w:r w:rsidR="00D32869">
            <w:rPr>
              <w:rFonts w:ascii="Arial" w:hAnsi="Arial" w:cs="Arial"/>
              <w:noProof/>
              <w:sz w:val="18"/>
              <w:szCs w:val="16"/>
            </w:rPr>
            <w:t>9</w:t>
          </w:r>
          <w:r w:rsidRPr="00920B0D">
            <w:rPr>
              <w:rFonts w:ascii="Arial" w:hAnsi="Arial" w:cs="Arial"/>
              <w:sz w:val="18"/>
              <w:szCs w:val="16"/>
            </w:rPr>
            <w:fldChar w:fldCharType="end"/>
          </w:r>
        </w:p>
      </w:tc>
    </w:tr>
  </w:tbl>
  <w:p w14:paraId="1EB7C3CD" w14:textId="77777777" w:rsidR="002D79E0" w:rsidRPr="00C476A4" w:rsidRDefault="002D79E0" w:rsidP="00C476A4">
    <w:pPr>
      <w:pStyle w:val="AltBilgi"/>
      <w:rPr>
        <w:sz w:val="2"/>
        <w:lang w:val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73EB66" w14:textId="77777777" w:rsidR="00E83CB4" w:rsidRDefault="00E83CB4" w:rsidP="00C74DF3">
      <w:pPr>
        <w:spacing w:after="0" w:line="240" w:lineRule="auto"/>
      </w:pPr>
      <w:r>
        <w:separator/>
      </w:r>
    </w:p>
  </w:footnote>
  <w:footnote w:type="continuationSeparator" w:id="0">
    <w:p w14:paraId="722D1FEF" w14:textId="77777777" w:rsidR="00E83CB4" w:rsidRDefault="00E83CB4" w:rsidP="00C74D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40" w:type="dxa"/>
      <w:tblInd w:w="-176" w:type="dxa"/>
      <w:tblLook w:val="04A0" w:firstRow="1" w:lastRow="0" w:firstColumn="1" w:lastColumn="0" w:noHBand="0" w:noVBand="1"/>
    </w:tblPr>
    <w:tblGrid>
      <w:gridCol w:w="9640"/>
    </w:tblGrid>
    <w:tr w:rsidR="002D79E0" w14:paraId="5D48C119" w14:textId="77777777" w:rsidTr="00BE7913">
      <w:tc>
        <w:tcPr>
          <w:tcW w:w="9640" w:type="dxa"/>
          <w:shd w:val="clear" w:color="auto" w:fill="auto"/>
          <w:vAlign w:val="center"/>
        </w:tcPr>
        <w:p w14:paraId="47F0004F" w14:textId="77777777" w:rsidR="002D79E0" w:rsidRPr="00E20744" w:rsidRDefault="002D79E0" w:rsidP="00D76BD7">
          <w:pPr>
            <w:pStyle w:val="stBilgi"/>
            <w:jc w:val="center"/>
            <w:rPr>
              <w:sz w:val="22"/>
              <w:szCs w:val="22"/>
              <w:lang w:val="tr-TR"/>
            </w:rPr>
          </w:pPr>
          <w:r>
            <w:rPr>
              <w:noProof/>
              <w:sz w:val="22"/>
              <w:szCs w:val="22"/>
              <w:lang w:val="tr-TR"/>
            </w:rPr>
            <w:drawing>
              <wp:inline distT="0" distB="0" distL="0" distR="0" wp14:anchorId="1CCA5C9B" wp14:editId="1A4F5CA2">
                <wp:extent cx="1227455" cy="677545"/>
                <wp:effectExtent l="0" t="0" r="0" b="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7455" cy="677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2D79E0" w14:paraId="59FC7510" w14:textId="77777777" w:rsidTr="00AB1C1B">
      <w:trPr>
        <w:trHeight w:val="680"/>
      </w:trPr>
      <w:tc>
        <w:tcPr>
          <w:tcW w:w="9640" w:type="dxa"/>
          <w:tcBorders>
            <w:bottom w:val="single" w:sz="8" w:space="0" w:color="005CAB"/>
          </w:tcBorders>
          <w:shd w:val="clear" w:color="auto" w:fill="auto"/>
          <w:vAlign w:val="center"/>
        </w:tcPr>
        <w:p w14:paraId="4B24B339" w14:textId="77777777" w:rsidR="002D79E0" w:rsidRPr="00700CC8" w:rsidRDefault="002D79E0" w:rsidP="000E4267">
          <w:pPr>
            <w:pStyle w:val="stBilgi"/>
            <w:jc w:val="center"/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</w:pPr>
          <w:r>
            <w:rPr>
              <w:rFonts w:ascii="Arial" w:hAnsi="Arial" w:cs="Arial"/>
              <w:b/>
              <w:bCs/>
              <w:position w:val="1"/>
              <w:sz w:val="24"/>
              <w:szCs w:val="24"/>
              <w:lang w:val="tr-TR"/>
            </w:rPr>
            <w:t>BALON İŞLETMELERİ DENETİMİ KONTROL FORMU</w:t>
          </w:r>
        </w:p>
      </w:tc>
    </w:tr>
  </w:tbl>
  <w:p w14:paraId="4523BB1B" w14:textId="77777777" w:rsidR="002D79E0" w:rsidRDefault="002D79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45A"/>
    <w:multiLevelType w:val="hybridMultilevel"/>
    <w:tmpl w:val="3424C28C"/>
    <w:lvl w:ilvl="0" w:tplc="659439B4">
      <w:start w:val="1"/>
      <w:numFmt w:val="decimal"/>
      <w:lvlText w:val="%1."/>
      <w:lvlJc w:val="left"/>
      <w:pPr>
        <w:ind w:left="53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9" w:hanging="360"/>
      </w:pPr>
    </w:lvl>
    <w:lvl w:ilvl="2" w:tplc="041F001B" w:tentative="1">
      <w:start w:val="1"/>
      <w:numFmt w:val="lowerRoman"/>
      <w:lvlText w:val="%3."/>
      <w:lvlJc w:val="right"/>
      <w:pPr>
        <w:ind w:left="1979" w:hanging="180"/>
      </w:pPr>
    </w:lvl>
    <w:lvl w:ilvl="3" w:tplc="041F000F" w:tentative="1">
      <w:start w:val="1"/>
      <w:numFmt w:val="decimal"/>
      <w:lvlText w:val="%4."/>
      <w:lvlJc w:val="left"/>
      <w:pPr>
        <w:ind w:left="2699" w:hanging="360"/>
      </w:pPr>
    </w:lvl>
    <w:lvl w:ilvl="4" w:tplc="041F0019" w:tentative="1">
      <w:start w:val="1"/>
      <w:numFmt w:val="lowerLetter"/>
      <w:lvlText w:val="%5."/>
      <w:lvlJc w:val="left"/>
      <w:pPr>
        <w:ind w:left="3419" w:hanging="360"/>
      </w:pPr>
    </w:lvl>
    <w:lvl w:ilvl="5" w:tplc="041F001B" w:tentative="1">
      <w:start w:val="1"/>
      <w:numFmt w:val="lowerRoman"/>
      <w:lvlText w:val="%6."/>
      <w:lvlJc w:val="right"/>
      <w:pPr>
        <w:ind w:left="4139" w:hanging="180"/>
      </w:pPr>
    </w:lvl>
    <w:lvl w:ilvl="6" w:tplc="041F000F" w:tentative="1">
      <w:start w:val="1"/>
      <w:numFmt w:val="decimal"/>
      <w:lvlText w:val="%7."/>
      <w:lvlJc w:val="left"/>
      <w:pPr>
        <w:ind w:left="4859" w:hanging="360"/>
      </w:pPr>
    </w:lvl>
    <w:lvl w:ilvl="7" w:tplc="041F0019" w:tentative="1">
      <w:start w:val="1"/>
      <w:numFmt w:val="lowerLetter"/>
      <w:lvlText w:val="%8."/>
      <w:lvlJc w:val="left"/>
      <w:pPr>
        <w:ind w:left="5579" w:hanging="360"/>
      </w:pPr>
    </w:lvl>
    <w:lvl w:ilvl="8" w:tplc="041F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1" w15:restartNumberingAfterBreak="0">
    <w:nsid w:val="08C34518"/>
    <w:multiLevelType w:val="hybridMultilevel"/>
    <w:tmpl w:val="806E6012"/>
    <w:lvl w:ilvl="0" w:tplc="1916C454">
      <w:start w:val="1"/>
      <w:numFmt w:val="decimal"/>
      <w:lvlText w:val="%1)"/>
      <w:lvlJc w:val="left"/>
      <w:pPr>
        <w:ind w:left="118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04" w:hanging="360"/>
      </w:pPr>
    </w:lvl>
    <w:lvl w:ilvl="2" w:tplc="041F001B" w:tentative="1">
      <w:start w:val="1"/>
      <w:numFmt w:val="lowerRoman"/>
      <w:lvlText w:val="%3."/>
      <w:lvlJc w:val="right"/>
      <w:pPr>
        <w:ind w:left="2624" w:hanging="180"/>
      </w:pPr>
    </w:lvl>
    <w:lvl w:ilvl="3" w:tplc="041F000F" w:tentative="1">
      <w:start w:val="1"/>
      <w:numFmt w:val="decimal"/>
      <w:lvlText w:val="%4."/>
      <w:lvlJc w:val="left"/>
      <w:pPr>
        <w:ind w:left="3344" w:hanging="360"/>
      </w:pPr>
    </w:lvl>
    <w:lvl w:ilvl="4" w:tplc="041F0019" w:tentative="1">
      <w:start w:val="1"/>
      <w:numFmt w:val="lowerLetter"/>
      <w:lvlText w:val="%5."/>
      <w:lvlJc w:val="left"/>
      <w:pPr>
        <w:ind w:left="4064" w:hanging="360"/>
      </w:pPr>
    </w:lvl>
    <w:lvl w:ilvl="5" w:tplc="041F001B" w:tentative="1">
      <w:start w:val="1"/>
      <w:numFmt w:val="lowerRoman"/>
      <w:lvlText w:val="%6."/>
      <w:lvlJc w:val="right"/>
      <w:pPr>
        <w:ind w:left="4784" w:hanging="180"/>
      </w:pPr>
    </w:lvl>
    <w:lvl w:ilvl="6" w:tplc="041F000F" w:tentative="1">
      <w:start w:val="1"/>
      <w:numFmt w:val="decimal"/>
      <w:lvlText w:val="%7."/>
      <w:lvlJc w:val="left"/>
      <w:pPr>
        <w:ind w:left="5504" w:hanging="360"/>
      </w:pPr>
    </w:lvl>
    <w:lvl w:ilvl="7" w:tplc="041F0019" w:tentative="1">
      <w:start w:val="1"/>
      <w:numFmt w:val="lowerLetter"/>
      <w:lvlText w:val="%8."/>
      <w:lvlJc w:val="left"/>
      <w:pPr>
        <w:ind w:left="6224" w:hanging="360"/>
      </w:pPr>
    </w:lvl>
    <w:lvl w:ilvl="8" w:tplc="041F001B" w:tentative="1">
      <w:start w:val="1"/>
      <w:numFmt w:val="lowerRoman"/>
      <w:lvlText w:val="%9."/>
      <w:lvlJc w:val="right"/>
      <w:pPr>
        <w:ind w:left="6944" w:hanging="180"/>
      </w:pPr>
    </w:lvl>
  </w:abstractNum>
  <w:abstractNum w:abstractNumId="2" w15:restartNumberingAfterBreak="0">
    <w:nsid w:val="23BD4B07"/>
    <w:multiLevelType w:val="hybridMultilevel"/>
    <w:tmpl w:val="20F23B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B2A8A"/>
    <w:multiLevelType w:val="hybridMultilevel"/>
    <w:tmpl w:val="7068C7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A96FCB"/>
    <w:multiLevelType w:val="multilevel"/>
    <w:tmpl w:val="008AE4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abstractNum w:abstractNumId="5" w15:restartNumberingAfterBreak="0">
    <w:nsid w:val="5E8E35ED"/>
    <w:multiLevelType w:val="multilevel"/>
    <w:tmpl w:val="20C6A8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9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32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DF3"/>
    <w:rsid w:val="00001C5A"/>
    <w:rsid w:val="000226B0"/>
    <w:rsid w:val="000279E0"/>
    <w:rsid w:val="000340AD"/>
    <w:rsid w:val="00043B1B"/>
    <w:rsid w:val="00044759"/>
    <w:rsid w:val="0005015A"/>
    <w:rsid w:val="00054F4D"/>
    <w:rsid w:val="00091F4E"/>
    <w:rsid w:val="00092B6E"/>
    <w:rsid w:val="000940C3"/>
    <w:rsid w:val="00097436"/>
    <w:rsid w:val="000B4B8F"/>
    <w:rsid w:val="000B75DE"/>
    <w:rsid w:val="000C74BE"/>
    <w:rsid w:val="000D4919"/>
    <w:rsid w:val="000D5540"/>
    <w:rsid w:val="000D59E7"/>
    <w:rsid w:val="000E0078"/>
    <w:rsid w:val="000E07E5"/>
    <w:rsid w:val="000E4267"/>
    <w:rsid w:val="000E4760"/>
    <w:rsid w:val="000E5EBC"/>
    <w:rsid w:val="000F000A"/>
    <w:rsid w:val="00104D4B"/>
    <w:rsid w:val="00110905"/>
    <w:rsid w:val="00110FD8"/>
    <w:rsid w:val="001210FE"/>
    <w:rsid w:val="0012667C"/>
    <w:rsid w:val="00135F16"/>
    <w:rsid w:val="00140C34"/>
    <w:rsid w:val="001447B6"/>
    <w:rsid w:val="001451EC"/>
    <w:rsid w:val="00154E4F"/>
    <w:rsid w:val="00166703"/>
    <w:rsid w:val="00171B9A"/>
    <w:rsid w:val="00183AAA"/>
    <w:rsid w:val="00185CEF"/>
    <w:rsid w:val="00190218"/>
    <w:rsid w:val="00194E03"/>
    <w:rsid w:val="001A0060"/>
    <w:rsid w:val="001A5535"/>
    <w:rsid w:val="001A5AF0"/>
    <w:rsid w:val="001C000F"/>
    <w:rsid w:val="001C0AB3"/>
    <w:rsid w:val="001D186B"/>
    <w:rsid w:val="001E0C8A"/>
    <w:rsid w:val="001E2763"/>
    <w:rsid w:val="001E65A4"/>
    <w:rsid w:val="001F34D3"/>
    <w:rsid w:val="00200BE5"/>
    <w:rsid w:val="0021579C"/>
    <w:rsid w:val="0022109E"/>
    <w:rsid w:val="00221255"/>
    <w:rsid w:val="0022244A"/>
    <w:rsid w:val="00222F84"/>
    <w:rsid w:val="0022458D"/>
    <w:rsid w:val="00232261"/>
    <w:rsid w:val="00233C09"/>
    <w:rsid w:val="00235448"/>
    <w:rsid w:val="0024539F"/>
    <w:rsid w:val="00254724"/>
    <w:rsid w:val="002571F6"/>
    <w:rsid w:val="002602F4"/>
    <w:rsid w:val="00265E80"/>
    <w:rsid w:val="00271804"/>
    <w:rsid w:val="0028558D"/>
    <w:rsid w:val="00295450"/>
    <w:rsid w:val="002A25CE"/>
    <w:rsid w:val="002A3181"/>
    <w:rsid w:val="002B44E6"/>
    <w:rsid w:val="002B7BA2"/>
    <w:rsid w:val="002C06DA"/>
    <w:rsid w:val="002C2900"/>
    <w:rsid w:val="002C5EDC"/>
    <w:rsid w:val="002C6C9E"/>
    <w:rsid w:val="002D33FB"/>
    <w:rsid w:val="002D69EA"/>
    <w:rsid w:val="002D79E0"/>
    <w:rsid w:val="002F5CA4"/>
    <w:rsid w:val="002F6CA5"/>
    <w:rsid w:val="002F728E"/>
    <w:rsid w:val="002F7CAB"/>
    <w:rsid w:val="003130C8"/>
    <w:rsid w:val="003132B0"/>
    <w:rsid w:val="003132C6"/>
    <w:rsid w:val="00314461"/>
    <w:rsid w:val="00314645"/>
    <w:rsid w:val="003164C4"/>
    <w:rsid w:val="003179DE"/>
    <w:rsid w:val="00323F3D"/>
    <w:rsid w:val="003243C0"/>
    <w:rsid w:val="003270C5"/>
    <w:rsid w:val="00346630"/>
    <w:rsid w:val="00347077"/>
    <w:rsid w:val="00364C08"/>
    <w:rsid w:val="0036686B"/>
    <w:rsid w:val="00373AB4"/>
    <w:rsid w:val="00383213"/>
    <w:rsid w:val="0038357E"/>
    <w:rsid w:val="0038441C"/>
    <w:rsid w:val="003870EA"/>
    <w:rsid w:val="00392FE7"/>
    <w:rsid w:val="00393E86"/>
    <w:rsid w:val="003C07C6"/>
    <w:rsid w:val="003C2E07"/>
    <w:rsid w:val="003C7791"/>
    <w:rsid w:val="003D53E3"/>
    <w:rsid w:val="003F2EC8"/>
    <w:rsid w:val="003F5ACC"/>
    <w:rsid w:val="00403D02"/>
    <w:rsid w:val="00406398"/>
    <w:rsid w:val="004117BE"/>
    <w:rsid w:val="00417188"/>
    <w:rsid w:val="00426EAE"/>
    <w:rsid w:val="00433D92"/>
    <w:rsid w:val="00454655"/>
    <w:rsid w:val="00456D84"/>
    <w:rsid w:val="004623B8"/>
    <w:rsid w:val="00462E4C"/>
    <w:rsid w:val="004635EB"/>
    <w:rsid w:val="004663B6"/>
    <w:rsid w:val="00471D25"/>
    <w:rsid w:val="00473AC2"/>
    <w:rsid w:val="00483403"/>
    <w:rsid w:val="00484094"/>
    <w:rsid w:val="0048437F"/>
    <w:rsid w:val="0048457D"/>
    <w:rsid w:val="00496AF1"/>
    <w:rsid w:val="004B659A"/>
    <w:rsid w:val="004C0227"/>
    <w:rsid w:val="004D0242"/>
    <w:rsid w:val="004D0F22"/>
    <w:rsid w:val="004D2AB9"/>
    <w:rsid w:val="004D38E6"/>
    <w:rsid w:val="004E118D"/>
    <w:rsid w:val="004F12D2"/>
    <w:rsid w:val="004F1FC7"/>
    <w:rsid w:val="004F7310"/>
    <w:rsid w:val="00500BE5"/>
    <w:rsid w:val="005027FD"/>
    <w:rsid w:val="00510645"/>
    <w:rsid w:val="00521935"/>
    <w:rsid w:val="005249FC"/>
    <w:rsid w:val="00525E5A"/>
    <w:rsid w:val="005267C6"/>
    <w:rsid w:val="00526F19"/>
    <w:rsid w:val="0052755E"/>
    <w:rsid w:val="00531B8F"/>
    <w:rsid w:val="005333FB"/>
    <w:rsid w:val="00533717"/>
    <w:rsid w:val="005411BF"/>
    <w:rsid w:val="00550DB2"/>
    <w:rsid w:val="00552624"/>
    <w:rsid w:val="005529CF"/>
    <w:rsid w:val="00552F10"/>
    <w:rsid w:val="0055371D"/>
    <w:rsid w:val="0056008C"/>
    <w:rsid w:val="00582C70"/>
    <w:rsid w:val="00595516"/>
    <w:rsid w:val="0059704E"/>
    <w:rsid w:val="00597878"/>
    <w:rsid w:val="005A1D59"/>
    <w:rsid w:val="005B021D"/>
    <w:rsid w:val="005B0C7E"/>
    <w:rsid w:val="005B29A7"/>
    <w:rsid w:val="005C1A0D"/>
    <w:rsid w:val="005C35A0"/>
    <w:rsid w:val="005E05F7"/>
    <w:rsid w:val="005E60FA"/>
    <w:rsid w:val="005F3B06"/>
    <w:rsid w:val="005F3D30"/>
    <w:rsid w:val="005F4D1E"/>
    <w:rsid w:val="006107E9"/>
    <w:rsid w:val="00616919"/>
    <w:rsid w:val="0062426E"/>
    <w:rsid w:val="0062457A"/>
    <w:rsid w:val="00627073"/>
    <w:rsid w:val="006452C7"/>
    <w:rsid w:val="00651BC9"/>
    <w:rsid w:val="00652075"/>
    <w:rsid w:val="006604AA"/>
    <w:rsid w:val="00666756"/>
    <w:rsid w:val="00672D22"/>
    <w:rsid w:val="0067630D"/>
    <w:rsid w:val="00681463"/>
    <w:rsid w:val="006947BD"/>
    <w:rsid w:val="006B1A6E"/>
    <w:rsid w:val="006B3300"/>
    <w:rsid w:val="006D3242"/>
    <w:rsid w:val="006E1730"/>
    <w:rsid w:val="006E31C6"/>
    <w:rsid w:val="006F27EF"/>
    <w:rsid w:val="006F60E0"/>
    <w:rsid w:val="006F6962"/>
    <w:rsid w:val="00700CC8"/>
    <w:rsid w:val="007125C5"/>
    <w:rsid w:val="0071586D"/>
    <w:rsid w:val="0072548D"/>
    <w:rsid w:val="00737E36"/>
    <w:rsid w:val="00742CDD"/>
    <w:rsid w:val="00742F50"/>
    <w:rsid w:val="00745412"/>
    <w:rsid w:val="00747E3A"/>
    <w:rsid w:val="00754F0C"/>
    <w:rsid w:val="00757644"/>
    <w:rsid w:val="00765B1C"/>
    <w:rsid w:val="00765E32"/>
    <w:rsid w:val="00773047"/>
    <w:rsid w:val="00774843"/>
    <w:rsid w:val="00775F1B"/>
    <w:rsid w:val="00777D64"/>
    <w:rsid w:val="00782FB1"/>
    <w:rsid w:val="00783DE9"/>
    <w:rsid w:val="007A35AD"/>
    <w:rsid w:val="007B08CA"/>
    <w:rsid w:val="007C2322"/>
    <w:rsid w:val="007C2E8D"/>
    <w:rsid w:val="007C771C"/>
    <w:rsid w:val="007D1FA3"/>
    <w:rsid w:val="007D604A"/>
    <w:rsid w:val="007E645C"/>
    <w:rsid w:val="007F0B92"/>
    <w:rsid w:val="007F5311"/>
    <w:rsid w:val="007F6850"/>
    <w:rsid w:val="007F796E"/>
    <w:rsid w:val="00800F9A"/>
    <w:rsid w:val="00803C14"/>
    <w:rsid w:val="00807B34"/>
    <w:rsid w:val="00810B02"/>
    <w:rsid w:val="00826C2E"/>
    <w:rsid w:val="00827F07"/>
    <w:rsid w:val="008345C2"/>
    <w:rsid w:val="0084433D"/>
    <w:rsid w:val="00845F06"/>
    <w:rsid w:val="0085083A"/>
    <w:rsid w:val="0085214E"/>
    <w:rsid w:val="00852735"/>
    <w:rsid w:val="00857C04"/>
    <w:rsid w:val="008675A4"/>
    <w:rsid w:val="008749F6"/>
    <w:rsid w:val="00875FCE"/>
    <w:rsid w:val="00876AF6"/>
    <w:rsid w:val="00890795"/>
    <w:rsid w:val="00891B39"/>
    <w:rsid w:val="00897C02"/>
    <w:rsid w:val="008A3A21"/>
    <w:rsid w:val="008B4A46"/>
    <w:rsid w:val="008C5EE5"/>
    <w:rsid w:val="008C63D9"/>
    <w:rsid w:val="008D068F"/>
    <w:rsid w:val="008D08DB"/>
    <w:rsid w:val="008D3DB8"/>
    <w:rsid w:val="008D3F69"/>
    <w:rsid w:val="008E15C0"/>
    <w:rsid w:val="008E3981"/>
    <w:rsid w:val="008F410E"/>
    <w:rsid w:val="008F4EB8"/>
    <w:rsid w:val="008F751B"/>
    <w:rsid w:val="00900BAE"/>
    <w:rsid w:val="0090185C"/>
    <w:rsid w:val="00906062"/>
    <w:rsid w:val="00910E7F"/>
    <w:rsid w:val="00912151"/>
    <w:rsid w:val="00922C6E"/>
    <w:rsid w:val="0093024E"/>
    <w:rsid w:val="009328B7"/>
    <w:rsid w:val="00934483"/>
    <w:rsid w:val="00945953"/>
    <w:rsid w:val="0094687D"/>
    <w:rsid w:val="00946B0C"/>
    <w:rsid w:val="00946FC9"/>
    <w:rsid w:val="0094744D"/>
    <w:rsid w:val="0095031B"/>
    <w:rsid w:val="009512AF"/>
    <w:rsid w:val="00957684"/>
    <w:rsid w:val="00964508"/>
    <w:rsid w:val="009667E3"/>
    <w:rsid w:val="00975E92"/>
    <w:rsid w:val="00983ED2"/>
    <w:rsid w:val="00986153"/>
    <w:rsid w:val="0098785F"/>
    <w:rsid w:val="009A27E7"/>
    <w:rsid w:val="009A36F1"/>
    <w:rsid w:val="009B03D3"/>
    <w:rsid w:val="009B0FA7"/>
    <w:rsid w:val="009B4C1A"/>
    <w:rsid w:val="009C0080"/>
    <w:rsid w:val="009C0112"/>
    <w:rsid w:val="009C6608"/>
    <w:rsid w:val="009C7645"/>
    <w:rsid w:val="009D0FEF"/>
    <w:rsid w:val="009D65B4"/>
    <w:rsid w:val="009D6661"/>
    <w:rsid w:val="00A14A6D"/>
    <w:rsid w:val="00A14EAE"/>
    <w:rsid w:val="00A15EC4"/>
    <w:rsid w:val="00A20179"/>
    <w:rsid w:val="00A21B3C"/>
    <w:rsid w:val="00A23300"/>
    <w:rsid w:val="00A32249"/>
    <w:rsid w:val="00A330C0"/>
    <w:rsid w:val="00A36207"/>
    <w:rsid w:val="00A3768C"/>
    <w:rsid w:val="00A51738"/>
    <w:rsid w:val="00A53A1E"/>
    <w:rsid w:val="00A574CF"/>
    <w:rsid w:val="00A607F3"/>
    <w:rsid w:val="00A712C4"/>
    <w:rsid w:val="00A72816"/>
    <w:rsid w:val="00A7296B"/>
    <w:rsid w:val="00A75324"/>
    <w:rsid w:val="00A85150"/>
    <w:rsid w:val="00A905DF"/>
    <w:rsid w:val="00AA203C"/>
    <w:rsid w:val="00AA2BD8"/>
    <w:rsid w:val="00AB1C1B"/>
    <w:rsid w:val="00AB2CA9"/>
    <w:rsid w:val="00AC650D"/>
    <w:rsid w:val="00AE29BE"/>
    <w:rsid w:val="00AF3064"/>
    <w:rsid w:val="00AF3392"/>
    <w:rsid w:val="00AF456B"/>
    <w:rsid w:val="00B05505"/>
    <w:rsid w:val="00B0672A"/>
    <w:rsid w:val="00B069DC"/>
    <w:rsid w:val="00B2129E"/>
    <w:rsid w:val="00B25728"/>
    <w:rsid w:val="00B25868"/>
    <w:rsid w:val="00B37930"/>
    <w:rsid w:val="00B44A4F"/>
    <w:rsid w:val="00B4718A"/>
    <w:rsid w:val="00B5435C"/>
    <w:rsid w:val="00B70189"/>
    <w:rsid w:val="00B71C8C"/>
    <w:rsid w:val="00B80018"/>
    <w:rsid w:val="00B8132F"/>
    <w:rsid w:val="00B84881"/>
    <w:rsid w:val="00B87097"/>
    <w:rsid w:val="00B91926"/>
    <w:rsid w:val="00B95AA6"/>
    <w:rsid w:val="00B96796"/>
    <w:rsid w:val="00B97462"/>
    <w:rsid w:val="00B97AC7"/>
    <w:rsid w:val="00BA243B"/>
    <w:rsid w:val="00BB78A8"/>
    <w:rsid w:val="00BC76C6"/>
    <w:rsid w:val="00BD0B99"/>
    <w:rsid w:val="00BE198D"/>
    <w:rsid w:val="00BE2748"/>
    <w:rsid w:val="00BE7913"/>
    <w:rsid w:val="00BF1EB2"/>
    <w:rsid w:val="00C111AD"/>
    <w:rsid w:val="00C11409"/>
    <w:rsid w:val="00C2030E"/>
    <w:rsid w:val="00C23241"/>
    <w:rsid w:val="00C23F60"/>
    <w:rsid w:val="00C24A26"/>
    <w:rsid w:val="00C334C0"/>
    <w:rsid w:val="00C43B58"/>
    <w:rsid w:val="00C44526"/>
    <w:rsid w:val="00C476A4"/>
    <w:rsid w:val="00C509F4"/>
    <w:rsid w:val="00C544DA"/>
    <w:rsid w:val="00C64E52"/>
    <w:rsid w:val="00C74077"/>
    <w:rsid w:val="00C74DF3"/>
    <w:rsid w:val="00C765E2"/>
    <w:rsid w:val="00C77820"/>
    <w:rsid w:val="00C816FD"/>
    <w:rsid w:val="00C842E6"/>
    <w:rsid w:val="00C9688B"/>
    <w:rsid w:val="00C97A6A"/>
    <w:rsid w:val="00CA4083"/>
    <w:rsid w:val="00CB720A"/>
    <w:rsid w:val="00CC1837"/>
    <w:rsid w:val="00CD06A3"/>
    <w:rsid w:val="00CE0A4E"/>
    <w:rsid w:val="00CE2E9C"/>
    <w:rsid w:val="00CE7EE0"/>
    <w:rsid w:val="00D063D6"/>
    <w:rsid w:val="00D16F6D"/>
    <w:rsid w:val="00D2427E"/>
    <w:rsid w:val="00D262C7"/>
    <w:rsid w:val="00D32869"/>
    <w:rsid w:val="00D3541F"/>
    <w:rsid w:val="00D40704"/>
    <w:rsid w:val="00D50859"/>
    <w:rsid w:val="00D66807"/>
    <w:rsid w:val="00D7401A"/>
    <w:rsid w:val="00D749EE"/>
    <w:rsid w:val="00D76BD7"/>
    <w:rsid w:val="00D96050"/>
    <w:rsid w:val="00D9638E"/>
    <w:rsid w:val="00DA2F82"/>
    <w:rsid w:val="00DB5219"/>
    <w:rsid w:val="00DC1AFB"/>
    <w:rsid w:val="00DC5576"/>
    <w:rsid w:val="00DD06E8"/>
    <w:rsid w:val="00DD79BE"/>
    <w:rsid w:val="00DE1C90"/>
    <w:rsid w:val="00DE5047"/>
    <w:rsid w:val="00DE5F4B"/>
    <w:rsid w:val="00DF0E52"/>
    <w:rsid w:val="00E01DCC"/>
    <w:rsid w:val="00E04999"/>
    <w:rsid w:val="00E06F29"/>
    <w:rsid w:val="00E20744"/>
    <w:rsid w:val="00E208CD"/>
    <w:rsid w:val="00E21939"/>
    <w:rsid w:val="00E24A67"/>
    <w:rsid w:val="00E27724"/>
    <w:rsid w:val="00E331AF"/>
    <w:rsid w:val="00E33859"/>
    <w:rsid w:val="00E34883"/>
    <w:rsid w:val="00E36F77"/>
    <w:rsid w:val="00E405D3"/>
    <w:rsid w:val="00E41695"/>
    <w:rsid w:val="00E503E6"/>
    <w:rsid w:val="00E509B9"/>
    <w:rsid w:val="00E53321"/>
    <w:rsid w:val="00E60A9E"/>
    <w:rsid w:val="00E730A6"/>
    <w:rsid w:val="00E74770"/>
    <w:rsid w:val="00E8356C"/>
    <w:rsid w:val="00E83CB4"/>
    <w:rsid w:val="00E86193"/>
    <w:rsid w:val="00E9023E"/>
    <w:rsid w:val="00EA2B33"/>
    <w:rsid w:val="00EA50CE"/>
    <w:rsid w:val="00EB44C9"/>
    <w:rsid w:val="00EB653B"/>
    <w:rsid w:val="00EC6DBE"/>
    <w:rsid w:val="00EC6EA9"/>
    <w:rsid w:val="00ED2625"/>
    <w:rsid w:val="00EE1775"/>
    <w:rsid w:val="00EF69F2"/>
    <w:rsid w:val="00EF6A93"/>
    <w:rsid w:val="00F009E2"/>
    <w:rsid w:val="00F00AB4"/>
    <w:rsid w:val="00F020A9"/>
    <w:rsid w:val="00F044C7"/>
    <w:rsid w:val="00F172DE"/>
    <w:rsid w:val="00F17DB5"/>
    <w:rsid w:val="00F200FF"/>
    <w:rsid w:val="00F21776"/>
    <w:rsid w:val="00F24DCA"/>
    <w:rsid w:val="00F30583"/>
    <w:rsid w:val="00F356B5"/>
    <w:rsid w:val="00F3599A"/>
    <w:rsid w:val="00F42860"/>
    <w:rsid w:val="00F46FD7"/>
    <w:rsid w:val="00F5336E"/>
    <w:rsid w:val="00F55893"/>
    <w:rsid w:val="00F64533"/>
    <w:rsid w:val="00F7372E"/>
    <w:rsid w:val="00F74A33"/>
    <w:rsid w:val="00F86EF1"/>
    <w:rsid w:val="00F96E07"/>
    <w:rsid w:val="00FA6DE3"/>
    <w:rsid w:val="00FA7053"/>
    <w:rsid w:val="00FA7F8F"/>
    <w:rsid w:val="00FB09F0"/>
    <w:rsid w:val="00FB0FEA"/>
    <w:rsid w:val="00FC384A"/>
    <w:rsid w:val="00FD18F2"/>
    <w:rsid w:val="00FF7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D62889"/>
  <w15:docId w15:val="{AABCA521-568B-44FB-A746-38FFF6F58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32B0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74DF3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onMetniChar">
    <w:name w:val="Balon Metni Char"/>
    <w:link w:val="BalonMetni"/>
    <w:uiPriority w:val="99"/>
    <w:semiHidden/>
    <w:rsid w:val="00C74DF3"/>
    <w:rPr>
      <w:rFonts w:ascii="Tahoma" w:eastAsia="Times New Roman" w:hAnsi="Tahoma" w:cs="Tahoma"/>
      <w:sz w:val="16"/>
      <w:szCs w:val="16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stBilgiChar">
    <w:name w:val="Üst Bilgi Char"/>
    <w:link w:val="stBilgi"/>
    <w:uiPriority w:val="99"/>
    <w:rsid w:val="00C74DF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74DF3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/>
    </w:rPr>
  </w:style>
  <w:style w:type="character" w:customStyle="1" w:styleId="AltBilgiChar">
    <w:name w:val="Alt Bilgi Char"/>
    <w:link w:val="AltBilgi"/>
    <w:uiPriority w:val="99"/>
    <w:rsid w:val="00C74DF3"/>
    <w:rPr>
      <w:rFonts w:ascii="Calibri" w:eastAsia="Times New Roman" w:hAnsi="Calibri" w:cs="Times New Roman"/>
      <w:lang w:eastAsia="tr-TR"/>
    </w:rPr>
  </w:style>
  <w:style w:type="table" w:styleId="TabloKlavuzu">
    <w:name w:val="Table Grid"/>
    <w:basedOn w:val="NormalTablo"/>
    <w:uiPriority w:val="39"/>
    <w:rsid w:val="00C74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53A1E"/>
    <w:pPr>
      <w:ind w:left="720"/>
      <w:contextualSpacing/>
    </w:pPr>
  </w:style>
  <w:style w:type="character" w:styleId="YerTutucuMetni">
    <w:name w:val="Placeholder Text"/>
    <w:uiPriority w:val="99"/>
    <w:semiHidden/>
    <w:rsid w:val="00783DE9"/>
    <w:rPr>
      <w:color w:val="808080"/>
    </w:rPr>
  </w:style>
  <w:style w:type="paragraph" w:styleId="AralkYok">
    <w:name w:val="No Spacing"/>
    <w:uiPriority w:val="1"/>
    <w:qFormat/>
    <w:rsid w:val="00473AC2"/>
    <w:rPr>
      <w:rFonts w:eastAsia="Times New Roman"/>
      <w:sz w:val="22"/>
      <w:szCs w:val="22"/>
    </w:rPr>
  </w:style>
  <w:style w:type="paragraph" w:customStyle="1" w:styleId="StyleVerdana9ptBlackJustifiedLeft-013cmRight-0">
    <w:name w:val="Style Verdana 9 pt Black Justified Left:  -013 cm Right:  -0..."/>
    <w:basedOn w:val="Normal"/>
    <w:rsid w:val="00110FD8"/>
    <w:pPr>
      <w:spacing w:after="0" w:line="240" w:lineRule="auto"/>
      <w:jc w:val="both"/>
    </w:pPr>
    <w:rPr>
      <w:rFonts w:ascii="Verdana" w:hAnsi="Verdana"/>
      <w:color w:val="000000"/>
      <w:sz w:val="18"/>
      <w:szCs w:val="20"/>
      <w:lang w:val="en-GB" w:eastAsia="en-GB"/>
    </w:rPr>
  </w:style>
  <w:style w:type="character" w:styleId="AklamaBavurusu">
    <w:name w:val="annotation reference"/>
    <w:basedOn w:val="VarsaylanParagrafYazTipi"/>
    <w:uiPriority w:val="99"/>
    <w:semiHidden/>
    <w:unhideWhenUsed/>
    <w:rsid w:val="00F020A9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F020A9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F020A9"/>
    <w:rPr>
      <w:rFonts w:eastAsia="Times New Roman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F020A9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F020A9"/>
    <w:rPr>
      <w:rFonts w:eastAsia="Times New Roman"/>
      <w:b/>
      <w:bCs/>
    </w:rPr>
  </w:style>
  <w:style w:type="paragraph" w:styleId="Dzeltme">
    <w:name w:val="Revision"/>
    <w:hidden/>
    <w:uiPriority w:val="99"/>
    <w:semiHidden/>
    <w:rsid w:val="00AB2CA9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1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6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99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2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272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6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4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2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52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90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007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1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95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1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75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25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456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2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1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92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222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854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1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123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B7025-3376-4D92-AB87-D00AE4853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1505</Words>
  <Characters>8582</Characters>
  <Application>Microsoft Office Word</Application>
  <DocSecurity>0</DocSecurity>
  <Lines>71</Lines>
  <Paragraphs>20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ŞMD</dc:creator>
  <cp:lastModifiedBy>Sevki Doktur</cp:lastModifiedBy>
  <cp:revision>17</cp:revision>
  <cp:lastPrinted>2023-08-02T07:52:00Z</cp:lastPrinted>
  <dcterms:created xsi:type="dcterms:W3CDTF">2024-12-25T09:35:00Z</dcterms:created>
  <dcterms:modified xsi:type="dcterms:W3CDTF">2025-01-03T11:07:00Z</dcterms:modified>
</cp:coreProperties>
</file>