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CellMar>
          <w:left w:w="0" w:type="dxa"/>
          <w:right w:w="0" w:type="dxa"/>
        </w:tblCellMar>
        <w:tblLook w:val="0000" w:firstRow="0" w:lastRow="0" w:firstColumn="0" w:lastColumn="0" w:noHBand="0" w:noVBand="0"/>
      </w:tblPr>
      <w:tblGrid>
        <w:gridCol w:w="3875"/>
        <w:gridCol w:w="3074"/>
        <w:gridCol w:w="3507"/>
      </w:tblGrid>
      <w:tr w:rsidR="000E4267" w:rsidRPr="00677081" w:rsidTr="005E7E13">
        <w:trPr>
          <w:trHeight w:hRule="exact" w:val="340"/>
        </w:trPr>
        <w:tc>
          <w:tcPr>
            <w:tcW w:w="5000" w:type="pct"/>
            <w:gridSpan w:val="3"/>
            <w:tcBorders>
              <w:bottom w:val="single" w:sz="4" w:space="0" w:color="A6A6A6" w:themeColor="background1" w:themeShade="A6"/>
            </w:tcBorders>
            <w:shd w:val="clear" w:color="auto" w:fill="005CAB"/>
            <w:vAlign w:val="center"/>
          </w:tcPr>
          <w:p w:rsidR="000E4267" w:rsidRPr="00677081" w:rsidRDefault="00A574CF" w:rsidP="000E4267">
            <w:pPr>
              <w:spacing w:after="0" w:line="240" w:lineRule="auto"/>
              <w:ind w:left="109"/>
              <w:rPr>
                <w:rFonts w:ascii="Arial" w:hAnsi="Arial" w:cs="Arial"/>
                <w:b/>
                <w:color w:val="FFFFFF"/>
                <w:sz w:val="20"/>
                <w:szCs w:val="20"/>
              </w:rPr>
            </w:pPr>
            <w:r w:rsidRPr="00677081">
              <w:rPr>
                <w:rFonts w:ascii="Arial" w:hAnsi="Arial" w:cs="Arial"/>
                <w:b/>
                <w:bCs/>
                <w:color w:val="FFFFFF"/>
                <w:spacing w:val="1"/>
                <w:position w:val="1"/>
                <w:sz w:val="20"/>
                <w:szCs w:val="20"/>
              </w:rPr>
              <w:t>Denetleme İle İlgili Bilgiler</w:t>
            </w:r>
          </w:p>
        </w:tc>
      </w:tr>
      <w:tr w:rsidR="000E4267" w:rsidRPr="00677081" w:rsidTr="005E7E13">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0E4267" w:rsidRPr="00677081"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Denetlenen İşletmenin Unvanı</w:t>
            </w:r>
          </w:p>
        </w:tc>
        <w:tc>
          <w:tcPr>
            <w:tcW w:w="3147" w:type="pct"/>
            <w:gridSpan w:val="2"/>
            <w:tcBorders>
              <w:left w:val="single" w:sz="4" w:space="0" w:color="A6A6A6" w:themeColor="background1" w:themeShade="A6"/>
            </w:tcBorders>
            <w:tcMar>
              <w:top w:w="0" w:type="dxa"/>
              <w:left w:w="28" w:type="dxa"/>
              <w:bottom w:w="0" w:type="dxa"/>
              <w:right w:w="28" w:type="dxa"/>
            </w:tcMar>
            <w:vAlign w:val="center"/>
          </w:tcPr>
          <w:p w:rsidR="000E4267" w:rsidRPr="00677081" w:rsidRDefault="000E4267" w:rsidP="00F30583">
            <w:pPr>
              <w:widowControl w:val="0"/>
              <w:autoSpaceDE w:val="0"/>
              <w:autoSpaceDN w:val="0"/>
              <w:adjustRightInd w:val="0"/>
              <w:spacing w:after="0" w:line="240" w:lineRule="auto"/>
              <w:ind w:right="-23"/>
              <w:rPr>
                <w:rFonts w:ascii="Arial" w:hAnsi="Arial" w:cs="Arial"/>
                <w:bCs/>
                <w:spacing w:val="1"/>
                <w:position w:val="1"/>
                <w:sz w:val="20"/>
                <w:szCs w:val="20"/>
              </w:rPr>
            </w:pPr>
          </w:p>
        </w:tc>
      </w:tr>
      <w:tr w:rsidR="00A574CF" w:rsidRPr="00677081" w:rsidTr="005E7E13">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A574CF" w:rsidRPr="00677081"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Denetleme Tarihi</w:t>
            </w:r>
          </w:p>
        </w:tc>
        <w:tc>
          <w:tcPr>
            <w:tcW w:w="3147" w:type="pct"/>
            <w:gridSpan w:val="2"/>
            <w:tcBorders>
              <w:left w:val="single" w:sz="4" w:space="0" w:color="A6A6A6" w:themeColor="background1" w:themeShade="A6"/>
            </w:tcBorders>
            <w:tcMar>
              <w:top w:w="0" w:type="dxa"/>
              <w:left w:w="28" w:type="dxa"/>
              <w:bottom w:w="0" w:type="dxa"/>
              <w:right w:w="28" w:type="dxa"/>
            </w:tcMar>
            <w:vAlign w:val="center"/>
          </w:tcPr>
          <w:p w:rsidR="00A574CF" w:rsidRPr="00677081" w:rsidRDefault="00A574CF" w:rsidP="00F30583">
            <w:pPr>
              <w:widowControl w:val="0"/>
              <w:autoSpaceDE w:val="0"/>
              <w:autoSpaceDN w:val="0"/>
              <w:adjustRightInd w:val="0"/>
              <w:spacing w:after="0" w:line="240" w:lineRule="auto"/>
              <w:ind w:right="-23"/>
              <w:rPr>
                <w:rFonts w:ascii="Arial" w:hAnsi="Arial" w:cs="Arial"/>
                <w:bCs/>
                <w:spacing w:val="1"/>
                <w:position w:val="1"/>
                <w:sz w:val="20"/>
                <w:szCs w:val="20"/>
              </w:rPr>
            </w:pPr>
          </w:p>
        </w:tc>
      </w:tr>
      <w:tr w:rsidR="000E4267" w:rsidRPr="00677081" w:rsidTr="005E7E13">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0E4267" w:rsidRPr="00677081"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Denetleme Yeri</w:t>
            </w:r>
          </w:p>
        </w:tc>
        <w:tc>
          <w:tcPr>
            <w:tcW w:w="3147" w:type="pct"/>
            <w:gridSpan w:val="2"/>
            <w:tcBorders>
              <w:left w:val="single" w:sz="4" w:space="0" w:color="A6A6A6" w:themeColor="background1" w:themeShade="A6"/>
            </w:tcBorders>
            <w:tcMar>
              <w:top w:w="0" w:type="dxa"/>
              <w:left w:w="28" w:type="dxa"/>
              <w:bottom w:w="0" w:type="dxa"/>
              <w:right w:w="28" w:type="dxa"/>
            </w:tcMar>
            <w:vAlign w:val="center"/>
          </w:tcPr>
          <w:p w:rsidR="000E4267" w:rsidRPr="00677081" w:rsidRDefault="000E4267" w:rsidP="00F30583">
            <w:pPr>
              <w:widowControl w:val="0"/>
              <w:autoSpaceDE w:val="0"/>
              <w:autoSpaceDN w:val="0"/>
              <w:adjustRightInd w:val="0"/>
              <w:spacing w:after="0" w:line="240" w:lineRule="auto"/>
              <w:ind w:right="-23"/>
              <w:rPr>
                <w:rFonts w:ascii="Arial" w:hAnsi="Arial" w:cs="Arial"/>
                <w:bCs/>
                <w:spacing w:val="1"/>
                <w:position w:val="1"/>
                <w:sz w:val="20"/>
                <w:szCs w:val="20"/>
              </w:rPr>
            </w:pPr>
          </w:p>
        </w:tc>
      </w:tr>
      <w:tr w:rsidR="00B0252C" w:rsidRPr="00677081" w:rsidTr="005A5533">
        <w:trPr>
          <w:trHeight w:hRule="exact" w:val="454"/>
        </w:trPr>
        <w:tc>
          <w:tcPr>
            <w:tcW w:w="1853" w:type="pct"/>
            <w:tcBorders>
              <w:right w:val="single" w:sz="4" w:space="0" w:color="A6A6A6" w:themeColor="background1" w:themeShade="A6"/>
            </w:tcBorders>
            <w:shd w:val="clear" w:color="auto" w:fill="DBE5F1" w:themeFill="accent1" w:themeFillTint="33"/>
            <w:vAlign w:val="center"/>
          </w:tcPr>
          <w:p w:rsidR="00B0252C" w:rsidRPr="00677081" w:rsidRDefault="00B0252C" w:rsidP="006107E9">
            <w:pPr>
              <w:widowControl w:val="0"/>
              <w:autoSpaceDE w:val="0"/>
              <w:autoSpaceDN w:val="0"/>
              <w:adjustRightInd w:val="0"/>
              <w:spacing w:after="0" w:line="240" w:lineRule="auto"/>
              <w:ind w:left="98" w:right="142"/>
              <w:jc w:val="right"/>
              <w:rPr>
                <w:rFonts w:ascii="Arial" w:hAnsi="Arial" w:cs="Arial"/>
                <w:b/>
                <w:bCs/>
                <w:spacing w:val="1"/>
                <w:position w:val="1"/>
                <w:sz w:val="20"/>
                <w:szCs w:val="20"/>
              </w:rPr>
            </w:pPr>
            <w:r w:rsidRPr="00677081">
              <w:rPr>
                <w:rFonts w:ascii="Arial" w:hAnsi="Arial" w:cs="Arial"/>
                <w:b/>
                <w:bCs/>
                <w:spacing w:val="1"/>
                <w:position w:val="1"/>
                <w:sz w:val="20"/>
                <w:szCs w:val="20"/>
              </w:rPr>
              <w:t>Denetleme Türü</w:t>
            </w:r>
          </w:p>
        </w:tc>
        <w:tc>
          <w:tcPr>
            <w:tcW w:w="1470"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B0252C" w:rsidRPr="00677081" w:rsidRDefault="00B0252C" w:rsidP="00B0252C">
            <w:pPr>
              <w:widowControl w:val="0"/>
              <w:autoSpaceDE w:val="0"/>
              <w:autoSpaceDN w:val="0"/>
              <w:adjustRightInd w:val="0"/>
              <w:spacing w:after="0" w:line="240" w:lineRule="auto"/>
              <w:ind w:right="-23"/>
              <w:jc w:val="center"/>
              <w:rPr>
                <w:rFonts w:ascii="Arial" w:hAnsi="Arial" w:cs="Arial"/>
                <w:b/>
                <w:bCs/>
                <w:spacing w:val="1"/>
                <w:position w:val="1"/>
                <w:sz w:val="20"/>
                <w:szCs w:val="20"/>
              </w:rPr>
            </w:pPr>
            <w:r w:rsidRPr="00677081">
              <w:rPr>
                <w:rFonts w:ascii="Arial" w:hAnsi="Arial" w:cs="Arial"/>
                <w:b/>
                <w:bCs/>
                <w:spacing w:val="1"/>
                <w:position w:val="1"/>
                <w:sz w:val="20"/>
                <w:szCs w:val="20"/>
              </w:rPr>
              <w:t xml:space="preserve">Planlı </w:t>
            </w:r>
            <w:r w:rsidRPr="00677081">
              <w:rPr>
                <w:rFonts w:ascii="Arial" w:hAnsi="Arial" w:cs="Arial"/>
                <w:bCs/>
                <w:spacing w:val="1"/>
                <w:position w:val="1"/>
                <w:sz w:val="20"/>
                <w:szCs w:val="20"/>
              </w:rPr>
              <w:sym w:font="Wingdings 2" w:char="F0A3"/>
            </w:r>
          </w:p>
        </w:tc>
        <w:tc>
          <w:tcPr>
            <w:tcW w:w="1677" w:type="pct"/>
            <w:tcBorders>
              <w:left w:val="single" w:sz="4" w:space="0" w:color="A6A6A6" w:themeColor="background1" w:themeShade="A6"/>
            </w:tcBorders>
            <w:vAlign w:val="center"/>
          </w:tcPr>
          <w:p w:rsidR="00B0252C" w:rsidRPr="00677081" w:rsidRDefault="00B0252C" w:rsidP="00B0252C">
            <w:pPr>
              <w:widowControl w:val="0"/>
              <w:autoSpaceDE w:val="0"/>
              <w:autoSpaceDN w:val="0"/>
              <w:adjustRightInd w:val="0"/>
              <w:spacing w:after="0" w:line="240" w:lineRule="auto"/>
              <w:ind w:right="-23"/>
              <w:jc w:val="center"/>
              <w:rPr>
                <w:rFonts w:ascii="Arial" w:hAnsi="Arial" w:cs="Arial"/>
                <w:b/>
                <w:bCs/>
                <w:spacing w:val="1"/>
                <w:position w:val="1"/>
                <w:sz w:val="20"/>
                <w:szCs w:val="20"/>
              </w:rPr>
            </w:pPr>
            <w:r w:rsidRPr="0077488F">
              <w:rPr>
                <w:rFonts w:ascii="Arial" w:hAnsi="Arial" w:cs="Arial"/>
                <w:b/>
                <w:bCs/>
                <w:spacing w:val="1"/>
                <w:position w:val="1"/>
                <w:sz w:val="20"/>
                <w:szCs w:val="20"/>
              </w:rPr>
              <w:t>Plansız</w:t>
            </w:r>
            <w:r w:rsidRPr="00677081">
              <w:rPr>
                <w:rFonts w:ascii="Arial" w:hAnsi="Arial" w:cs="Arial"/>
                <w:b/>
                <w:bCs/>
                <w:spacing w:val="1"/>
                <w:position w:val="1"/>
                <w:sz w:val="20"/>
                <w:szCs w:val="20"/>
              </w:rPr>
              <w:t xml:space="preserve"> </w:t>
            </w:r>
            <w:r w:rsidRPr="00677081">
              <w:rPr>
                <w:rFonts w:ascii="Arial" w:hAnsi="Arial" w:cs="Arial"/>
                <w:bCs/>
                <w:spacing w:val="1"/>
                <w:position w:val="1"/>
                <w:sz w:val="20"/>
                <w:szCs w:val="20"/>
              </w:rPr>
              <w:sym w:font="Wingdings 2" w:char="F0A3"/>
            </w:r>
          </w:p>
        </w:tc>
      </w:tr>
    </w:tbl>
    <w:p w:rsidR="00A574CF" w:rsidRPr="00677081" w:rsidRDefault="00A574CF" w:rsidP="00E509B9">
      <w:pPr>
        <w:spacing w:after="0"/>
        <w:rPr>
          <w:rFonts w:ascii="Arial" w:hAnsi="Arial" w:cs="Arial"/>
          <w:sz w:val="20"/>
          <w:szCs w:val="20"/>
        </w:rPr>
      </w:pPr>
    </w:p>
    <w:tbl>
      <w:tblPr>
        <w:tblW w:w="5000" w:type="pct"/>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left w:w="0" w:type="dxa"/>
          <w:right w:w="0" w:type="dxa"/>
        </w:tblCellMar>
        <w:tblLook w:val="0000" w:firstRow="0" w:lastRow="0" w:firstColumn="0" w:lastColumn="0" w:noHBand="0" w:noVBand="0"/>
      </w:tblPr>
      <w:tblGrid>
        <w:gridCol w:w="3875"/>
        <w:gridCol w:w="6581"/>
      </w:tblGrid>
      <w:tr w:rsidR="00A574CF" w:rsidRPr="00677081" w:rsidTr="005E7E13">
        <w:trPr>
          <w:trHeight w:hRule="exact" w:val="340"/>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CAB"/>
            <w:vAlign w:val="center"/>
          </w:tcPr>
          <w:p w:rsidR="00A574CF" w:rsidRPr="00677081" w:rsidRDefault="00A574CF" w:rsidP="00A574CF">
            <w:pPr>
              <w:spacing w:after="0" w:line="240" w:lineRule="auto"/>
              <w:ind w:left="109"/>
              <w:rPr>
                <w:rFonts w:ascii="Arial" w:hAnsi="Arial" w:cs="Arial"/>
                <w:b/>
                <w:color w:val="FFFFFF"/>
                <w:sz w:val="20"/>
                <w:szCs w:val="20"/>
              </w:rPr>
            </w:pPr>
            <w:r w:rsidRPr="00677081">
              <w:rPr>
                <w:rFonts w:ascii="Arial" w:hAnsi="Arial" w:cs="Arial"/>
                <w:b/>
                <w:bCs/>
                <w:color w:val="FFFFFF"/>
                <w:spacing w:val="1"/>
                <w:position w:val="1"/>
                <w:sz w:val="20"/>
                <w:szCs w:val="20"/>
              </w:rPr>
              <w:t>Denetleme Heyeti</w:t>
            </w:r>
          </w:p>
        </w:tc>
      </w:tr>
      <w:tr w:rsidR="00A574CF" w:rsidRPr="00677081" w:rsidTr="005E7E13">
        <w:trPr>
          <w:trHeight w:hRule="exact" w:val="340"/>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A574CF" w:rsidRPr="00677081" w:rsidRDefault="00A574CF" w:rsidP="00A574CF">
            <w:pPr>
              <w:widowControl w:val="0"/>
              <w:autoSpaceDE w:val="0"/>
              <w:autoSpaceDN w:val="0"/>
              <w:adjustRightInd w:val="0"/>
              <w:spacing w:after="0" w:line="240" w:lineRule="auto"/>
              <w:ind w:left="98" w:right="142"/>
              <w:jc w:val="center"/>
              <w:rPr>
                <w:rFonts w:ascii="Arial" w:hAnsi="Arial" w:cs="Arial"/>
                <w:b/>
                <w:bCs/>
                <w:spacing w:val="1"/>
                <w:position w:val="1"/>
                <w:sz w:val="20"/>
                <w:szCs w:val="20"/>
              </w:rPr>
            </w:pPr>
            <w:r w:rsidRPr="00677081">
              <w:rPr>
                <w:rFonts w:ascii="Arial" w:hAnsi="Arial" w:cs="Arial"/>
                <w:b/>
                <w:bCs/>
                <w:spacing w:val="1"/>
                <w:position w:val="1"/>
                <w:sz w:val="20"/>
                <w:szCs w:val="20"/>
              </w:rPr>
              <w:t>Unvan</w:t>
            </w: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A574CF" w:rsidRPr="00677081" w:rsidRDefault="00A574CF" w:rsidP="00A574CF">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677081">
              <w:rPr>
                <w:rFonts w:ascii="Arial" w:hAnsi="Arial" w:cs="Arial"/>
                <w:b/>
                <w:bCs/>
                <w:spacing w:val="1"/>
                <w:position w:val="1"/>
                <w:sz w:val="20"/>
                <w:szCs w:val="20"/>
              </w:rPr>
              <w:t>Adı Soyadı</w:t>
            </w:r>
          </w:p>
        </w:tc>
      </w:tr>
      <w:tr w:rsidR="00A574CF"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677081" w:rsidRDefault="00A574CF"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5A553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5A553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A5533" w:rsidRPr="00677081" w:rsidRDefault="005A5533"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A574CF"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677081" w:rsidRDefault="00A574CF" w:rsidP="00F30583">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677081" w:rsidRDefault="00A574CF"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bl>
    <w:p w:rsidR="00681463" w:rsidRPr="00677081" w:rsidRDefault="00681463" w:rsidP="00E509B9">
      <w:pPr>
        <w:spacing w:after="0"/>
        <w:rPr>
          <w:rFonts w:ascii="Arial" w:hAnsi="Arial" w:cs="Arial"/>
          <w:sz w:val="20"/>
          <w:szCs w:val="20"/>
        </w:rPr>
      </w:pPr>
    </w:p>
    <w:tbl>
      <w:tblPr>
        <w:tblW w:w="5000" w:type="pct"/>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CellMar>
          <w:left w:w="0" w:type="dxa"/>
          <w:right w:w="0" w:type="dxa"/>
        </w:tblCellMar>
        <w:tblLook w:val="0000" w:firstRow="0" w:lastRow="0" w:firstColumn="0" w:lastColumn="0" w:noHBand="0" w:noVBand="0"/>
      </w:tblPr>
      <w:tblGrid>
        <w:gridCol w:w="3875"/>
        <w:gridCol w:w="6581"/>
      </w:tblGrid>
      <w:tr w:rsidR="00F30583" w:rsidRPr="00677081" w:rsidTr="005E7E13">
        <w:trPr>
          <w:trHeight w:hRule="exact" w:val="340"/>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CAB"/>
            <w:vAlign w:val="center"/>
          </w:tcPr>
          <w:p w:rsidR="00F30583" w:rsidRPr="00677081" w:rsidRDefault="00F30583" w:rsidP="00A137D2">
            <w:pPr>
              <w:spacing w:after="0" w:line="240" w:lineRule="auto"/>
              <w:ind w:left="109"/>
              <w:rPr>
                <w:rFonts w:ascii="Arial" w:hAnsi="Arial" w:cs="Arial"/>
                <w:b/>
                <w:color w:val="FFFFFF"/>
                <w:sz w:val="20"/>
                <w:szCs w:val="20"/>
              </w:rPr>
            </w:pPr>
            <w:r w:rsidRPr="00677081">
              <w:rPr>
                <w:rFonts w:ascii="Arial" w:hAnsi="Arial" w:cs="Arial"/>
                <w:b/>
                <w:bCs/>
                <w:color w:val="FFFFFF"/>
                <w:spacing w:val="1"/>
                <w:position w:val="1"/>
                <w:sz w:val="20"/>
                <w:szCs w:val="20"/>
              </w:rPr>
              <w:t>Görüşülen Kişiler</w:t>
            </w:r>
          </w:p>
        </w:tc>
      </w:tr>
      <w:tr w:rsidR="00F30583" w:rsidRPr="00677081" w:rsidTr="005E7E13">
        <w:trPr>
          <w:trHeight w:hRule="exact" w:val="340"/>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F30583" w:rsidRPr="00677081" w:rsidRDefault="00F30583" w:rsidP="00A137D2">
            <w:pPr>
              <w:widowControl w:val="0"/>
              <w:autoSpaceDE w:val="0"/>
              <w:autoSpaceDN w:val="0"/>
              <w:adjustRightInd w:val="0"/>
              <w:spacing w:after="0" w:line="240" w:lineRule="auto"/>
              <w:ind w:left="98" w:right="142"/>
              <w:jc w:val="center"/>
              <w:rPr>
                <w:rFonts w:ascii="Arial" w:hAnsi="Arial" w:cs="Arial"/>
                <w:b/>
                <w:bCs/>
                <w:spacing w:val="1"/>
                <w:position w:val="1"/>
                <w:sz w:val="20"/>
                <w:szCs w:val="20"/>
              </w:rPr>
            </w:pPr>
            <w:r w:rsidRPr="00677081">
              <w:rPr>
                <w:rFonts w:ascii="Arial" w:hAnsi="Arial" w:cs="Arial"/>
                <w:b/>
                <w:bCs/>
                <w:spacing w:val="1"/>
                <w:position w:val="1"/>
                <w:sz w:val="20"/>
                <w:szCs w:val="20"/>
              </w:rPr>
              <w:t>Unvan</w:t>
            </w: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F30583" w:rsidRPr="00677081" w:rsidRDefault="00F30583" w:rsidP="00A137D2">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677081">
              <w:rPr>
                <w:rFonts w:ascii="Arial" w:hAnsi="Arial" w:cs="Arial"/>
                <w:b/>
                <w:bCs/>
                <w:spacing w:val="1"/>
                <w:position w:val="1"/>
                <w:sz w:val="20"/>
                <w:szCs w:val="20"/>
              </w:rPr>
              <w:t>Adı Soyadı</w:t>
            </w:r>
          </w:p>
        </w:tc>
      </w:tr>
      <w:tr w:rsidR="00F3058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5E7E1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7E13" w:rsidRPr="00677081" w:rsidRDefault="005E7E13" w:rsidP="00A137D2">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E7E13" w:rsidRPr="00677081" w:rsidRDefault="005E7E13" w:rsidP="00A137D2">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F30583" w:rsidRPr="00677081" w:rsidTr="005E7E13">
        <w:trPr>
          <w:trHeight w:val="397"/>
        </w:trPr>
        <w:tc>
          <w:tcPr>
            <w:tcW w:w="18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142"/>
              <w:rPr>
                <w:rFonts w:ascii="Arial" w:hAnsi="Arial" w:cs="Arial"/>
                <w:bCs/>
                <w:spacing w:val="1"/>
                <w:position w:val="1"/>
                <w:sz w:val="20"/>
                <w:szCs w:val="20"/>
              </w:rPr>
            </w:pPr>
          </w:p>
        </w:tc>
        <w:tc>
          <w:tcPr>
            <w:tcW w:w="31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677081" w:rsidRDefault="00F30583" w:rsidP="00A137D2">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bl>
    <w:p w:rsidR="00A574CF" w:rsidRPr="00677081" w:rsidRDefault="00A574CF" w:rsidP="00E509B9">
      <w:pPr>
        <w:spacing w:after="0"/>
        <w:rPr>
          <w:rFonts w:ascii="Arial" w:hAnsi="Arial" w:cs="Arial"/>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Layout w:type="fixed"/>
        <w:tblCellMar>
          <w:left w:w="0" w:type="dxa"/>
          <w:right w:w="0" w:type="dxa"/>
        </w:tblCellMar>
        <w:tblLook w:val="0000" w:firstRow="0" w:lastRow="0" w:firstColumn="0" w:lastColumn="0" w:noHBand="0" w:noVBand="0"/>
      </w:tblPr>
      <w:tblGrid>
        <w:gridCol w:w="436"/>
        <w:gridCol w:w="1133"/>
        <w:gridCol w:w="7558"/>
        <w:gridCol w:w="445"/>
        <w:gridCol w:w="445"/>
        <w:gridCol w:w="439"/>
      </w:tblGrid>
      <w:tr w:rsidR="00446419" w:rsidRPr="00677081" w:rsidTr="004F528F">
        <w:trPr>
          <w:trHeight w:hRule="exact" w:val="454"/>
          <w:tblHeader/>
        </w:trPr>
        <w:tc>
          <w:tcPr>
            <w:tcW w:w="208" w:type="pct"/>
            <w:tcBorders>
              <w:right w:val="single" w:sz="4" w:space="0" w:color="A6A6A6" w:themeColor="background1" w:themeShade="A6"/>
            </w:tcBorders>
            <w:shd w:val="clear" w:color="auto" w:fill="005CAB"/>
            <w:vAlign w:val="center"/>
          </w:tcPr>
          <w:p w:rsidR="002E459F" w:rsidRPr="00677081" w:rsidRDefault="002E459F" w:rsidP="002E459F">
            <w:pPr>
              <w:spacing w:after="0" w:line="240" w:lineRule="auto"/>
              <w:ind w:left="109"/>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w:t>
            </w:r>
          </w:p>
        </w:tc>
        <w:tc>
          <w:tcPr>
            <w:tcW w:w="542" w:type="pct"/>
            <w:tcBorders>
              <w:left w:val="single" w:sz="4" w:space="0" w:color="A6A6A6" w:themeColor="background1" w:themeShade="A6"/>
              <w:right w:val="single" w:sz="4" w:space="0" w:color="A6A6A6" w:themeColor="background1" w:themeShade="A6"/>
            </w:tcBorders>
            <w:shd w:val="clear" w:color="auto" w:fill="005CAB"/>
            <w:vAlign w:val="center"/>
          </w:tcPr>
          <w:p w:rsidR="002E459F" w:rsidRPr="00677081" w:rsidRDefault="002E459F" w:rsidP="002E459F">
            <w:pPr>
              <w:spacing w:after="0" w:line="240" w:lineRule="auto"/>
              <w:ind w:left="109" w:right="142"/>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Referans</w:t>
            </w:r>
          </w:p>
        </w:tc>
        <w:tc>
          <w:tcPr>
            <w:tcW w:w="3614" w:type="pct"/>
            <w:tcBorders>
              <w:left w:val="single" w:sz="4" w:space="0" w:color="A6A6A6" w:themeColor="background1" w:themeShade="A6"/>
              <w:right w:val="single" w:sz="4" w:space="0" w:color="A6A6A6" w:themeColor="background1" w:themeShade="A6"/>
            </w:tcBorders>
            <w:shd w:val="clear" w:color="auto" w:fill="005CAB"/>
            <w:vAlign w:val="center"/>
          </w:tcPr>
          <w:p w:rsidR="002E459F" w:rsidRPr="00677081" w:rsidRDefault="002E459F" w:rsidP="002E459F">
            <w:pPr>
              <w:spacing w:after="0" w:line="240" w:lineRule="auto"/>
              <w:ind w:left="109" w:right="-23"/>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Konu</w:t>
            </w:r>
          </w:p>
        </w:tc>
        <w:tc>
          <w:tcPr>
            <w:tcW w:w="213" w:type="pct"/>
            <w:tcBorders>
              <w:left w:val="single" w:sz="4" w:space="0" w:color="A6A6A6" w:themeColor="background1" w:themeShade="A6"/>
              <w:right w:val="single" w:sz="4" w:space="0" w:color="A6A6A6" w:themeColor="background1" w:themeShade="A6"/>
            </w:tcBorders>
            <w:shd w:val="clear" w:color="auto" w:fill="005CAB"/>
            <w:vAlign w:val="center"/>
          </w:tcPr>
          <w:p w:rsidR="002E459F" w:rsidRPr="00677081" w:rsidRDefault="002E459F" w:rsidP="002E459F">
            <w:pPr>
              <w:spacing w:after="0" w:line="240" w:lineRule="auto"/>
              <w:ind w:left="109" w:right="-23"/>
              <w:rPr>
                <w:rFonts w:ascii="Arial" w:hAnsi="Arial" w:cs="Arial"/>
                <w:b/>
                <w:bCs/>
                <w:color w:val="FFFFFF"/>
                <w:spacing w:val="1"/>
                <w:position w:val="1"/>
                <w:sz w:val="20"/>
                <w:szCs w:val="20"/>
              </w:rPr>
            </w:pPr>
            <w:r w:rsidRPr="00677081">
              <w:rPr>
                <w:rFonts w:ascii="Arial" w:hAnsi="Arial" w:cs="Arial"/>
                <w:b/>
                <w:bCs/>
                <w:color w:val="FFFFFF"/>
                <w:spacing w:val="1"/>
                <w:position w:val="1"/>
                <w:sz w:val="20"/>
                <w:szCs w:val="20"/>
              </w:rPr>
              <w:t>U</w:t>
            </w:r>
          </w:p>
        </w:tc>
        <w:tc>
          <w:tcPr>
            <w:tcW w:w="213" w:type="pct"/>
            <w:tcBorders>
              <w:left w:val="single" w:sz="4" w:space="0" w:color="A6A6A6" w:themeColor="background1" w:themeShade="A6"/>
              <w:right w:val="single" w:sz="4" w:space="0" w:color="A6A6A6" w:themeColor="background1" w:themeShade="A6"/>
            </w:tcBorders>
            <w:shd w:val="clear" w:color="auto" w:fill="005CAB"/>
            <w:vAlign w:val="center"/>
          </w:tcPr>
          <w:p w:rsidR="002E459F" w:rsidRPr="00677081" w:rsidRDefault="0067718B" w:rsidP="0067718B">
            <w:pPr>
              <w:spacing w:after="0" w:line="240" w:lineRule="auto"/>
              <w:ind w:right="-23"/>
              <w:rPr>
                <w:rFonts w:ascii="Arial" w:hAnsi="Arial" w:cs="Arial"/>
                <w:b/>
                <w:bCs/>
                <w:color w:val="FFFFFF"/>
                <w:spacing w:val="1"/>
                <w:position w:val="1"/>
                <w:sz w:val="20"/>
                <w:szCs w:val="20"/>
              </w:rPr>
            </w:pPr>
            <w:r>
              <w:rPr>
                <w:rFonts w:ascii="Arial" w:hAnsi="Arial" w:cs="Arial"/>
                <w:b/>
                <w:bCs/>
                <w:color w:val="FFFFFF"/>
                <w:spacing w:val="1"/>
                <w:position w:val="1"/>
                <w:sz w:val="20"/>
                <w:szCs w:val="20"/>
              </w:rPr>
              <w:t xml:space="preserve"> </w:t>
            </w:r>
            <w:r w:rsidR="002E459F" w:rsidRPr="00677081">
              <w:rPr>
                <w:rFonts w:ascii="Arial" w:hAnsi="Arial" w:cs="Arial"/>
                <w:b/>
                <w:bCs/>
                <w:color w:val="FFFFFF"/>
                <w:spacing w:val="1"/>
                <w:position w:val="1"/>
                <w:sz w:val="20"/>
                <w:szCs w:val="20"/>
              </w:rPr>
              <w:t>UD</w:t>
            </w:r>
          </w:p>
        </w:tc>
        <w:tc>
          <w:tcPr>
            <w:tcW w:w="210" w:type="pct"/>
            <w:tcBorders>
              <w:left w:val="single" w:sz="4" w:space="0" w:color="A6A6A6" w:themeColor="background1" w:themeShade="A6"/>
              <w:right w:val="single" w:sz="4" w:space="0" w:color="A6A6A6" w:themeColor="background1" w:themeShade="A6"/>
            </w:tcBorders>
            <w:shd w:val="clear" w:color="auto" w:fill="005CAB"/>
            <w:vAlign w:val="center"/>
          </w:tcPr>
          <w:p w:rsidR="002E459F" w:rsidRPr="00677081" w:rsidRDefault="0067718B" w:rsidP="0067718B">
            <w:pPr>
              <w:spacing w:after="0" w:line="240" w:lineRule="auto"/>
              <w:ind w:right="-23"/>
              <w:rPr>
                <w:rFonts w:ascii="Arial" w:hAnsi="Arial" w:cs="Arial"/>
                <w:b/>
                <w:bCs/>
                <w:color w:val="FFFFFF"/>
                <w:spacing w:val="1"/>
                <w:position w:val="1"/>
                <w:sz w:val="20"/>
                <w:szCs w:val="20"/>
              </w:rPr>
            </w:pPr>
            <w:r>
              <w:rPr>
                <w:rFonts w:ascii="Arial" w:hAnsi="Arial" w:cs="Arial"/>
                <w:b/>
                <w:bCs/>
                <w:color w:val="FFFFFF"/>
                <w:spacing w:val="1"/>
                <w:position w:val="1"/>
                <w:sz w:val="20"/>
                <w:szCs w:val="20"/>
              </w:rPr>
              <w:t xml:space="preserve"> </w:t>
            </w:r>
            <w:r w:rsidR="002E459F" w:rsidRPr="00677081">
              <w:rPr>
                <w:rFonts w:ascii="Arial" w:hAnsi="Arial" w:cs="Arial"/>
                <w:b/>
                <w:bCs/>
                <w:color w:val="FFFFFF"/>
                <w:spacing w:val="1"/>
                <w:position w:val="1"/>
                <w:sz w:val="20"/>
                <w:szCs w:val="20"/>
              </w:rPr>
              <w:t>NA</w:t>
            </w: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67718B">
            <w:pPr>
              <w:pStyle w:val="ListeParagraf"/>
              <w:widowControl w:val="0"/>
              <w:numPr>
                <w:ilvl w:val="0"/>
                <w:numId w:val="5"/>
              </w:numPr>
              <w:autoSpaceDE w:val="0"/>
              <w:autoSpaceDN w:val="0"/>
              <w:adjustRightInd w:val="0"/>
              <w:spacing w:before="40" w:after="40" w:line="240" w:lineRule="auto"/>
              <w:ind w:right="142"/>
              <w:contextualSpacing w:val="0"/>
              <w:jc w:val="right"/>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4609CA" w:rsidP="005A5533">
            <w:pPr>
              <w:spacing w:before="40" w:after="40" w:line="240" w:lineRule="auto"/>
              <w:jc w:val="center"/>
              <w:rPr>
                <w:rFonts w:ascii="Arial" w:hAnsi="Arial" w:cs="Arial"/>
                <w:sz w:val="20"/>
                <w:szCs w:val="20"/>
              </w:rPr>
            </w:pPr>
            <w:r>
              <w:rPr>
                <w:rFonts w:ascii="Arial" w:hAnsi="Arial" w:cs="Arial"/>
                <w:sz w:val="20"/>
                <w:szCs w:val="20"/>
              </w:rPr>
              <w:t>SHT-Tedarik Madde 6</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4609CA" w:rsidRPr="00677081" w:rsidRDefault="004609CA" w:rsidP="004609CA">
            <w:pPr>
              <w:spacing w:before="40" w:after="40" w:line="240" w:lineRule="auto"/>
              <w:rPr>
                <w:rFonts w:ascii="Arial" w:hAnsi="Arial" w:cs="Arial"/>
                <w:sz w:val="20"/>
                <w:szCs w:val="20"/>
              </w:rPr>
            </w:pPr>
            <w:r w:rsidRPr="004609CA">
              <w:rPr>
                <w:rFonts w:ascii="Arial" w:hAnsi="Arial" w:cs="Arial"/>
                <w:b/>
                <w:sz w:val="20"/>
                <w:szCs w:val="20"/>
              </w:rPr>
              <w:t>İlk yetki başvurusunda FORM 324 sunulmuş mu?</w:t>
            </w:r>
            <w:r w:rsidR="00C841EF">
              <w:rPr>
                <w:rFonts w:ascii="Arial" w:hAnsi="Arial" w:cs="Arial"/>
                <w:sz w:val="20"/>
                <w:szCs w:val="20"/>
              </w:rPr>
              <w:br/>
            </w:r>
          </w:p>
          <w:p w:rsidR="002C54BC" w:rsidRPr="00677081" w:rsidRDefault="002C54BC" w:rsidP="002C54BC">
            <w:pPr>
              <w:spacing w:before="40" w:after="40" w:line="240" w:lineRule="auto"/>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r>
      <w:tr w:rsidR="002C54BC"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C54BC" w:rsidRPr="00677081" w:rsidRDefault="002C54BC"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C54BC" w:rsidRDefault="004609CA" w:rsidP="005A5533">
            <w:pPr>
              <w:spacing w:before="40" w:after="40" w:line="240" w:lineRule="auto"/>
              <w:jc w:val="center"/>
              <w:rPr>
                <w:rFonts w:ascii="Arial" w:hAnsi="Arial" w:cs="Arial"/>
                <w:sz w:val="20"/>
                <w:szCs w:val="20"/>
              </w:rPr>
            </w:pPr>
            <w:r w:rsidRPr="004609CA">
              <w:rPr>
                <w:rFonts w:ascii="Arial" w:hAnsi="Arial" w:cs="Arial"/>
                <w:sz w:val="20"/>
                <w:szCs w:val="20"/>
              </w:rPr>
              <w:t>SHT-Tedarik Madde 6</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4609CA" w:rsidRDefault="004609CA" w:rsidP="002461D6">
            <w:pPr>
              <w:spacing w:before="40" w:after="40" w:line="240" w:lineRule="auto"/>
              <w:jc w:val="both"/>
              <w:rPr>
                <w:rFonts w:ascii="Arial" w:hAnsi="Arial" w:cs="Arial"/>
                <w:b/>
                <w:sz w:val="20"/>
                <w:szCs w:val="20"/>
              </w:rPr>
            </w:pPr>
            <w:r w:rsidRPr="004609CA">
              <w:rPr>
                <w:rFonts w:ascii="Arial" w:hAnsi="Arial" w:cs="Arial"/>
                <w:b/>
                <w:sz w:val="20"/>
                <w:szCs w:val="20"/>
              </w:rPr>
              <w:t>İlk yetki başvurusunda gerekli evraklar uygun şekilde sunulmuş mu?</w:t>
            </w:r>
          </w:p>
          <w:p w:rsidR="004609CA" w:rsidRPr="004609CA" w:rsidRDefault="004609CA" w:rsidP="004609CA">
            <w:pPr>
              <w:spacing w:before="40" w:after="40" w:line="240" w:lineRule="auto"/>
              <w:jc w:val="both"/>
              <w:rPr>
                <w:rFonts w:ascii="Arial" w:hAnsi="Arial" w:cs="Arial"/>
                <w:sz w:val="20"/>
                <w:szCs w:val="20"/>
              </w:rPr>
            </w:pPr>
            <w:r w:rsidRPr="004609CA">
              <w:rPr>
                <w:rFonts w:ascii="Arial" w:hAnsi="Arial" w:cs="Arial"/>
                <w:sz w:val="20"/>
                <w:szCs w:val="20"/>
              </w:rPr>
              <w:t>AAD-1: Kuruluşun yedek parça sağlayacağı kuruluş/kuruluşlarla yaptığı anlaşma örnekleri</w:t>
            </w:r>
          </w:p>
          <w:p w:rsidR="004609CA" w:rsidRPr="004609CA" w:rsidRDefault="004609CA" w:rsidP="004609CA">
            <w:pPr>
              <w:spacing w:before="40" w:after="40" w:line="240" w:lineRule="auto"/>
              <w:jc w:val="both"/>
              <w:rPr>
                <w:rFonts w:ascii="Arial" w:hAnsi="Arial" w:cs="Arial"/>
                <w:sz w:val="20"/>
                <w:szCs w:val="20"/>
              </w:rPr>
            </w:pPr>
            <w:r w:rsidRPr="004609CA">
              <w:rPr>
                <w:rFonts w:ascii="Arial" w:hAnsi="Arial" w:cs="Arial"/>
                <w:sz w:val="20"/>
                <w:szCs w:val="20"/>
              </w:rPr>
              <w:t>AAD-2: Talep kapsamında oluşturulan TKEK ve tüm ilgili form, liste ve prosedürler</w:t>
            </w:r>
          </w:p>
          <w:p w:rsidR="004609CA" w:rsidRPr="004609CA" w:rsidRDefault="004609CA" w:rsidP="004609CA">
            <w:pPr>
              <w:spacing w:before="40" w:after="40" w:line="240" w:lineRule="auto"/>
              <w:jc w:val="both"/>
              <w:rPr>
                <w:rFonts w:ascii="Arial" w:hAnsi="Arial" w:cs="Arial"/>
                <w:sz w:val="20"/>
                <w:szCs w:val="20"/>
              </w:rPr>
            </w:pPr>
            <w:r w:rsidRPr="004609CA">
              <w:rPr>
                <w:rFonts w:ascii="Arial" w:hAnsi="Arial" w:cs="Arial"/>
                <w:sz w:val="20"/>
                <w:szCs w:val="20"/>
              </w:rPr>
              <w:t>AAD-3: Talep edilen yetkilendirme için gerekliliklerin kontrol edildiğine dair kalite denetlemesi ve bulgu kapanışları</w:t>
            </w:r>
          </w:p>
          <w:p w:rsidR="004609CA" w:rsidRPr="004609CA" w:rsidRDefault="004609CA" w:rsidP="004609CA">
            <w:pPr>
              <w:spacing w:before="40" w:after="40" w:line="240" w:lineRule="auto"/>
              <w:jc w:val="both"/>
              <w:rPr>
                <w:rFonts w:ascii="Arial" w:hAnsi="Arial" w:cs="Arial"/>
                <w:sz w:val="20"/>
                <w:szCs w:val="20"/>
              </w:rPr>
            </w:pPr>
            <w:r w:rsidRPr="004609CA">
              <w:rPr>
                <w:rFonts w:ascii="Arial" w:hAnsi="Arial" w:cs="Arial"/>
                <w:sz w:val="20"/>
                <w:szCs w:val="20"/>
              </w:rPr>
              <w:t>AAD-4: SHY-33A Yönetmeliği kapsamında işyeri açma ve çalışma ruhsatı</w:t>
            </w:r>
          </w:p>
          <w:p w:rsidR="00A75FD6" w:rsidRDefault="004609CA" w:rsidP="004609CA">
            <w:pPr>
              <w:spacing w:before="40" w:after="40" w:line="240" w:lineRule="auto"/>
              <w:jc w:val="both"/>
              <w:rPr>
                <w:rFonts w:ascii="Arial" w:hAnsi="Arial" w:cs="Arial"/>
                <w:sz w:val="20"/>
                <w:szCs w:val="20"/>
              </w:rPr>
            </w:pPr>
            <w:r w:rsidRPr="004609CA">
              <w:rPr>
                <w:rFonts w:ascii="Arial" w:hAnsi="Arial" w:cs="Arial"/>
                <w:sz w:val="20"/>
                <w:szCs w:val="20"/>
              </w:rPr>
              <w:t xml:space="preserve">AAD-5: </w:t>
            </w:r>
            <w:r w:rsidR="00BE7BA7" w:rsidRPr="00BE7BA7">
              <w:rPr>
                <w:rFonts w:ascii="Arial" w:hAnsi="Arial" w:cs="Arial"/>
                <w:sz w:val="20"/>
                <w:szCs w:val="20"/>
              </w:rPr>
              <w:t>Kalite Yönetim Sistem Belgesi</w:t>
            </w:r>
          </w:p>
          <w:p w:rsidR="00BE7BA7" w:rsidRPr="002C54BC" w:rsidRDefault="00BE7BA7" w:rsidP="004609CA">
            <w:pPr>
              <w:spacing w:before="40" w:after="40" w:line="240" w:lineRule="auto"/>
              <w:jc w:val="both"/>
              <w:rPr>
                <w:rFonts w:ascii="Arial" w:hAnsi="Arial" w:cs="Arial"/>
                <w:sz w:val="20"/>
                <w:szCs w:val="20"/>
              </w:rPr>
            </w:pPr>
            <w:r>
              <w:rPr>
                <w:rFonts w:ascii="Arial" w:hAnsi="Arial" w:cs="Arial"/>
                <w:sz w:val="20"/>
                <w:szCs w:val="20"/>
              </w:rPr>
              <w:t>AAD-6: Tesis kuruluşa ait değil ise kiralama sözleşmesi</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C54BC" w:rsidRPr="00677081" w:rsidRDefault="002C54BC"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C54BC" w:rsidRPr="00677081" w:rsidRDefault="002C54BC"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C54BC" w:rsidRPr="00677081" w:rsidRDefault="002C54BC" w:rsidP="005A5533">
            <w:pPr>
              <w:widowControl w:val="0"/>
              <w:autoSpaceDE w:val="0"/>
              <w:autoSpaceDN w:val="0"/>
              <w:adjustRightInd w:val="0"/>
              <w:spacing w:before="40" w:after="40" w:line="240" w:lineRule="auto"/>
              <w:ind w:right="81"/>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4609CA" w:rsidP="00EA452C">
            <w:pPr>
              <w:spacing w:before="40" w:after="40" w:line="240" w:lineRule="auto"/>
              <w:jc w:val="center"/>
              <w:rPr>
                <w:rFonts w:ascii="Arial" w:hAnsi="Arial" w:cs="Arial"/>
                <w:sz w:val="20"/>
                <w:szCs w:val="20"/>
              </w:rPr>
            </w:pPr>
            <w:r w:rsidRPr="004609CA">
              <w:rPr>
                <w:rFonts w:ascii="Arial" w:hAnsi="Arial" w:cs="Arial"/>
                <w:sz w:val="20"/>
                <w:szCs w:val="20"/>
              </w:rPr>
              <w:t>SHT-Tedarik Madde 6</w:t>
            </w:r>
            <w:r w:rsidR="00445FD7">
              <w:rPr>
                <w:rFonts w:ascii="Arial" w:hAnsi="Arial" w:cs="Arial"/>
                <w:sz w:val="20"/>
                <w:szCs w:val="20"/>
              </w:rPr>
              <w:t xml:space="preserve"> </w:t>
            </w:r>
            <w:r w:rsidR="001A2B69">
              <w:rPr>
                <w:rFonts w:ascii="Arial" w:hAnsi="Arial" w:cs="Arial"/>
                <w:sz w:val="20"/>
                <w:szCs w:val="20"/>
              </w:rPr>
              <w:t xml:space="preserve">Madde </w:t>
            </w:r>
            <w:r w:rsidR="000A5FBC">
              <w:rPr>
                <w:rFonts w:ascii="Arial" w:hAnsi="Arial" w:cs="Arial"/>
                <w:sz w:val="20"/>
                <w:szCs w:val="20"/>
              </w:rPr>
              <w:t>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Default="004609CA" w:rsidP="00E22CF6">
            <w:pPr>
              <w:spacing w:before="40" w:after="40" w:line="240" w:lineRule="auto"/>
              <w:jc w:val="both"/>
              <w:rPr>
                <w:rFonts w:ascii="Arial" w:hAnsi="Arial" w:cs="Arial"/>
                <w:b/>
                <w:sz w:val="20"/>
                <w:szCs w:val="20"/>
              </w:rPr>
            </w:pPr>
            <w:r w:rsidRPr="004609CA">
              <w:rPr>
                <w:rFonts w:ascii="Arial" w:hAnsi="Arial" w:cs="Arial"/>
                <w:b/>
                <w:sz w:val="20"/>
                <w:szCs w:val="20"/>
              </w:rPr>
              <w:t>İlk yetki başvurusunda depodan sorumlu yönetici personel için onay başvurusu yapılmış mı?</w:t>
            </w:r>
          </w:p>
          <w:p w:rsidR="00E22CF6" w:rsidRPr="004609CA" w:rsidRDefault="00E22CF6" w:rsidP="00E22CF6">
            <w:pPr>
              <w:spacing w:before="40" w:after="40" w:line="240" w:lineRule="auto"/>
              <w:jc w:val="both"/>
              <w:rPr>
                <w:rFonts w:ascii="Arial" w:hAnsi="Arial" w:cs="Arial"/>
                <w:sz w:val="20"/>
                <w:szCs w:val="20"/>
              </w:rPr>
            </w:pPr>
            <w:r w:rsidRPr="004609CA">
              <w:rPr>
                <w:rFonts w:ascii="Arial" w:hAnsi="Arial" w:cs="Arial"/>
                <w:sz w:val="20"/>
                <w:szCs w:val="20"/>
              </w:rPr>
              <w:t xml:space="preserve">AAD-1: </w:t>
            </w:r>
            <w:r w:rsidR="00D63CC7">
              <w:rPr>
                <w:rFonts w:ascii="Arial" w:hAnsi="Arial" w:cs="Arial"/>
                <w:sz w:val="20"/>
                <w:szCs w:val="20"/>
              </w:rPr>
              <w:t>Form 327</w:t>
            </w:r>
          </w:p>
          <w:p w:rsidR="00E22CF6" w:rsidRDefault="00E22CF6" w:rsidP="00E22CF6">
            <w:pPr>
              <w:spacing w:before="40" w:after="40" w:line="240" w:lineRule="auto"/>
              <w:jc w:val="both"/>
              <w:rPr>
                <w:rFonts w:ascii="Arial" w:hAnsi="Arial" w:cs="Arial"/>
                <w:sz w:val="20"/>
                <w:szCs w:val="20"/>
              </w:rPr>
            </w:pPr>
            <w:r w:rsidRPr="004609CA">
              <w:rPr>
                <w:rFonts w:ascii="Arial" w:hAnsi="Arial" w:cs="Arial"/>
                <w:sz w:val="20"/>
                <w:szCs w:val="20"/>
              </w:rPr>
              <w:t xml:space="preserve">AAD-2: </w:t>
            </w:r>
            <w:r w:rsidR="00D63CC7" w:rsidRPr="00D63CC7">
              <w:rPr>
                <w:rFonts w:ascii="Arial" w:hAnsi="Arial" w:cs="Arial"/>
                <w:sz w:val="20"/>
                <w:szCs w:val="20"/>
              </w:rPr>
              <w:t>Sorumlu yönetici personel adına düzenlenerek sorumlu müdür ve yönetici personelin kend</w:t>
            </w:r>
            <w:r w:rsidR="00BF0F0B">
              <w:rPr>
                <w:rFonts w:ascii="Arial" w:hAnsi="Arial" w:cs="Arial"/>
                <w:sz w:val="20"/>
                <w:szCs w:val="20"/>
              </w:rPr>
              <w:t>isi tarafından imzalanmış yönetici personel başvuru formu (Form 41)</w:t>
            </w:r>
          </w:p>
          <w:p w:rsidR="00D63CC7" w:rsidRDefault="00D63CC7" w:rsidP="00E22CF6">
            <w:pPr>
              <w:spacing w:before="40" w:after="40" w:line="240" w:lineRule="auto"/>
              <w:jc w:val="both"/>
              <w:rPr>
                <w:rFonts w:ascii="Arial" w:hAnsi="Arial" w:cs="Arial"/>
                <w:sz w:val="20"/>
                <w:szCs w:val="20"/>
              </w:rPr>
            </w:pPr>
            <w:r>
              <w:rPr>
                <w:rFonts w:ascii="Arial" w:hAnsi="Arial" w:cs="Arial"/>
                <w:sz w:val="20"/>
                <w:szCs w:val="20"/>
              </w:rPr>
              <w:t>AAD-3:</w:t>
            </w:r>
            <w:r>
              <w:t xml:space="preserve"> </w:t>
            </w:r>
            <w:r w:rsidRPr="00D63CC7">
              <w:rPr>
                <w:rFonts w:ascii="Arial" w:hAnsi="Arial" w:cs="Arial"/>
                <w:sz w:val="20"/>
                <w:szCs w:val="20"/>
              </w:rPr>
              <w:t>Özgeçmiş</w:t>
            </w:r>
          </w:p>
          <w:p w:rsidR="00D63CC7" w:rsidRPr="004609CA" w:rsidRDefault="00D63CC7" w:rsidP="00E22CF6">
            <w:pPr>
              <w:spacing w:before="40" w:after="40" w:line="240" w:lineRule="auto"/>
              <w:jc w:val="both"/>
              <w:rPr>
                <w:rFonts w:ascii="Arial" w:hAnsi="Arial" w:cs="Arial"/>
                <w:sz w:val="20"/>
                <w:szCs w:val="20"/>
              </w:rPr>
            </w:pPr>
            <w:r>
              <w:rPr>
                <w:rFonts w:ascii="Arial" w:hAnsi="Arial" w:cs="Arial"/>
                <w:sz w:val="20"/>
                <w:szCs w:val="20"/>
              </w:rPr>
              <w:lastRenderedPageBreak/>
              <w:t xml:space="preserve">AAD-4: </w:t>
            </w:r>
            <w:r w:rsidRPr="00D63CC7">
              <w:rPr>
                <w:rFonts w:ascii="Arial" w:hAnsi="Arial" w:cs="Arial"/>
                <w:sz w:val="20"/>
                <w:szCs w:val="20"/>
              </w:rPr>
              <w:t>2920 sayılı Türk Sivil Havacılık Kanunu'nun 18 inci maddesinin 2’nci fıkrasında sayılan suçlardan mahkûm edilmemiş olduklarına dair beyan dilekçesi</w:t>
            </w:r>
          </w:p>
          <w:p w:rsidR="00D63CC7" w:rsidRPr="004609CA" w:rsidRDefault="00D63CC7" w:rsidP="00E22CF6">
            <w:pPr>
              <w:spacing w:before="40" w:after="40" w:line="240" w:lineRule="auto"/>
              <w:jc w:val="both"/>
              <w:rPr>
                <w:rFonts w:ascii="Arial" w:hAnsi="Arial" w:cs="Arial"/>
                <w:sz w:val="20"/>
                <w:szCs w:val="20"/>
              </w:rPr>
            </w:pPr>
            <w:r>
              <w:rPr>
                <w:rFonts w:ascii="Arial" w:hAnsi="Arial" w:cs="Arial"/>
                <w:sz w:val="20"/>
                <w:szCs w:val="20"/>
              </w:rPr>
              <w:t>AAD-5</w:t>
            </w:r>
            <w:r w:rsidR="00E22CF6" w:rsidRPr="004609CA">
              <w:rPr>
                <w:rFonts w:ascii="Arial" w:hAnsi="Arial" w:cs="Arial"/>
                <w:sz w:val="20"/>
                <w:szCs w:val="20"/>
              </w:rPr>
              <w:t xml:space="preserve">: </w:t>
            </w:r>
            <w:r w:rsidRPr="00D63CC7">
              <w:rPr>
                <w:rFonts w:ascii="Arial" w:hAnsi="Arial" w:cs="Arial"/>
                <w:sz w:val="20"/>
                <w:szCs w:val="20"/>
              </w:rPr>
              <w:t>Sivil havacılık bakımı konusunda asgari üç yıllık tecrübeye sahip olmalı.</w:t>
            </w:r>
          </w:p>
          <w:p w:rsidR="00E22CF6" w:rsidRPr="004609CA" w:rsidRDefault="00D63CC7" w:rsidP="00E22CF6">
            <w:pPr>
              <w:spacing w:before="40" w:after="40" w:line="240" w:lineRule="auto"/>
              <w:jc w:val="both"/>
              <w:rPr>
                <w:rFonts w:ascii="Arial" w:hAnsi="Arial" w:cs="Arial"/>
                <w:sz w:val="20"/>
                <w:szCs w:val="20"/>
              </w:rPr>
            </w:pPr>
            <w:r>
              <w:rPr>
                <w:rFonts w:ascii="Arial" w:hAnsi="Arial" w:cs="Arial"/>
                <w:sz w:val="20"/>
                <w:szCs w:val="20"/>
              </w:rPr>
              <w:t>AAD-6</w:t>
            </w:r>
            <w:r w:rsidR="00E22CF6" w:rsidRPr="004609CA">
              <w:rPr>
                <w:rFonts w:ascii="Arial" w:hAnsi="Arial" w:cs="Arial"/>
                <w:sz w:val="20"/>
                <w:szCs w:val="20"/>
              </w:rPr>
              <w:t xml:space="preserve">: </w:t>
            </w:r>
            <w:r w:rsidRPr="00D63CC7">
              <w:rPr>
                <w:rFonts w:ascii="Arial" w:hAnsi="Arial" w:cs="Arial"/>
                <w:sz w:val="20"/>
                <w:szCs w:val="20"/>
              </w:rPr>
              <w:t>MSDS (Material Safety Data Sheet) eğitimi</w:t>
            </w:r>
          </w:p>
          <w:p w:rsidR="00E22CF6" w:rsidRDefault="00D63CC7" w:rsidP="00E22CF6">
            <w:pPr>
              <w:spacing w:before="40" w:after="40" w:line="240" w:lineRule="auto"/>
              <w:jc w:val="both"/>
              <w:rPr>
                <w:rFonts w:ascii="Arial" w:hAnsi="Arial" w:cs="Arial"/>
                <w:sz w:val="20"/>
                <w:szCs w:val="20"/>
              </w:rPr>
            </w:pPr>
            <w:r>
              <w:rPr>
                <w:rFonts w:ascii="Arial" w:hAnsi="Arial" w:cs="Arial"/>
                <w:sz w:val="20"/>
                <w:szCs w:val="20"/>
              </w:rPr>
              <w:t>AAD-7</w:t>
            </w:r>
            <w:r w:rsidR="00E22CF6" w:rsidRPr="004609CA">
              <w:rPr>
                <w:rFonts w:ascii="Arial" w:hAnsi="Arial" w:cs="Arial"/>
                <w:sz w:val="20"/>
                <w:szCs w:val="20"/>
              </w:rPr>
              <w:t xml:space="preserve">: </w:t>
            </w:r>
            <w:r w:rsidRPr="00D63CC7">
              <w:rPr>
                <w:rFonts w:ascii="Arial" w:hAnsi="Arial" w:cs="Arial"/>
                <w:sz w:val="20"/>
                <w:szCs w:val="20"/>
              </w:rPr>
              <w:t>İnsan Faktörleri eğitimi</w:t>
            </w:r>
          </w:p>
          <w:p w:rsidR="00E22CF6" w:rsidRDefault="00D63CC7" w:rsidP="00E22CF6">
            <w:pPr>
              <w:spacing w:before="40" w:after="40" w:line="240" w:lineRule="auto"/>
              <w:jc w:val="both"/>
              <w:rPr>
                <w:rFonts w:ascii="Arial" w:hAnsi="Arial" w:cs="Arial"/>
                <w:sz w:val="20"/>
                <w:szCs w:val="20"/>
              </w:rPr>
            </w:pPr>
            <w:r>
              <w:rPr>
                <w:rFonts w:ascii="Arial" w:hAnsi="Arial" w:cs="Arial"/>
                <w:sz w:val="20"/>
                <w:szCs w:val="20"/>
              </w:rPr>
              <w:t>AAD-8</w:t>
            </w:r>
            <w:r w:rsidR="00E22CF6">
              <w:rPr>
                <w:rFonts w:ascii="Arial" w:hAnsi="Arial" w:cs="Arial"/>
                <w:sz w:val="20"/>
                <w:szCs w:val="20"/>
              </w:rPr>
              <w:t xml:space="preserve">: </w:t>
            </w:r>
            <w:r w:rsidRPr="00D63CC7">
              <w:rPr>
                <w:rFonts w:ascii="Arial" w:hAnsi="Arial" w:cs="Arial"/>
                <w:sz w:val="20"/>
                <w:szCs w:val="20"/>
              </w:rPr>
              <w:t>SHT-145 eğitimi</w:t>
            </w:r>
          </w:p>
          <w:p w:rsidR="00D63CC7" w:rsidRDefault="00D63CC7" w:rsidP="00E22CF6">
            <w:pPr>
              <w:spacing w:before="40" w:after="40" w:line="240" w:lineRule="auto"/>
              <w:jc w:val="both"/>
              <w:rPr>
                <w:rFonts w:ascii="Arial" w:hAnsi="Arial" w:cs="Arial"/>
                <w:sz w:val="20"/>
                <w:szCs w:val="20"/>
              </w:rPr>
            </w:pPr>
            <w:r>
              <w:rPr>
                <w:rFonts w:ascii="Arial" w:hAnsi="Arial" w:cs="Arial"/>
                <w:sz w:val="20"/>
                <w:szCs w:val="20"/>
              </w:rPr>
              <w:t xml:space="preserve">AAD-9: </w:t>
            </w:r>
            <w:r w:rsidRPr="00D63CC7">
              <w:rPr>
                <w:rFonts w:ascii="Arial" w:hAnsi="Arial" w:cs="Arial"/>
                <w:sz w:val="20"/>
                <w:szCs w:val="20"/>
              </w:rPr>
              <w:t>ESD (Electrostatic Discharge) eğitimi</w:t>
            </w:r>
          </w:p>
          <w:p w:rsidR="00D63CC7" w:rsidRDefault="00D63CC7" w:rsidP="00E22CF6">
            <w:pPr>
              <w:spacing w:before="40" w:after="40" w:line="240" w:lineRule="auto"/>
              <w:jc w:val="both"/>
              <w:rPr>
                <w:rFonts w:ascii="Arial" w:hAnsi="Arial" w:cs="Arial"/>
                <w:sz w:val="20"/>
                <w:szCs w:val="20"/>
              </w:rPr>
            </w:pPr>
            <w:r>
              <w:rPr>
                <w:rFonts w:ascii="Arial" w:hAnsi="Arial" w:cs="Arial"/>
                <w:sz w:val="20"/>
                <w:szCs w:val="20"/>
              </w:rPr>
              <w:t xml:space="preserve">AAD-10: </w:t>
            </w:r>
            <w:r w:rsidRPr="00D63CC7">
              <w:rPr>
                <w:rFonts w:ascii="Arial" w:hAnsi="Arial" w:cs="Arial"/>
                <w:sz w:val="20"/>
                <w:szCs w:val="20"/>
              </w:rPr>
              <w:t>ATA Chapter 300 eğitimi</w:t>
            </w:r>
          </w:p>
          <w:p w:rsidR="00D63CC7" w:rsidRDefault="00D63CC7" w:rsidP="00E22CF6">
            <w:pPr>
              <w:spacing w:before="40" w:after="40" w:line="240" w:lineRule="auto"/>
              <w:jc w:val="both"/>
              <w:rPr>
                <w:rFonts w:ascii="Arial" w:hAnsi="Arial" w:cs="Arial"/>
                <w:sz w:val="20"/>
                <w:szCs w:val="20"/>
              </w:rPr>
            </w:pPr>
            <w:r>
              <w:rPr>
                <w:rFonts w:ascii="Arial" w:hAnsi="Arial" w:cs="Arial"/>
                <w:sz w:val="20"/>
                <w:szCs w:val="20"/>
              </w:rPr>
              <w:t xml:space="preserve">AAD-11: </w:t>
            </w:r>
            <w:r w:rsidRPr="00D63CC7">
              <w:rPr>
                <w:rFonts w:ascii="Arial" w:hAnsi="Arial" w:cs="Arial"/>
                <w:sz w:val="20"/>
                <w:szCs w:val="20"/>
              </w:rPr>
              <w:t>Hidden Damage Inspection eğitimi</w:t>
            </w:r>
          </w:p>
          <w:p w:rsidR="00D63CC7" w:rsidRDefault="00D63CC7" w:rsidP="00E22CF6">
            <w:pPr>
              <w:spacing w:before="40" w:after="40" w:line="240" w:lineRule="auto"/>
              <w:jc w:val="both"/>
              <w:rPr>
                <w:rFonts w:ascii="Arial" w:hAnsi="Arial" w:cs="Arial"/>
                <w:sz w:val="20"/>
                <w:szCs w:val="20"/>
              </w:rPr>
            </w:pPr>
            <w:r>
              <w:rPr>
                <w:rFonts w:ascii="Arial" w:hAnsi="Arial" w:cs="Arial"/>
                <w:sz w:val="20"/>
                <w:szCs w:val="20"/>
              </w:rPr>
              <w:t xml:space="preserve">AAD-12: </w:t>
            </w:r>
            <w:r w:rsidRPr="00D63CC7">
              <w:rPr>
                <w:rFonts w:ascii="Arial" w:hAnsi="Arial" w:cs="Arial"/>
                <w:sz w:val="20"/>
                <w:szCs w:val="20"/>
              </w:rPr>
              <w:t>DGR (Dangerous Goods Regulations) eğitimi</w:t>
            </w:r>
          </w:p>
          <w:p w:rsidR="00D63CC7" w:rsidRPr="002A22DA" w:rsidRDefault="002A22DA" w:rsidP="00E22CF6">
            <w:pPr>
              <w:spacing w:before="40" w:after="40" w:line="240" w:lineRule="auto"/>
              <w:jc w:val="both"/>
              <w:rPr>
                <w:rFonts w:ascii="Arial" w:hAnsi="Arial" w:cs="Arial"/>
                <w:sz w:val="20"/>
                <w:szCs w:val="20"/>
              </w:rPr>
            </w:pPr>
            <w:r>
              <w:rPr>
                <w:rFonts w:ascii="Arial" w:hAnsi="Arial" w:cs="Arial"/>
                <w:sz w:val="20"/>
                <w:szCs w:val="20"/>
              </w:rPr>
              <w:t xml:space="preserve">AAD-13: </w:t>
            </w:r>
            <w:r w:rsidRPr="002A22DA">
              <w:rPr>
                <w:rFonts w:ascii="Arial" w:hAnsi="Arial" w:cs="Arial"/>
                <w:sz w:val="20"/>
                <w:szCs w:val="20"/>
              </w:rPr>
              <w:t>SSK yada şirket sözleşmesi</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445FD7" w:rsidP="005A5533">
            <w:pPr>
              <w:spacing w:before="40" w:after="40" w:line="240" w:lineRule="auto"/>
              <w:jc w:val="center"/>
              <w:rPr>
                <w:rFonts w:ascii="Arial" w:hAnsi="Arial" w:cs="Arial"/>
                <w:sz w:val="20"/>
                <w:szCs w:val="20"/>
              </w:rPr>
            </w:pPr>
            <w:r w:rsidRPr="00445FD7">
              <w:rPr>
                <w:rFonts w:ascii="Arial" w:hAnsi="Arial" w:cs="Arial"/>
                <w:sz w:val="20"/>
                <w:szCs w:val="20"/>
              </w:rPr>
              <w:t>SHT-Tedarik Madde 6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244DD" w:rsidRDefault="00A244DD" w:rsidP="003F361E">
            <w:pPr>
              <w:spacing w:before="40" w:after="40" w:line="240" w:lineRule="auto"/>
              <w:jc w:val="both"/>
              <w:rPr>
                <w:rFonts w:ascii="Arial" w:hAnsi="Arial" w:cs="Arial"/>
                <w:b/>
                <w:sz w:val="20"/>
                <w:szCs w:val="20"/>
              </w:rPr>
            </w:pPr>
            <w:r w:rsidRPr="00A244DD">
              <w:rPr>
                <w:rFonts w:ascii="Arial" w:hAnsi="Arial" w:cs="Arial"/>
                <w:b/>
                <w:sz w:val="20"/>
                <w:szCs w:val="20"/>
              </w:rPr>
              <w:t xml:space="preserve">İlk yetki başvurusunda kalite sistemi yöneticisi için onay başvurusu yapılmış mı? </w:t>
            </w:r>
          </w:p>
          <w:p w:rsidR="00F45861" w:rsidRDefault="00F45861" w:rsidP="003F361E">
            <w:pPr>
              <w:spacing w:before="40" w:after="40" w:line="240" w:lineRule="auto"/>
              <w:jc w:val="both"/>
              <w:rPr>
                <w:rFonts w:ascii="Arial" w:hAnsi="Arial" w:cs="Arial"/>
                <w:sz w:val="20"/>
                <w:szCs w:val="20"/>
              </w:rPr>
            </w:pPr>
            <w:r>
              <w:rPr>
                <w:rFonts w:ascii="Arial" w:hAnsi="Arial" w:cs="Arial"/>
                <w:sz w:val="20"/>
                <w:szCs w:val="20"/>
              </w:rPr>
              <w:t xml:space="preserve">AAD-1: </w:t>
            </w:r>
            <w:r w:rsidR="00E268DF">
              <w:rPr>
                <w:rFonts w:ascii="Arial" w:hAnsi="Arial" w:cs="Arial"/>
                <w:sz w:val="20"/>
                <w:szCs w:val="20"/>
              </w:rPr>
              <w:t>Form 327</w:t>
            </w:r>
          </w:p>
          <w:p w:rsidR="00F45861" w:rsidRDefault="00F45861" w:rsidP="003F361E">
            <w:pPr>
              <w:spacing w:before="40" w:after="40" w:line="240" w:lineRule="auto"/>
              <w:jc w:val="both"/>
              <w:rPr>
                <w:rFonts w:ascii="Arial" w:hAnsi="Arial" w:cs="Arial"/>
                <w:sz w:val="20"/>
                <w:szCs w:val="20"/>
              </w:rPr>
            </w:pPr>
            <w:r>
              <w:rPr>
                <w:rFonts w:ascii="Arial" w:hAnsi="Arial" w:cs="Arial"/>
                <w:sz w:val="20"/>
                <w:szCs w:val="20"/>
              </w:rPr>
              <w:t xml:space="preserve">AAD-2: </w:t>
            </w:r>
            <w:r w:rsidR="00E268DF" w:rsidRPr="00E268DF">
              <w:rPr>
                <w:rFonts w:ascii="Arial" w:hAnsi="Arial" w:cs="Arial"/>
                <w:sz w:val="20"/>
                <w:szCs w:val="20"/>
              </w:rPr>
              <w:t>Sorumlu yönetici personel adına düzenlenerek sorumlu müdür ve yönetici personelin kend</w:t>
            </w:r>
            <w:r w:rsidR="00BF0F0B">
              <w:rPr>
                <w:rFonts w:ascii="Arial" w:hAnsi="Arial" w:cs="Arial"/>
                <w:sz w:val="20"/>
                <w:szCs w:val="20"/>
              </w:rPr>
              <w:t>isi tarafından imzalanmış yönetici personel başvuru formu (Form 41)</w:t>
            </w:r>
          </w:p>
          <w:p w:rsidR="00F45861" w:rsidRDefault="00F45861" w:rsidP="003F361E">
            <w:pPr>
              <w:spacing w:before="40" w:after="40" w:line="240" w:lineRule="auto"/>
              <w:jc w:val="both"/>
              <w:rPr>
                <w:rFonts w:ascii="Arial" w:hAnsi="Arial" w:cs="Arial"/>
                <w:sz w:val="20"/>
                <w:szCs w:val="20"/>
              </w:rPr>
            </w:pPr>
            <w:r>
              <w:rPr>
                <w:rFonts w:ascii="Arial" w:hAnsi="Arial" w:cs="Arial"/>
                <w:sz w:val="20"/>
                <w:szCs w:val="20"/>
              </w:rPr>
              <w:t xml:space="preserve">AAD-3: </w:t>
            </w:r>
            <w:r w:rsidR="00E268DF" w:rsidRPr="00E268DF">
              <w:rPr>
                <w:rFonts w:ascii="Arial" w:hAnsi="Arial" w:cs="Arial"/>
                <w:sz w:val="20"/>
                <w:szCs w:val="20"/>
              </w:rPr>
              <w:t>2920 sayılı Türk Sivil Havacılık Kanunu'nun 18 inci maddesinin 2’nci fıkrasında sayılan suçlardan mahkûm edilmemiş olduklarına dair beyan dilekçesi</w:t>
            </w:r>
          </w:p>
          <w:p w:rsidR="00F45861" w:rsidRDefault="00F45861" w:rsidP="003F361E">
            <w:pPr>
              <w:spacing w:before="40" w:after="40" w:line="240" w:lineRule="auto"/>
              <w:jc w:val="both"/>
              <w:rPr>
                <w:rFonts w:ascii="Arial" w:hAnsi="Arial" w:cs="Arial"/>
                <w:sz w:val="20"/>
                <w:szCs w:val="20"/>
              </w:rPr>
            </w:pPr>
            <w:r>
              <w:rPr>
                <w:rFonts w:ascii="Arial" w:hAnsi="Arial" w:cs="Arial"/>
                <w:sz w:val="20"/>
                <w:szCs w:val="20"/>
              </w:rPr>
              <w:t xml:space="preserve">AAD-4: </w:t>
            </w:r>
            <w:r w:rsidR="00E268DF" w:rsidRPr="00E268DF">
              <w:rPr>
                <w:rFonts w:ascii="Arial" w:hAnsi="Arial" w:cs="Arial"/>
                <w:sz w:val="20"/>
                <w:szCs w:val="20"/>
              </w:rPr>
              <w:t>Kalite konusunda en az üç yıl tecrübeye sahip olmalı.</w:t>
            </w:r>
          </w:p>
          <w:p w:rsidR="00F45861" w:rsidRDefault="00F45861" w:rsidP="003F361E">
            <w:pPr>
              <w:spacing w:before="40" w:after="40" w:line="240" w:lineRule="auto"/>
              <w:jc w:val="both"/>
              <w:rPr>
                <w:rFonts w:ascii="Arial" w:hAnsi="Arial" w:cs="Arial"/>
                <w:sz w:val="20"/>
                <w:szCs w:val="20"/>
              </w:rPr>
            </w:pPr>
            <w:r>
              <w:rPr>
                <w:rFonts w:ascii="Arial" w:hAnsi="Arial" w:cs="Arial"/>
                <w:sz w:val="20"/>
                <w:szCs w:val="20"/>
              </w:rPr>
              <w:t xml:space="preserve">AAD-5: </w:t>
            </w:r>
            <w:r w:rsidR="00E268DF" w:rsidRPr="00E268DF">
              <w:rPr>
                <w:rFonts w:ascii="Arial" w:hAnsi="Arial" w:cs="Arial"/>
                <w:sz w:val="20"/>
                <w:szCs w:val="20"/>
              </w:rPr>
              <w:t>ATA Chapter 300 eğitimi</w:t>
            </w:r>
          </w:p>
          <w:p w:rsidR="00E268DF" w:rsidRDefault="00E268DF" w:rsidP="003F361E">
            <w:pPr>
              <w:spacing w:before="40" w:after="40" w:line="240" w:lineRule="auto"/>
              <w:jc w:val="both"/>
              <w:rPr>
                <w:rFonts w:ascii="Arial" w:hAnsi="Arial" w:cs="Arial"/>
                <w:sz w:val="20"/>
                <w:szCs w:val="20"/>
              </w:rPr>
            </w:pPr>
            <w:r>
              <w:rPr>
                <w:rFonts w:ascii="Arial" w:hAnsi="Arial" w:cs="Arial"/>
                <w:sz w:val="20"/>
                <w:szCs w:val="20"/>
              </w:rPr>
              <w:t xml:space="preserve">AAD-6: </w:t>
            </w:r>
            <w:r w:rsidRPr="00E268DF">
              <w:rPr>
                <w:rFonts w:ascii="Arial" w:hAnsi="Arial" w:cs="Arial"/>
                <w:sz w:val="20"/>
                <w:szCs w:val="20"/>
              </w:rPr>
              <w:t>SHT-145 eğitimi</w:t>
            </w:r>
          </w:p>
          <w:p w:rsidR="00E268DF" w:rsidRPr="00CA6EB7" w:rsidRDefault="000A5FBC" w:rsidP="002A3801">
            <w:pPr>
              <w:spacing w:before="40" w:after="40" w:line="240" w:lineRule="auto"/>
              <w:jc w:val="both"/>
              <w:rPr>
                <w:rFonts w:ascii="Arial" w:hAnsi="Arial" w:cs="Arial"/>
                <w:sz w:val="32"/>
                <w:szCs w:val="32"/>
              </w:rPr>
            </w:pPr>
            <w:r>
              <w:rPr>
                <w:rFonts w:ascii="Arial" w:hAnsi="Arial" w:cs="Arial"/>
                <w:sz w:val="20"/>
                <w:szCs w:val="20"/>
              </w:rPr>
              <w:t>AAD-7:</w:t>
            </w:r>
            <w:r w:rsidR="002A3801">
              <w:rPr>
                <w:rFonts w:ascii="Arial" w:hAnsi="Arial" w:cs="Arial"/>
                <w:color w:val="FF0000"/>
                <w:sz w:val="20"/>
                <w:szCs w:val="20"/>
              </w:rPr>
              <w:t xml:space="preserve"> </w:t>
            </w:r>
            <w:r w:rsidR="00CA6EB7">
              <w:rPr>
                <w:rFonts w:ascii="Arial" w:hAnsi="Arial" w:cs="Arial"/>
                <w:sz w:val="20"/>
                <w:szCs w:val="20"/>
              </w:rPr>
              <w:t>Kalite eğitimi</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B9267B" w:rsidP="005A5533">
            <w:pPr>
              <w:spacing w:before="40" w:after="40" w:line="240" w:lineRule="auto"/>
              <w:jc w:val="center"/>
              <w:rPr>
                <w:rFonts w:ascii="Arial" w:hAnsi="Arial" w:cs="Arial"/>
                <w:sz w:val="20"/>
                <w:szCs w:val="20"/>
              </w:rPr>
            </w:pPr>
            <w:r>
              <w:rPr>
                <w:rFonts w:ascii="Arial" w:hAnsi="Arial" w:cs="Arial"/>
                <w:sz w:val="20"/>
                <w:szCs w:val="20"/>
              </w:rPr>
              <w:t>SHT-Tedarik Madde 6</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A5FBC" w:rsidRDefault="000A5FBC" w:rsidP="003F361E">
            <w:pPr>
              <w:spacing w:before="40" w:after="40" w:line="240" w:lineRule="auto"/>
              <w:jc w:val="both"/>
              <w:rPr>
                <w:rFonts w:ascii="Arial" w:hAnsi="Arial" w:cs="Arial"/>
                <w:b/>
                <w:sz w:val="20"/>
                <w:szCs w:val="20"/>
              </w:rPr>
            </w:pPr>
            <w:r w:rsidRPr="000A5FBC">
              <w:rPr>
                <w:rFonts w:ascii="Arial" w:hAnsi="Arial" w:cs="Arial"/>
                <w:b/>
                <w:sz w:val="20"/>
                <w:szCs w:val="20"/>
              </w:rPr>
              <w:t>Yetki değişiklik başvurusunda Form 325 sunulmuş mu?</w:t>
            </w:r>
          </w:p>
          <w:p w:rsidR="00C20FFE" w:rsidRPr="00C20FFE" w:rsidRDefault="00C20FFE" w:rsidP="003F361E">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039DE" w:rsidP="005A5533">
            <w:pPr>
              <w:spacing w:before="40" w:after="40" w:line="240" w:lineRule="auto"/>
              <w:jc w:val="center"/>
              <w:rPr>
                <w:rFonts w:ascii="Arial" w:hAnsi="Arial" w:cs="Arial"/>
                <w:sz w:val="20"/>
                <w:szCs w:val="20"/>
              </w:rPr>
            </w:pPr>
            <w:r w:rsidRPr="002039DE">
              <w:rPr>
                <w:rFonts w:ascii="Arial" w:hAnsi="Arial" w:cs="Arial"/>
                <w:sz w:val="20"/>
                <w:szCs w:val="20"/>
              </w:rPr>
              <w:t>SHT-Tedarik Madde 6</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CF4503" w:rsidRDefault="00CF4503" w:rsidP="006124B6">
            <w:pPr>
              <w:spacing w:before="40" w:after="40" w:line="240" w:lineRule="auto"/>
              <w:jc w:val="both"/>
              <w:rPr>
                <w:rFonts w:ascii="Arial" w:hAnsi="Arial" w:cs="Arial"/>
                <w:b/>
                <w:sz w:val="20"/>
                <w:szCs w:val="20"/>
              </w:rPr>
            </w:pPr>
            <w:r w:rsidRPr="00CF4503">
              <w:rPr>
                <w:rFonts w:ascii="Arial" w:hAnsi="Arial" w:cs="Arial"/>
                <w:b/>
                <w:sz w:val="20"/>
                <w:szCs w:val="20"/>
              </w:rPr>
              <w:t>Yetki değişikliği başvurusunda gerekli bilgi/belgeler sunulmuş mu?</w:t>
            </w:r>
          </w:p>
          <w:p w:rsidR="000F4404" w:rsidRDefault="000F4404" w:rsidP="006124B6">
            <w:pPr>
              <w:spacing w:before="40" w:after="40" w:line="240" w:lineRule="auto"/>
              <w:jc w:val="both"/>
              <w:rPr>
                <w:rFonts w:ascii="Arial" w:hAnsi="Arial" w:cs="Arial"/>
                <w:sz w:val="20"/>
                <w:szCs w:val="20"/>
              </w:rPr>
            </w:pPr>
            <w:r w:rsidRPr="000F4404">
              <w:rPr>
                <w:rFonts w:ascii="Arial" w:hAnsi="Arial" w:cs="Arial"/>
                <w:sz w:val="20"/>
                <w:szCs w:val="20"/>
              </w:rPr>
              <w:t xml:space="preserve">AAD-1: </w:t>
            </w:r>
            <w:r w:rsidR="00CF4503" w:rsidRPr="00CF4503">
              <w:rPr>
                <w:rFonts w:ascii="Arial" w:hAnsi="Arial" w:cs="Arial"/>
                <w:sz w:val="20"/>
                <w:szCs w:val="20"/>
              </w:rPr>
              <w:t>Talep kapsamında güncellenen TKEK ve tüm ilgili form, liste ve prosedürlerin güncel revizyonu</w:t>
            </w:r>
          </w:p>
          <w:p w:rsidR="00CF4503" w:rsidRPr="000F4404" w:rsidRDefault="00CF4503" w:rsidP="006124B6">
            <w:pPr>
              <w:spacing w:before="40" w:after="40" w:line="240" w:lineRule="auto"/>
              <w:jc w:val="both"/>
              <w:rPr>
                <w:rFonts w:ascii="Arial" w:hAnsi="Arial" w:cs="Arial"/>
                <w:sz w:val="20"/>
                <w:szCs w:val="20"/>
              </w:rPr>
            </w:pPr>
            <w:r>
              <w:rPr>
                <w:rFonts w:ascii="Arial" w:hAnsi="Arial" w:cs="Arial"/>
                <w:sz w:val="20"/>
                <w:szCs w:val="20"/>
              </w:rPr>
              <w:t xml:space="preserve">AAD-2: </w:t>
            </w:r>
            <w:r w:rsidRPr="00CF4503">
              <w:rPr>
                <w:rFonts w:ascii="Arial" w:hAnsi="Arial" w:cs="Arial"/>
                <w:sz w:val="20"/>
                <w:szCs w:val="20"/>
              </w:rPr>
              <w:t>Talep edilen yetkilendirme için gerekliliklerin kontrol edildiğine dair kalite denetlemesi ve bulgu kapanışları</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039DE" w:rsidP="005A5533">
            <w:pPr>
              <w:spacing w:before="40" w:after="40" w:line="240" w:lineRule="auto"/>
              <w:jc w:val="center"/>
              <w:rPr>
                <w:rFonts w:ascii="Arial" w:hAnsi="Arial" w:cs="Arial"/>
                <w:sz w:val="20"/>
                <w:szCs w:val="20"/>
              </w:rPr>
            </w:pPr>
            <w:r w:rsidRPr="002039DE">
              <w:rPr>
                <w:rFonts w:ascii="Arial" w:hAnsi="Arial" w:cs="Arial"/>
                <w:sz w:val="20"/>
                <w:szCs w:val="20"/>
              </w:rPr>
              <w:t>SHT-Tedarik Madde 6</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F4404" w:rsidRPr="00CF4503" w:rsidRDefault="00CF4503" w:rsidP="0056211E">
            <w:pPr>
              <w:spacing w:before="40" w:after="40" w:line="240" w:lineRule="auto"/>
              <w:rPr>
                <w:rFonts w:ascii="Arial" w:hAnsi="Arial" w:cs="Arial"/>
                <w:b/>
                <w:sz w:val="20"/>
                <w:szCs w:val="20"/>
              </w:rPr>
            </w:pPr>
            <w:r w:rsidRPr="00CF4503">
              <w:rPr>
                <w:rFonts w:ascii="Arial" w:hAnsi="Arial" w:cs="Arial"/>
                <w:b/>
                <w:sz w:val="20"/>
                <w:szCs w:val="20"/>
              </w:rPr>
              <w:t>Geçerli kalite yönetim sistemi belgesi bulunuyor mu?</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00080F">
        <w:trPr>
          <w:trHeight w:val="200"/>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A76FEB" w:rsidP="005A5533">
            <w:pPr>
              <w:spacing w:before="40" w:after="40" w:line="240" w:lineRule="auto"/>
              <w:jc w:val="center"/>
              <w:rPr>
                <w:rFonts w:ascii="Arial" w:hAnsi="Arial" w:cs="Arial"/>
                <w:sz w:val="20"/>
                <w:szCs w:val="20"/>
              </w:rPr>
            </w:pPr>
            <w:r>
              <w:rPr>
                <w:rFonts w:ascii="Arial" w:hAnsi="Arial" w:cs="Arial"/>
                <w:sz w:val="20"/>
                <w:szCs w:val="20"/>
              </w:rPr>
              <w:t>SHT-Tedarik Madde 12</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92475" w:rsidRPr="00CF4503" w:rsidRDefault="00CF4503" w:rsidP="003957FE">
            <w:pPr>
              <w:spacing w:before="40" w:after="40" w:line="240" w:lineRule="auto"/>
              <w:jc w:val="both"/>
              <w:rPr>
                <w:rFonts w:ascii="Arial" w:hAnsi="Arial" w:cs="Arial"/>
                <w:b/>
                <w:sz w:val="20"/>
                <w:szCs w:val="20"/>
              </w:rPr>
            </w:pPr>
            <w:r w:rsidRPr="00CF4503">
              <w:rPr>
                <w:rFonts w:ascii="Arial" w:hAnsi="Arial" w:cs="Arial"/>
                <w:b/>
                <w:sz w:val="20"/>
                <w:szCs w:val="20"/>
              </w:rPr>
              <w:t>Kuruluşun; resmi adı, adresi, sorumlu müdürü, yönetici personel</w:t>
            </w:r>
            <w:r>
              <w:rPr>
                <w:rFonts w:ascii="Arial" w:hAnsi="Arial" w:cs="Arial"/>
                <w:b/>
                <w:sz w:val="20"/>
                <w:szCs w:val="20"/>
              </w:rPr>
              <w:t xml:space="preserve">i ve yetkisini etkileyebilecek </w:t>
            </w:r>
            <w:r w:rsidRPr="00CF4503">
              <w:rPr>
                <w:rFonts w:ascii="Arial" w:hAnsi="Arial" w:cs="Arial"/>
                <w:b/>
                <w:sz w:val="20"/>
                <w:szCs w:val="20"/>
              </w:rPr>
              <w:t>tesis ve personelinde değişiklik olması durumunda Genel Müdürlüğümüze bildirimde bulunulmuş mu?</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7</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03F61" w:rsidRDefault="00CF4503" w:rsidP="00580973">
            <w:pPr>
              <w:spacing w:before="40" w:after="40" w:line="240" w:lineRule="auto"/>
              <w:jc w:val="both"/>
              <w:rPr>
                <w:rFonts w:ascii="Arial" w:hAnsi="Arial" w:cs="Arial"/>
                <w:b/>
                <w:sz w:val="20"/>
                <w:szCs w:val="20"/>
              </w:rPr>
            </w:pPr>
            <w:r w:rsidRPr="00CF4503">
              <w:rPr>
                <w:rFonts w:ascii="Arial" w:hAnsi="Arial" w:cs="Arial"/>
                <w:b/>
                <w:sz w:val="20"/>
                <w:szCs w:val="20"/>
              </w:rPr>
              <w:t>Uluslararası kuruluşlar tarafından kuruluşa yapılan denetimlerde kuruluş; denetim tarihinden asgari 14 gün önce Genel Müdürlüğe yazılı olarak bilgilendirme yapmış mı?</w:t>
            </w:r>
          </w:p>
          <w:p w:rsidR="008357CF" w:rsidRDefault="008357CF" w:rsidP="00580973">
            <w:pPr>
              <w:spacing w:before="40" w:after="40" w:line="240" w:lineRule="auto"/>
              <w:jc w:val="both"/>
              <w:rPr>
                <w:rFonts w:ascii="Arial" w:hAnsi="Arial" w:cs="Arial"/>
                <w:sz w:val="20"/>
                <w:szCs w:val="20"/>
              </w:rPr>
            </w:pPr>
            <w:r w:rsidRPr="008357CF">
              <w:rPr>
                <w:rFonts w:ascii="Arial" w:hAnsi="Arial" w:cs="Arial"/>
                <w:sz w:val="20"/>
                <w:szCs w:val="20"/>
              </w:rPr>
              <w:t>AAD-1: Uluslararası Kuruluş Denetim Bildirimi</w:t>
            </w:r>
          </w:p>
          <w:p w:rsidR="008357CF" w:rsidRPr="008357CF" w:rsidRDefault="008357CF" w:rsidP="00580973">
            <w:pPr>
              <w:spacing w:before="40" w:after="40" w:line="240" w:lineRule="auto"/>
              <w:jc w:val="both"/>
              <w:rPr>
                <w:rFonts w:ascii="Arial" w:hAnsi="Arial" w:cs="Arial"/>
                <w:sz w:val="20"/>
                <w:szCs w:val="20"/>
              </w:rPr>
            </w:pPr>
            <w:r>
              <w:rPr>
                <w:rFonts w:ascii="Arial" w:hAnsi="Arial" w:cs="Arial"/>
                <w:sz w:val="20"/>
                <w:szCs w:val="20"/>
              </w:rPr>
              <w:t xml:space="preserve">AAD-2: </w:t>
            </w:r>
            <w:r w:rsidRPr="008357CF">
              <w:rPr>
                <w:rFonts w:ascii="Arial" w:hAnsi="Arial" w:cs="Arial"/>
                <w:sz w:val="20"/>
                <w:szCs w:val="20"/>
              </w:rPr>
              <w:t>Genel Müdürlük Bilgilendirme Yazışması</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4237E" w:rsidRPr="00677081" w:rsidTr="00F4237E">
        <w:trPr>
          <w:trHeight w:val="434"/>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4237E" w:rsidRPr="00677081" w:rsidRDefault="00F4237E"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4237E"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9</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CF4503" w:rsidRPr="00F4237E" w:rsidRDefault="00CF4503" w:rsidP="00F909FC">
            <w:pPr>
              <w:spacing w:before="40" w:after="40" w:line="240" w:lineRule="auto"/>
              <w:jc w:val="both"/>
              <w:rPr>
                <w:rFonts w:ascii="Arial" w:hAnsi="Arial" w:cs="Arial"/>
                <w:sz w:val="20"/>
                <w:szCs w:val="20"/>
              </w:rPr>
            </w:pPr>
            <w:r w:rsidRPr="00CF4503">
              <w:rPr>
                <w:rFonts w:ascii="Arial" w:hAnsi="Arial" w:cs="Arial"/>
                <w:b/>
                <w:sz w:val="20"/>
                <w:szCs w:val="20"/>
              </w:rPr>
              <w:t>Kuruluşun SHY-33A kapsamında tanzim edilmiş geçerli yetki belgesi mevcut mu?</w:t>
            </w:r>
          </w:p>
          <w:p w:rsidR="002744F9" w:rsidRPr="00F4237E" w:rsidRDefault="00A3455D" w:rsidP="0056211E">
            <w:pPr>
              <w:spacing w:before="40" w:after="40" w:line="240" w:lineRule="auto"/>
              <w:rPr>
                <w:rFonts w:ascii="Arial" w:hAnsi="Arial" w:cs="Arial"/>
                <w:sz w:val="20"/>
                <w:szCs w:val="20"/>
              </w:rPr>
            </w:pPr>
            <w:r>
              <w:rPr>
                <w:rFonts w:ascii="Arial" w:hAnsi="Arial" w:cs="Arial"/>
                <w:sz w:val="20"/>
                <w:szCs w:val="20"/>
              </w:rPr>
              <w:t>AAD-1: Geçerli yetki belgesi</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4237E" w:rsidRPr="00677081" w:rsidRDefault="00F4237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4237E" w:rsidRPr="00677081" w:rsidRDefault="00F4237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4237E" w:rsidRPr="00677081" w:rsidRDefault="00F4237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F4237E" w:rsidRPr="00677081" w:rsidTr="00B125CE">
        <w:trPr>
          <w:trHeight w:val="200"/>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4237E" w:rsidRPr="00677081" w:rsidRDefault="00F4237E"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4237E"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744F9" w:rsidRDefault="00CF4503" w:rsidP="00E50D24">
            <w:pPr>
              <w:spacing w:before="40" w:after="40" w:line="240" w:lineRule="auto"/>
              <w:rPr>
                <w:rFonts w:ascii="Arial" w:hAnsi="Arial" w:cs="Arial"/>
                <w:b/>
                <w:sz w:val="20"/>
                <w:szCs w:val="20"/>
              </w:rPr>
            </w:pPr>
            <w:r w:rsidRPr="00CF4503">
              <w:rPr>
                <w:rFonts w:ascii="Arial" w:hAnsi="Arial" w:cs="Arial"/>
                <w:b/>
                <w:sz w:val="20"/>
                <w:szCs w:val="20"/>
              </w:rPr>
              <w:t>Tesisin her türlü planlı çalışmaya olanak vermesi, çevresel koşullar ve yapılan işlerden dolayı malzemelerin kirlenmesini önlemek amacıyla depolar uygun şekilde ayrılmış mı?</w:t>
            </w:r>
          </w:p>
          <w:p w:rsidR="00B125CE" w:rsidRPr="00B125CE" w:rsidRDefault="00B125CE" w:rsidP="00E50D24">
            <w:pPr>
              <w:spacing w:before="40" w:after="40" w:line="240" w:lineRule="auto"/>
              <w:rPr>
                <w:rFonts w:ascii="Arial" w:hAnsi="Arial" w:cs="Arial"/>
                <w:sz w:val="20"/>
                <w:szCs w:val="20"/>
              </w:rPr>
            </w:pPr>
            <w:r w:rsidRPr="00B125CE">
              <w:rPr>
                <w:rFonts w:ascii="Arial" w:hAnsi="Arial" w:cs="Arial"/>
                <w:sz w:val="20"/>
                <w:szCs w:val="20"/>
              </w:rPr>
              <w:lastRenderedPageBreak/>
              <w:t>AAD-1: Depoların çalışma ortamından izole olması</w:t>
            </w:r>
          </w:p>
          <w:p w:rsidR="00B125CE" w:rsidRPr="00CF4503" w:rsidRDefault="00B125CE" w:rsidP="00E50D24">
            <w:pPr>
              <w:spacing w:before="40" w:after="40" w:line="240" w:lineRule="auto"/>
              <w:rPr>
                <w:rFonts w:ascii="Arial" w:hAnsi="Arial" w:cs="Arial"/>
                <w:b/>
                <w:sz w:val="20"/>
                <w:szCs w:val="20"/>
              </w:rPr>
            </w:pPr>
            <w:r w:rsidRPr="00B125CE">
              <w:rPr>
                <w:rFonts w:ascii="Arial" w:hAnsi="Arial" w:cs="Arial"/>
                <w:sz w:val="20"/>
                <w:szCs w:val="20"/>
              </w:rPr>
              <w:t>AAD-2: TKEK' de yer alan tesis planı</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4237E" w:rsidRPr="00677081" w:rsidRDefault="00F4237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4237E" w:rsidRPr="00677081" w:rsidRDefault="00F4237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F4237E" w:rsidRPr="00677081" w:rsidRDefault="00F4237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CF4503" w:rsidRDefault="00CF4503" w:rsidP="00C51937">
            <w:pPr>
              <w:spacing w:before="40" w:after="40" w:line="240" w:lineRule="auto"/>
              <w:jc w:val="both"/>
              <w:rPr>
                <w:rFonts w:ascii="Arial" w:hAnsi="Arial" w:cs="Arial"/>
                <w:b/>
                <w:sz w:val="20"/>
                <w:szCs w:val="20"/>
              </w:rPr>
            </w:pPr>
            <w:r w:rsidRPr="00CF4503">
              <w:rPr>
                <w:rFonts w:ascii="Arial" w:hAnsi="Arial" w:cs="Arial"/>
                <w:b/>
                <w:sz w:val="20"/>
                <w:szCs w:val="20"/>
              </w:rPr>
              <w:t>Toz ve buna benzer maddeler asgari seviyede ve üretici firma tarafından belirlenen seviyelerde tutuluyor mu?</w:t>
            </w:r>
          </w:p>
          <w:p w:rsidR="00D94407" w:rsidRPr="00303457" w:rsidRDefault="00D94407" w:rsidP="00C51937">
            <w:pPr>
              <w:autoSpaceDE w:val="0"/>
              <w:autoSpaceDN w:val="0"/>
              <w:adjustRightInd w:val="0"/>
              <w:spacing w:after="0" w:line="240" w:lineRule="auto"/>
              <w:jc w:val="both"/>
              <w:rPr>
                <w:rFonts w:ascii="TimesNewRomanPSMT" w:eastAsia="Calibri" w:hAnsi="TimesNewRomanPSMT" w:cs="TimesNewRomanPSMT"/>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CF4503" w:rsidP="002039DE">
            <w:pPr>
              <w:spacing w:before="40" w:after="40" w:line="240" w:lineRule="auto"/>
              <w:jc w:val="both"/>
              <w:rPr>
                <w:rFonts w:ascii="Arial" w:hAnsi="Arial" w:cs="Arial"/>
                <w:b/>
                <w:sz w:val="20"/>
                <w:szCs w:val="20"/>
              </w:rPr>
            </w:pPr>
            <w:r w:rsidRPr="00CF4503">
              <w:rPr>
                <w:rFonts w:ascii="Arial" w:hAnsi="Arial" w:cs="Arial"/>
                <w:b/>
                <w:sz w:val="20"/>
                <w:szCs w:val="20"/>
              </w:rPr>
              <w:t>Depolar, depolanan malzemelerin bozulmasını, zarar görmesini veya ömürlerinin azalmasını önleyecek şekilde yedek parça üretici firmalarının tanımladığı depolama şartlarını sağlayacak nitelikte mi?</w:t>
            </w:r>
          </w:p>
          <w:p w:rsidR="00C51937" w:rsidRDefault="002039DE" w:rsidP="004A595F">
            <w:pPr>
              <w:spacing w:before="40" w:after="40" w:line="240" w:lineRule="auto"/>
              <w:rPr>
                <w:rFonts w:ascii="Arial" w:hAnsi="Arial" w:cs="Arial"/>
                <w:sz w:val="20"/>
                <w:szCs w:val="20"/>
              </w:rPr>
            </w:pPr>
            <w:r>
              <w:rPr>
                <w:rFonts w:ascii="Arial" w:hAnsi="Arial" w:cs="Arial"/>
                <w:sz w:val="20"/>
                <w:szCs w:val="20"/>
              </w:rPr>
              <w:t xml:space="preserve">AAD-1: </w:t>
            </w:r>
            <w:r w:rsidRPr="002039DE">
              <w:rPr>
                <w:rFonts w:ascii="Arial" w:hAnsi="Arial" w:cs="Arial"/>
                <w:sz w:val="20"/>
                <w:szCs w:val="20"/>
              </w:rPr>
              <w:t>Kullanıcı talimatlarında (MSDS , TDS ve CoC dokümanlarında) belirtilen şartlara uygun depolanmalı</w:t>
            </w:r>
          </w:p>
          <w:p w:rsidR="002039DE" w:rsidRPr="00677081" w:rsidRDefault="002039DE" w:rsidP="004A595F">
            <w:pPr>
              <w:spacing w:before="40" w:after="40" w:line="240" w:lineRule="auto"/>
              <w:rPr>
                <w:rFonts w:ascii="Arial" w:hAnsi="Arial" w:cs="Arial"/>
                <w:sz w:val="20"/>
                <w:szCs w:val="20"/>
              </w:rPr>
            </w:pPr>
            <w:r>
              <w:rPr>
                <w:rFonts w:ascii="Arial" w:hAnsi="Arial" w:cs="Arial"/>
                <w:sz w:val="20"/>
                <w:szCs w:val="20"/>
              </w:rPr>
              <w:t xml:space="preserve">AAD-2: </w:t>
            </w:r>
            <w:r w:rsidRPr="002039DE">
              <w:rPr>
                <w:rFonts w:ascii="Arial" w:hAnsi="Arial" w:cs="Arial"/>
                <w:sz w:val="20"/>
                <w:szCs w:val="20"/>
              </w:rPr>
              <w:t>Depolama alanı için hedef sıcaklık belirlenmiş olmalı.</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760807">
            <w:pPr>
              <w:spacing w:before="40" w:after="40" w:line="240" w:lineRule="auto"/>
              <w:jc w:val="both"/>
              <w:rPr>
                <w:rFonts w:ascii="Arial" w:hAnsi="Arial" w:cs="Arial"/>
                <w:b/>
                <w:sz w:val="20"/>
                <w:szCs w:val="20"/>
              </w:rPr>
            </w:pPr>
            <w:r w:rsidRPr="005775CB">
              <w:rPr>
                <w:rFonts w:ascii="Arial" w:hAnsi="Arial" w:cs="Arial"/>
                <w:b/>
                <w:sz w:val="20"/>
                <w:szCs w:val="20"/>
              </w:rPr>
              <w:t>Kalite yönetimi, planlama ve teknik kayıtlar için uygun bir ofis yerleşimi sağlanmış mı?</w:t>
            </w:r>
          </w:p>
          <w:p w:rsidR="00AA48FF" w:rsidRPr="00677081" w:rsidRDefault="00AA48FF" w:rsidP="00760807">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4464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2E459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E459F" w:rsidRPr="00677081"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2039DE">
            <w:pPr>
              <w:spacing w:before="40" w:after="40" w:line="240" w:lineRule="auto"/>
              <w:jc w:val="both"/>
              <w:rPr>
                <w:rFonts w:ascii="Arial" w:hAnsi="Arial" w:cs="Arial"/>
                <w:b/>
                <w:sz w:val="20"/>
                <w:szCs w:val="20"/>
              </w:rPr>
            </w:pPr>
            <w:r w:rsidRPr="005775CB">
              <w:rPr>
                <w:rFonts w:ascii="Arial" w:hAnsi="Arial" w:cs="Arial"/>
                <w:b/>
                <w:sz w:val="20"/>
                <w:szCs w:val="20"/>
              </w:rPr>
              <w:t>Depolama tesisi faal yedek parçaların, gayri faal yedek parçaların, malzemelerin, alet ve ekipmanların karışmalarını önleyecek nitelikte mi?</w:t>
            </w:r>
          </w:p>
          <w:p w:rsidR="002E459F" w:rsidRPr="00677081" w:rsidRDefault="002E459F" w:rsidP="0056211E">
            <w:pPr>
              <w:spacing w:before="40" w:after="40" w:line="240" w:lineRule="auto"/>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E459F" w:rsidRPr="00677081" w:rsidRDefault="002E459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19481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194819" w:rsidRPr="00677081" w:rsidRDefault="00194819"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194819" w:rsidRDefault="00F909FC"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0131B2">
            <w:pPr>
              <w:spacing w:before="40" w:after="40" w:line="240" w:lineRule="auto"/>
              <w:jc w:val="both"/>
              <w:rPr>
                <w:rFonts w:ascii="Arial" w:hAnsi="Arial" w:cs="Arial"/>
                <w:b/>
                <w:sz w:val="20"/>
                <w:szCs w:val="20"/>
              </w:rPr>
            </w:pPr>
            <w:r w:rsidRPr="005775CB">
              <w:rPr>
                <w:rFonts w:ascii="Arial" w:hAnsi="Arial" w:cs="Arial"/>
                <w:b/>
                <w:sz w:val="20"/>
                <w:szCs w:val="20"/>
              </w:rPr>
              <w:t>Tüm tesislerde yangına karşı gerekli önlemler alınmış mı?</w:t>
            </w:r>
          </w:p>
          <w:p w:rsidR="00F27261" w:rsidRPr="00764DF8" w:rsidRDefault="00F27261" w:rsidP="000131B2">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194819" w:rsidRPr="00677081" w:rsidRDefault="00194819"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194819" w:rsidRPr="00677081" w:rsidRDefault="00194819"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194819" w:rsidRPr="00677081" w:rsidRDefault="00194819"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764DF8"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64DF8" w:rsidRPr="00677081" w:rsidRDefault="00764DF8"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64DF8" w:rsidRDefault="003F7D9E" w:rsidP="005A5533">
            <w:pPr>
              <w:spacing w:before="40" w:after="40" w:line="240" w:lineRule="auto"/>
              <w:jc w:val="center"/>
              <w:rPr>
                <w:rFonts w:ascii="Arial" w:hAnsi="Arial" w:cs="Arial"/>
                <w:sz w:val="20"/>
                <w:szCs w:val="20"/>
              </w:rPr>
            </w:pPr>
            <w:r w:rsidRPr="003F7D9E">
              <w:rPr>
                <w:rFonts w:ascii="Arial" w:hAnsi="Arial" w:cs="Arial"/>
                <w:sz w:val="20"/>
                <w:szCs w:val="20"/>
              </w:rPr>
              <w:t>SH</w:t>
            </w:r>
            <w:r>
              <w:rPr>
                <w:rFonts w:ascii="Arial" w:hAnsi="Arial" w:cs="Arial"/>
                <w:sz w:val="20"/>
                <w:szCs w:val="20"/>
              </w:rPr>
              <w:t>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0131B2">
            <w:pPr>
              <w:spacing w:before="40" w:after="40" w:line="240" w:lineRule="auto"/>
              <w:jc w:val="both"/>
              <w:rPr>
                <w:rFonts w:ascii="Arial" w:hAnsi="Arial" w:cs="Arial"/>
                <w:b/>
                <w:sz w:val="20"/>
                <w:szCs w:val="20"/>
              </w:rPr>
            </w:pPr>
            <w:r w:rsidRPr="005775CB">
              <w:rPr>
                <w:rFonts w:ascii="Arial" w:hAnsi="Arial" w:cs="Arial"/>
                <w:b/>
                <w:sz w:val="20"/>
                <w:szCs w:val="20"/>
              </w:rPr>
              <w:t>Işıklandırma her türlü muayenenin etkin olarak tamamlanmasını sağlayacak seviyede mi?</w:t>
            </w:r>
          </w:p>
          <w:p w:rsidR="00D327D5" w:rsidRPr="00C65185" w:rsidRDefault="00D327D5" w:rsidP="000131B2">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64DF8" w:rsidRPr="00677081" w:rsidRDefault="00764DF8"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64DF8" w:rsidRPr="00677081" w:rsidRDefault="00764DF8"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64DF8" w:rsidRPr="00677081" w:rsidRDefault="00764DF8"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5F4595"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F4595" w:rsidRPr="00677081" w:rsidRDefault="005F4595"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F4595" w:rsidRPr="00764DF8" w:rsidRDefault="003F7D9E"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0131B2">
            <w:pPr>
              <w:spacing w:before="40" w:after="40" w:line="240" w:lineRule="auto"/>
              <w:jc w:val="both"/>
              <w:rPr>
                <w:rFonts w:ascii="Arial" w:hAnsi="Arial" w:cs="Arial"/>
                <w:b/>
                <w:sz w:val="20"/>
                <w:szCs w:val="20"/>
              </w:rPr>
            </w:pPr>
            <w:r w:rsidRPr="005775CB">
              <w:rPr>
                <w:rFonts w:ascii="Arial" w:hAnsi="Arial" w:cs="Arial"/>
                <w:b/>
                <w:sz w:val="20"/>
                <w:szCs w:val="20"/>
              </w:rPr>
              <w:t>Gürültünün muayene yapan personelin dikkatini dağıtmamasının sağlanması ve eğer gürültü düzeyinin kontrol edilmesi mümkün olmuyor ise bu personele yüksek gürültüden dolayı dikkat dağılımını engelleyecek uygun kişisel donanım sağlanıyor mu?</w:t>
            </w:r>
          </w:p>
          <w:p w:rsidR="009C2CA1" w:rsidRDefault="009C2CA1" w:rsidP="000131B2">
            <w:pPr>
              <w:spacing w:before="40" w:after="40" w:line="240" w:lineRule="auto"/>
              <w:jc w:val="both"/>
              <w:rPr>
                <w:rFonts w:ascii="Arial" w:hAnsi="Arial" w:cs="Arial"/>
                <w:b/>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F4595" w:rsidRPr="00677081" w:rsidRDefault="005F4595"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F4595" w:rsidRPr="00677081" w:rsidRDefault="005F4595"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F4595" w:rsidRPr="00677081" w:rsidRDefault="005F4595"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7A54A7"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A54A7" w:rsidRPr="00677081" w:rsidRDefault="007A54A7"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7A54A7" w:rsidRDefault="007C6048" w:rsidP="005A5533">
            <w:pPr>
              <w:spacing w:before="40" w:after="40" w:line="240" w:lineRule="auto"/>
              <w:jc w:val="center"/>
              <w:rPr>
                <w:rFonts w:ascii="Arial" w:hAnsi="Arial" w:cs="Arial"/>
                <w:sz w:val="20"/>
                <w:szCs w:val="20"/>
              </w:rPr>
            </w:pPr>
            <w:r>
              <w:rPr>
                <w:rFonts w:ascii="Arial" w:hAnsi="Arial" w:cs="Arial"/>
                <w:sz w:val="20"/>
                <w:szCs w:val="20"/>
              </w:rPr>
              <w:t>SHT-Tedarik Madde 10</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9C2CA1">
            <w:pPr>
              <w:spacing w:before="40" w:after="40" w:line="240" w:lineRule="auto"/>
              <w:jc w:val="both"/>
              <w:rPr>
                <w:rFonts w:ascii="Arial" w:hAnsi="Arial" w:cs="Arial"/>
                <w:b/>
                <w:sz w:val="20"/>
                <w:szCs w:val="20"/>
              </w:rPr>
            </w:pPr>
            <w:r w:rsidRPr="005775CB">
              <w:rPr>
                <w:rFonts w:ascii="Arial" w:hAnsi="Arial" w:cs="Arial"/>
                <w:b/>
                <w:sz w:val="20"/>
                <w:szCs w:val="20"/>
              </w:rPr>
              <w:t>Depoların güvenli olması ve depolama birimlerine girişin yetkili personel ile sınırlandırılması sağlanmış mı?</w:t>
            </w:r>
          </w:p>
          <w:p w:rsidR="007A54A7" w:rsidRPr="00B7144A" w:rsidRDefault="007A54A7" w:rsidP="009C2CA1">
            <w:pPr>
              <w:spacing w:before="40" w:after="40" w:line="240" w:lineRule="auto"/>
              <w:jc w:val="both"/>
              <w:rPr>
                <w:rFonts w:ascii="Arial" w:hAnsi="Arial" w:cs="Arial"/>
                <w:b/>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A54A7" w:rsidRPr="00677081" w:rsidRDefault="007A54A7"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A54A7" w:rsidRPr="00677081" w:rsidRDefault="007A54A7"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7A54A7" w:rsidRPr="00677081" w:rsidRDefault="007A54A7"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967455"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967455" w:rsidRPr="00677081" w:rsidRDefault="00967455"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967455"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9C2CA1">
            <w:pPr>
              <w:spacing w:before="40" w:after="40" w:line="240" w:lineRule="auto"/>
              <w:jc w:val="both"/>
              <w:rPr>
                <w:rFonts w:ascii="Arial" w:hAnsi="Arial" w:cs="Arial"/>
                <w:b/>
                <w:sz w:val="20"/>
                <w:szCs w:val="20"/>
              </w:rPr>
            </w:pPr>
            <w:r w:rsidRPr="005775CB">
              <w:rPr>
                <w:rFonts w:ascii="Arial" w:hAnsi="Arial" w:cs="Arial"/>
                <w:b/>
                <w:sz w:val="20"/>
                <w:szCs w:val="20"/>
              </w:rPr>
              <w:t>Sorumlu müdür ile sorumlu müdüre bağlı kalite sistemi yöneticisi ve depodan sorumlu yönetici bulunuyor mu?</w:t>
            </w:r>
          </w:p>
          <w:p w:rsidR="00660F59" w:rsidRPr="00660F59" w:rsidRDefault="00660F59" w:rsidP="009C2CA1">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967455" w:rsidRPr="00677081" w:rsidRDefault="00967455"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967455" w:rsidRPr="00677081" w:rsidRDefault="00967455"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967455" w:rsidRPr="00677081" w:rsidRDefault="00967455"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BA5299"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A5299" w:rsidRPr="00677081" w:rsidRDefault="00BA5299"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BA5299"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9C2CA1">
            <w:pPr>
              <w:spacing w:before="40" w:after="40" w:line="240" w:lineRule="auto"/>
              <w:jc w:val="both"/>
              <w:rPr>
                <w:rFonts w:ascii="Arial" w:hAnsi="Arial" w:cs="Arial"/>
                <w:b/>
                <w:sz w:val="20"/>
                <w:szCs w:val="20"/>
              </w:rPr>
            </w:pPr>
            <w:r w:rsidRPr="005775CB">
              <w:rPr>
                <w:rFonts w:ascii="Arial" w:hAnsi="Arial" w:cs="Arial"/>
                <w:b/>
                <w:sz w:val="20"/>
                <w:szCs w:val="20"/>
              </w:rPr>
              <w:t>Sorumlu müdür; kuruluşun tüm faaliyetlerini ve aktivitelerini Genel Müdürlük tarafından gerekli kılınan standartları ve tanımlanan ilave şartları yerine getirmek üzere finanse edebilecek ve yürütecek, ayrıca kuruluşu tek başına temsil edecek yetkiye sahip mi?</w:t>
            </w:r>
          </w:p>
          <w:p w:rsidR="00EF13D3" w:rsidRPr="00144F02" w:rsidRDefault="00EF13D3" w:rsidP="00EF13D3">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A5299" w:rsidRPr="00677081" w:rsidRDefault="00BA5299"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A5299" w:rsidRPr="00677081" w:rsidRDefault="00BA5299"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BA5299" w:rsidRPr="00677081" w:rsidRDefault="00BA5299"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D4026C"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4026C" w:rsidRPr="00677081" w:rsidRDefault="00D4026C"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D4026C" w:rsidRPr="00BA5299"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46685C">
            <w:pPr>
              <w:spacing w:before="40" w:after="40" w:line="240" w:lineRule="auto"/>
              <w:jc w:val="both"/>
              <w:rPr>
                <w:rFonts w:ascii="Arial" w:hAnsi="Arial" w:cs="Arial"/>
                <w:b/>
                <w:sz w:val="20"/>
                <w:szCs w:val="20"/>
              </w:rPr>
            </w:pPr>
            <w:r w:rsidRPr="005775CB">
              <w:rPr>
                <w:rFonts w:ascii="Arial" w:hAnsi="Arial" w:cs="Arial"/>
                <w:b/>
                <w:sz w:val="20"/>
                <w:szCs w:val="20"/>
              </w:rPr>
              <w:t>Kalite sisteminden sorumlu yönetici personelin TKEK prosedürüne uygun güncel eğitimleri mevcut mu?</w:t>
            </w:r>
          </w:p>
          <w:p w:rsidR="00801026" w:rsidRPr="00AA0F29" w:rsidRDefault="00801026" w:rsidP="0046685C">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4026C" w:rsidRPr="00677081" w:rsidRDefault="00D4026C"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4026C" w:rsidRPr="00677081" w:rsidRDefault="00D4026C"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D4026C" w:rsidRPr="00677081" w:rsidRDefault="00D4026C"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C7216E"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C7216E" w:rsidRPr="00677081" w:rsidRDefault="00C7216E"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C7216E"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Default="005775CB" w:rsidP="00BF6D17">
            <w:pPr>
              <w:spacing w:before="40" w:after="40" w:line="240" w:lineRule="auto"/>
              <w:jc w:val="both"/>
              <w:rPr>
                <w:rFonts w:ascii="Arial" w:hAnsi="Arial" w:cs="Arial"/>
                <w:b/>
                <w:sz w:val="20"/>
                <w:szCs w:val="20"/>
              </w:rPr>
            </w:pPr>
            <w:r w:rsidRPr="005775CB">
              <w:rPr>
                <w:rFonts w:ascii="Arial" w:hAnsi="Arial" w:cs="Arial"/>
                <w:b/>
                <w:sz w:val="20"/>
                <w:szCs w:val="20"/>
              </w:rPr>
              <w:t>Depodan Sorumlu Yöneticinin TKEK prosedürüne uygun güncel eğitimleri mevcut mu?</w:t>
            </w:r>
          </w:p>
          <w:p w:rsidR="00BF6D17" w:rsidRDefault="00BF6D17" w:rsidP="00BF6D17">
            <w:pPr>
              <w:spacing w:before="40" w:after="40" w:line="240" w:lineRule="auto"/>
              <w:jc w:val="both"/>
              <w:rPr>
                <w:rFonts w:ascii="Arial" w:hAnsi="Arial" w:cs="Arial"/>
                <w:b/>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7216E" w:rsidRPr="00677081" w:rsidRDefault="00C7216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7216E" w:rsidRPr="00677081" w:rsidRDefault="00C7216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7216E" w:rsidRPr="00677081" w:rsidRDefault="00C7216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891A7C"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91A7C" w:rsidRPr="00677081" w:rsidRDefault="00891A7C"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891A7C"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775CB" w:rsidRPr="003A396D" w:rsidRDefault="005775CB" w:rsidP="005775CB">
            <w:pPr>
              <w:spacing w:before="40" w:after="40" w:line="240" w:lineRule="auto"/>
              <w:jc w:val="both"/>
              <w:rPr>
                <w:rFonts w:ascii="Arial" w:hAnsi="Arial" w:cs="Arial"/>
                <w:sz w:val="20"/>
                <w:szCs w:val="20"/>
              </w:rPr>
            </w:pPr>
            <w:r w:rsidRPr="005775CB">
              <w:rPr>
                <w:rFonts w:ascii="Arial" w:hAnsi="Arial" w:cs="Arial"/>
                <w:b/>
                <w:sz w:val="20"/>
                <w:szCs w:val="20"/>
              </w:rPr>
              <w:t>Depo personelinin TKEK prosedürüne göre güncel eğitimleri mevcut mu?</w:t>
            </w:r>
          </w:p>
          <w:p w:rsidR="003A396D" w:rsidRPr="003A396D" w:rsidRDefault="003A396D" w:rsidP="00BF6D17">
            <w:pPr>
              <w:spacing w:before="40" w:after="40" w:line="240" w:lineRule="auto"/>
              <w:jc w:val="both"/>
              <w:rPr>
                <w:rFonts w:ascii="Arial" w:hAnsi="Arial" w:cs="Arial"/>
                <w:sz w:val="20"/>
                <w:szCs w:val="20"/>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91A7C" w:rsidRPr="00677081" w:rsidRDefault="00891A7C"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91A7C" w:rsidRPr="00677081" w:rsidRDefault="00891A7C"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891A7C" w:rsidRPr="00677081" w:rsidRDefault="00891A7C"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0923CF"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923CF" w:rsidRPr="00677081" w:rsidRDefault="000923CF"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923CF" w:rsidRPr="00891A7C"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0923CF" w:rsidRDefault="005775CB" w:rsidP="00A71552">
            <w:pPr>
              <w:spacing w:before="40" w:after="40" w:line="240" w:lineRule="auto"/>
              <w:jc w:val="both"/>
              <w:rPr>
                <w:rFonts w:ascii="Arial" w:hAnsi="Arial" w:cs="Arial"/>
                <w:b/>
                <w:sz w:val="20"/>
                <w:szCs w:val="20"/>
              </w:rPr>
            </w:pPr>
            <w:r w:rsidRPr="005775CB">
              <w:rPr>
                <w:rFonts w:ascii="Arial" w:hAnsi="Arial" w:cs="Arial"/>
                <w:b/>
                <w:sz w:val="20"/>
                <w:szCs w:val="20"/>
              </w:rPr>
              <w:t>TKEK'te Yönetici Personellerin yetki ve sorumluluk prosedürü bulunuyor mu?</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923CF" w:rsidRPr="00677081" w:rsidRDefault="000923C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923CF" w:rsidRPr="00677081" w:rsidRDefault="000923C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0923CF" w:rsidRPr="00677081" w:rsidRDefault="000923CF"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3B5E30"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B5E30" w:rsidRPr="00677081" w:rsidRDefault="003B5E30"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3B5E30"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812E4" w:rsidRPr="0067718B" w:rsidRDefault="005775CB" w:rsidP="00A71552">
            <w:pPr>
              <w:spacing w:before="40" w:after="40" w:line="240" w:lineRule="auto"/>
              <w:jc w:val="both"/>
              <w:rPr>
                <w:rFonts w:ascii="Arial" w:hAnsi="Arial" w:cs="Arial"/>
                <w:b/>
                <w:sz w:val="20"/>
                <w:szCs w:val="20"/>
              </w:rPr>
            </w:pPr>
            <w:r w:rsidRPr="005775CB">
              <w:rPr>
                <w:rFonts w:ascii="Arial" w:hAnsi="Arial" w:cs="Arial"/>
                <w:b/>
                <w:sz w:val="20"/>
                <w:szCs w:val="20"/>
              </w:rPr>
              <w:t>TKEK'de yönetici personel vekalet prosedürü bulunuyor mu?</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B5E30" w:rsidRPr="00677081" w:rsidRDefault="003B5E30"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B5E30" w:rsidRPr="00677081" w:rsidRDefault="003B5E30"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3B5E30" w:rsidRPr="00677081" w:rsidRDefault="003B5E30"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2039DE"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039DE" w:rsidRPr="00677081" w:rsidRDefault="002039DE"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039DE"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2039DE" w:rsidRPr="005775CB" w:rsidRDefault="002039DE" w:rsidP="00A71552">
            <w:pPr>
              <w:spacing w:before="40" w:after="40" w:line="240" w:lineRule="auto"/>
              <w:jc w:val="both"/>
              <w:rPr>
                <w:rFonts w:ascii="Arial" w:hAnsi="Arial" w:cs="Arial"/>
                <w:b/>
                <w:sz w:val="20"/>
                <w:szCs w:val="20"/>
              </w:rPr>
            </w:pPr>
            <w:r w:rsidRPr="002039DE">
              <w:rPr>
                <w:rFonts w:ascii="Arial" w:hAnsi="Arial" w:cs="Arial"/>
                <w:b/>
                <w:sz w:val="20"/>
                <w:szCs w:val="20"/>
              </w:rPr>
              <w:t>Kuruluşun, parça ve malzemelerin kabulü, depolanması ve sevki ile ilgili prosedürleri TKEK içerisinde bulunuyor mu?</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039DE" w:rsidRPr="00677081" w:rsidRDefault="002039D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039DE" w:rsidRPr="00677081" w:rsidRDefault="002039D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2039DE" w:rsidRPr="00677081" w:rsidRDefault="002039DE"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5812E4"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812E4" w:rsidRPr="00677081" w:rsidRDefault="005812E4"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812E4" w:rsidRPr="003B5E30"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812E4" w:rsidRPr="003B5E30" w:rsidRDefault="005775CB" w:rsidP="00A71552">
            <w:pPr>
              <w:spacing w:before="40" w:after="40" w:line="240" w:lineRule="auto"/>
              <w:jc w:val="both"/>
              <w:rPr>
                <w:rFonts w:ascii="Arial" w:hAnsi="Arial" w:cs="Arial"/>
                <w:b/>
                <w:sz w:val="20"/>
                <w:szCs w:val="20"/>
              </w:rPr>
            </w:pPr>
            <w:r w:rsidRPr="005775CB">
              <w:rPr>
                <w:rFonts w:ascii="Arial" w:hAnsi="Arial" w:cs="Arial"/>
                <w:b/>
                <w:sz w:val="20"/>
                <w:szCs w:val="20"/>
              </w:rPr>
              <w:t>Parça ve malzemeye ait orijinal sertifikalara ilave olarak kullandığı "malzeme uygunluk ifadesi" içeren bir gönderi dokümanı  oluşturuluyor mu?</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812E4" w:rsidRPr="00677081" w:rsidRDefault="005812E4"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812E4" w:rsidRPr="00677081" w:rsidRDefault="005812E4"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812E4" w:rsidRPr="00677081" w:rsidRDefault="005812E4"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r w:rsidR="005812E4" w:rsidRPr="00677081" w:rsidTr="004F528F">
        <w:trPr>
          <w:trHeight w:val="397"/>
        </w:trPr>
        <w:tc>
          <w:tcPr>
            <w:tcW w:w="208" w:type="pct"/>
            <w:tcBorders>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812E4" w:rsidRPr="00677081" w:rsidRDefault="005812E4" w:rsidP="005A5533">
            <w:pPr>
              <w:pStyle w:val="ListeParagraf"/>
              <w:widowControl w:val="0"/>
              <w:numPr>
                <w:ilvl w:val="0"/>
                <w:numId w:val="5"/>
              </w:numPr>
              <w:autoSpaceDE w:val="0"/>
              <w:autoSpaceDN w:val="0"/>
              <w:adjustRightInd w:val="0"/>
              <w:spacing w:before="40" w:after="40" w:line="240" w:lineRule="auto"/>
              <w:ind w:right="142"/>
              <w:contextualSpacing w:val="0"/>
              <w:jc w:val="center"/>
              <w:rPr>
                <w:rFonts w:ascii="Arial" w:hAnsi="Arial" w:cs="Arial"/>
                <w:bCs/>
                <w:spacing w:val="1"/>
                <w:position w:val="1"/>
                <w:sz w:val="20"/>
                <w:szCs w:val="20"/>
              </w:rPr>
            </w:pPr>
          </w:p>
        </w:tc>
        <w:tc>
          <w:tcPr>
            <w:tcW w:w="542"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812E4" w:rsidRDefault="00520610" w:rsidP="005A5533">
            <w:pPr>
              <w:spacing w:before="40" w:after="40" w:line="240" w:lineRule="auto"/>
              <w:jc w:val="center"/>
              <w:rPr>
                <w:rFonts w:ascii="Arial" w:hAnsi="Arial" w:cs="Arial"/>
                <w:sz w:val="20"/>
                <w:szCs w:val="20"/>
              </w:rPr>
            </w:pPr>
            <w:r>
              <w:rPr>
                <w:rFonts w:ascii="Arial" w:hAnsi="Arial" w:cs="Arial"/>
                <w:sz w:val="20"/>
                <w:szCs w:val="20"/>
              </w:rPr>
              <w:t>SHT-Tedarik Madde 11</w:t>
            </w:r>
          </w:p>
        </w:tc>
        <w:tc>
          <w:tcPr>
            <w:tcW w:w="3614" w:type="pct"/>
            <w:tcBorders>
              <w:left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5812E4" w:rsidRPr="005812E4" w:rsidRDefault="00DC7568" w:rsidP="00A71552">
            <w:pPr>
              <w:spacing w:before="40" w:after="40" w:line="240" w:lineRule="auto"/>
              <w:jc w:val="both"/>
              <w:rPr>
                <w:rFonts w:ascii="Arial" w:hAnsi="Arial" w:cs="Arial"/>
                <w:b/>
                <w:sz w:val="20"/>
                <w:szCs w:val="20"/>
              </w:rPr>
            </w:pPr>
            <w:r w:rsidRPr="00DC7568">
              <w:rPr>
                <w:rFonts w:ascii="Arial" w:hAnsi="Arial" w:cs="Arial"/>
                <w:b/>
                <w:sz w:val="20"/>
                <w:szCs w:val="20"/>
              </w:rPr>
              <w:t>Ömürlü parça ve malzemelerin takip ve kontrolünü uygun şekilde yapabilecek bir sistem bulunuyor mu?</w:t>
            </w: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812E4" w:rsidRPr="00677081" w:rsidRDefault="005812E4"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3"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812E4" w:rsidRPr="00677081" w:rsidRDefault="005812E4"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c>
          <w:tcPr>
            <w:tcW w:w="210" w:type="pct"/>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5812E4" w:rsidRPr="00677081" w:rsidRDefault="005812E4" w:rsidP="005A5533">
            <w:pPr>
              <w:widowControl w:val="0"/>
              <w:autoSpaceDE w:val="0"/>
              <w:autoSpaceDN w:val="0"/>
              <w:adjustRightInd w:val="0"/>
              <w:spacing w:before="40" w:after="40" w:line="240" w:lineRule="auto"/>
              <w:ind w:right="-23"/>
              <w:jc w:val="center"/>
              <w:rPr>
                <w:rFonts w:ascii="Arial" w:hAnsi="Arial" w:cs="Arial"/>
                <w:bCs/>
                <w:spacing w:val="1"/>
                <w:position w:val="1"/>
                <w:sz w:val="20"/>
                <w:szCs w:val="20"/>
                <w:lang w:val="en-GB"/>
              </w:rPr>
            </w:pPr>
          </w:p>
        </w:tc>
      </w:tr>
    </w:tbl>
    <w:p w:rsidR="00C476A4" w:rsidRPr="00677081" w:rsidRDefault="00C476A4" w:rsidP="00E509B9">
      <w:pPr>
        <w:spacing w:after="0"/>
        <w:rPr>
          <w:rFonts w:ascii="Arial" w:hAnsi="Arial" w:cs="Arial"/>
          <w:sz w:val="20"/>
          <w:szCs w:val="20"/>
        </w:rPr>
      </w:pPr>
    </w:p>
    <w:p w:rsidR="002E3685" w:rsidRPr="00677081" w:rsidRDefault="002E3685" w:rsidP="00E509B9">
      <w:pPr>
        <w:spacing w:after="0"/>
        <w:rPr>
          <w:rFonts w:ascii="Arial" w:hAnsi="Arial" w:cs="Arial"/>
          <w:sz w:val="20"/>
          <w:szCs w:val="20"/>
        </w:rPr>
      </w:pPr>
    </w:p>
    <w:p w:rsidR="006F6962" w:rsidRPr="00677081" w:rsidRDefault="006F6962" w:rsidP="006F6962">
      <w:pPr>
        <w:rPr>
          <w:rFonts w:ascii="Arial" w:hAnsi="Arial" w:cs="Arial"/>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Look w:val="0000" w:firstRow="0" w:lastRow="0" w:firstColumn="0" w:lastColumn="0" w:noHBand="0" w:noVBand="0"/>
      </w:tblPr>
      <w:tblGrid>
        <w:gridCol w:w="10456"/>
      </w:tblGrid>
      <w:tr w:rsidR="006F6962" w:rsidRPr="00677081" w:rsidTr="005E7E13">
        <w:trPr>
          <w:trHeight w:hRule="exact" w:val="340"/>
        </w:trPr>
        <w:tc>
          <w:tcPr>
            <w:tcW w:w="5000" w:type="pct"/>
            <w:shd w:val="clear" w:color="auto" w:fill="005CAB"/>
            <w:vAlign w:val="center"/>
          </w:tcPr>
          <w:p w:rsidR="006F6962" w:rsidRPr="00677081" w:rsidRDefault="006F6962" w:rsidP="00A137D2">
            <w:pPr>
              <w:spacing w:after="0" w:line="240" w:lineRule="auto"/>
              <w:ind w:left="109"/>
              <w:rPr>
                <w:rFonts w:ascii="Arial" w:hAnsi="Arial" w:cs="Arial"/>
                <w:b/>
                <w:color w:val="FFFFFF"/>
                <w:sz w:val="20"/>
                <w:szCs w:val="20"/>
              </w:rPr>
            </w:pPr>
            <w:r w:rsidRPr="00677081">
              <w:rPr>
                <w:rFonts w:ascii="Arial" w:hAnsi="Arial" w:cs="Arial"/>
                <w:b/>
                <w:bCs/>
                <w:color w:val="FFFFFF"/>
                <w:spacing w:val="1"/>
                <w:position w:val="1"/>
                <w:sz w:val="20"/>
                <w:szCs w:val="20"/>
              </w:rPr>
              <w:t>Denetleme Heyeti Üyeleri imzaları</w:t>
            </w:r>
          </w:p>
        </w:tc>
      </w:tr>
    </w:tbl>
    <w:p w:rsidR="006F6962" w:rsidRPr="00677081" w:rsidRDefault="006F6962" w:rsidP="006F6962">
      <w:pPr>
        <w:spacing w:after="0" w:line="240" w:lineRule="auto"/>
        <w:rPr>
          <w:rFonts w:ascii="Arial" w:hAnsi="Arial" w:cs="Arial"/>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3"/>
        <w:gridCol w:w="3352"/>
        <w:gridCol w:w="3561"/>
      </w:tblGrid>
      <w:tr w:rsidR="006F6962" w:rsidRPr="00677081" w:rsidTr="005E7E13">
        <w:trPr>
          <w:trHeight w:val="850"/>
        </w:trPr>
        <w:tc>
          <w:tcPr>
            <w:tcW w:w="1694" w:type="pct"/>
            <w:tcBorders>
              <w:bottom w:val="nil"/>
            </w:tcBorders>
            <w:vAlign w:val="center"/>
          </w:tcPr>
          <w:p w:rsidR="006F6962" w:rsidRPr="00677081" w:rsidRDefault="006F6962" w:rsidP="00A137D2">
            <w:pPr>
              <w:pStyle w:val="AltBilgi"/>
              <w:jc w:val="center"/>
              <w:rPr>
                <w:rFonts w:ascii="Arial" w:hAnsi="Arial" w:cs="Arial"/>
                <w:b/>
                <w:lang w:val="tr-TR"/>
              </w:rPr>
            </w:pPr>
          </w:p>
        </w:tc>
        <w:tc>
          <w:tcPr>
            <w:tcW w:w="1603" w:type="pct"/>
            <w:tcBorders>
              <w:bottom w:val="nil"/>
            </w:tcBorders>
            <w:vAlign w:val="center"/>
          </w:tcPr>
          <w:p w:rsidR="006F6962" w:rsidRPr="00677081" w:rsidRDefault="006F6962" w:rsidP="00A137D2">
            <w:pPr>
              <w:pStyle w:val="AltBilgi"/>
              <w:jc w:val="center"/>
              <w:rPr>
                <w:rFonts w:ascii="Arial" w:hAnsi="Arial" w:cs="Arial"/>
                <w:b/>
                <w:lang w:val="tr-TR"/>
              </w:rPr>
            </w:pPr>
          </w:p>
        </w:tc>
        <w:tc>
          <w:tcPr>
            <w:tcW w:w="1703" w:type="pct"/>
            <w:tcBorders>
              <w:bottom w:val="nil"/>
            </w:tcBorders>
            <w:vAlign w:val="center"/>
          </w:tcPr>
          <w:p w:rsidR="006F6962" w:rsidRPr="00677081" w:rsidRDefault="006F6962" w:rsidP="00A137D2">
            <w:pPr>
              <w:pStyle w:val="AltBilgi"/>
              <w:jc w:val="center"/>
              <w:rPr>
                <w:rFonts w:ascii="Arial" w:hAnsi="Arial" w:cs="Arial"/>
                <w:b/>
                <w:lang w:val="tr-TR"/>
              </w:rPr>
            </w:pPr>
          </w:p>
        </w:tc>
      </w:tr>
      <w:tr w:rsidR="006F6962" w:rsidRPr="00677081" w:rsidTr="005E7E13">
        <w:trPr>
          <w:trHeight w:val="283"/>
        </w:trPr>
        <w:tc>
          <w:tcPr>
            <w:tcW w:w="1694" w:type="pct"/>
            <w:tcBorders>
              <w:bottom w:val="nil"/>
            </w:tcBorders>
            <w:vAlign w:val="center"/>
          </w:tcPr>
          <w:p w:rsidR="006F6962" w:rsidRPr="00677081" w:rsidRDefault="006F6962" w:rsidP="00A137D2">
            <w:pPr>
              <w:pStyle w:val="AltBilgi"/>
              <w:jc w:val="center"/>
              <w:rPr>
                <w:rFonts w:ascii="Arial" w:hAnsi="Arial" w:cs="Arial"/>
                <w:b/>
                <w:lang w:val="tr-TR"/>
              </w:rPr>
            </w:pPr>
            <w:r w:rsidRPr="00677081">
              <w:rPr>
                <w:rFonts w:ascii="Arial" w:hAnsi="Arial" w:cs="Arial"/>
                <w:b/>
                <w:lang w:val="tr-TR"/>
              </w:rPr>
              <w:t>Adı Soyadı</w:t>
            </w:r>
          </w:p>
        </w:tc>
        <w:tc>
          <w:tcPr>
            <w:tcW w:w="1603" w:type="pct"/>
            <w:tcBorders>
              <w:bottom w:val="nil"/>
            </w:tcBorders>
            <w:vAlign w:val="center"/>
          </w:tcPr>
          <w:p w:rsidR="006F6962" w:rsidRPr="00677081" w:rsidRDefault="006F6962" w:rsidP="00A137D2">
            <w:pPr>
              <w:pStyle w:val="AltBilgi"/>
              <w:jc w:val="center"/>
              <w:rPr>
                <w:rFonts w:ascii="Arial" w:hAnsi="Arial" w:cs="Arial"/>
                <w:b/>
                <w:lang w:val="tr-TR"/>
              </w:rPr>
            </w:pPr>
            <w:r w:rsidRPr="00677081">
              <w:rPr>
                <w:rFonts w:ascii="Arial" w:hAnsi="Arial" w:cs="Arial"/>
                <w:b/>
                <w:lang w:val="tr-TR"/>
              </w:rPr>
              <w:t>Adı Soyadı</w:t>
            </w:r>
          </w:p>
        </w:tc>
        <w:tc>
          <w:tcPr>
            <w:tcW w:w="1703" w:type="pct"/>
            <w:tcBorders>
              <w:bottom w:val="nil"/>
            </w:tcBorders>
            <w:vAlign w:val="center"/>
          </w:tcPr>
          <w:p w:rsidR="006F6962" w:rsidRPr="00677081" w:rsidRDefault="006F6962" w:rsidP="00A137D2">
            <w:pPr>
              <w:pStyle w:val="AltBilgi"/>
              <w:jc w:val="center"/>
              <w:rPr>
                <w:rFonts w:ascii="Arial" w:hAnsi="Arial" w:cs="Arial"/>
                <w:b/>
                <w:lang w:val="tr-TR"/>
              </w:rPr>
            </w:pPr>
            <w:r w:rsidRPr="00677081">
              <w:rPr>
                <w:rFonts w:ascii="Arial" w:hAnsi="Arial" w:cs="Arial"/>
                <w:b/>
                <w:lang w:val="tr-TR"/>
              </w:rPr>
              <w:t>Adı Soyadı</w:t>
            </w:r>
          </w:p>
        </w:tc>
      </w:tr>
      <w:tr w:rsidR="006F6962" w:rsidRPr="00677081" w:rsidTr="005E7E13">
        <w:trPr>
          <w:trHeight w:val="63"/>
        </w:trPr>
        <w:tc>
          <w:tcPr>
            <w:tcW w:w="1694" w:type="pct"/>
            <w:tcBorders>
              <w:top w:val="nil"/>
            </w:tcBorders>
          </w:tcPr>
          <w:p w:rsidR="006F6962" w:rsidRPr="00677081" w:rsidRDefault="006F6962" w:rsidP="00A137D2">
            <w:pPr>
              <w:pStyle w:val="AltBilgi"/>
              <w:jc w:val="center"/>
              <w:rPr>
                <w:rFonts w:ascii="Arial" w:hAnsi="Arial" w:cs="Arial"/>
                <w:lang w:val="tr-TR"/>
              </w:rPr>
            </w:pPr>
            <w:r w:rsidRPr="00677081">
              <w:rPr>
                <w:rFonts w:ascii="Arial" w:hAnsi="Arial" w:cs="Arial"/>
                <w:lang w:val="tr-TR"/>
              </w:rPr>
              <w:t>Unvanı</w:t>
            </w:r>
          </w:p>
        </w:tc>
        <w:tc>
          <w:tcPr>
            <w:tcW w:w="1603" w:type="pct"/>
            <w:tcBorders>
              <w:top w:val="nil"/>
            </w:tcBorders>
          </w:tcPr>
          <w:p w:rsidR="006F6962" w:rsidRPr="00677081" w:rsidRDefault="006F6962" w:rsidP="00A137D2">
            <w:pPr>
              <w:pStyle w:val="AltBilgi"/>
              <w:jc w:val="center"/>
              <w:rPr>
                <w:rFonts w:ascii="Arial" w:hAnsi="Arial" w:cs="Arial"/>
                <w:lang w:val="tr-TR"/>
              </w:rPr>
            </w:pPr>
            <w:r w:rsidRPr="00677081">
              <w:rPr>
                <w:rFonts w:ascii="Arial" w:hAnsi="Arial" w:cs="Arial"/>
                <w:lang w:val="tr-TR"/>
              </w:rPr>
              <w:t>Unvanı</w:t>
            </w:r>
          </w:p>
        </w:tc>
        <w:tc>
          <w:tcPr>
            <w:tcW w:w="1703" w:type="pct"/>
            <w:tcBorders>
              <w:top w:val="nil"/>
            </w:tcBorders>
          </w:tcPr>
          <w:p w:rsidR="006F6962" w:rsidRPr="00677081" w:rsidRDefault="006F6962" w:rsidP="00A137D2">
            <w:pPr>
              <w:pStyle w:val="AltBilgi"/>
              <w:jc w:val="center"/>
              <w:rPr>
                <w:rFonts w:ascii="Arial" w:hAnsi="Arial" w:cs="Arial"/>
                <w:lang w:val="tr-TR"/>
              </w:rPr>
            </w:pPr>
            <w:r w:rsidRPr="00677081">
              <w:rPr>
                <w:rFonts w:ascii="Arial" w:hAnsi="Arial" w:cs="Arial"/>
                <w:lang w:val="tr-TR"/>
              </w:rPr>
              <w:t>Unvanı</w:t>
            </w:r>
          </w:p>
        </w:tc>
      </w:tr>
    </w:tbl>
    <w:p w:rsidR="006F6962" w:rsidRPr="00677081" w:rsidRDefault="006F6962" w:rsidP="002E3685">
      <w:pPr>
        <w:spacing w:after="60" w:line="240" w:lineRule="auto"/>
        <w:ind w:left="284" w:hanging="284"/>
        <w:rPr>
          <w:rFonts w:ascii="Arial" w:hAnsi="Arial" w:cs="Arial"/>
          <w:sz w:val="20"/>
          <w:szCs w:val="20"/>
        </w:rPr>
      </w:pPr>
    </w:p>
    <w:sectPr w:rsidR="006F6962" w:rsidRPr="00677081" w:rsidSect="005E7E1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A0" w:rsidRDefault="006019A0" w:rsidP="00C74DF3">
      <w:pPr>
        <w:spacing w:after="0" w:line="240" w:lineRule="auto"/>
      </w:pPr>
      <w:r>
        <w:separator/>
      </w:r>
    </w:p>
  </w:endnote>
  <w:endnote w:type="continuationSeparator" w:id="0">
    <w:p w:rsidR="006019A0" w:rsidRDefault="006019A0"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68" w:rsidRDefault="0047196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269"/>
      <w:gridCol w:w="1419"/>
      <w:gridCol w:w="1417"/>
      <w:gridCol w:w="1559"/>
      <w:gridCol w:w="1562"/>
      <w:gridCol w:w="1105"/>
    </w:tblGrid>
    <w:tr w:rsidR="00552231" w:rsidRPr="00336E83" w:rsidTr="00552231">
      <w:trPr>
        <w:trHeight w:val="271"/>
      </w:trPr>
      <w:tc>
        <w:tcPr>
          <w:tcW w:w="542" w:type="pct"/>
          <w:tcBorders>
            <w:top w:val="single" w:sz="4" w:space="0" w:color="A6A6A6" w:themeColor="background1" w:themeShade="A6"/>
          </w:tcBorders>
          <w:vAlign w:val="bottom"/>
        </w:tcPr>
        <w:p w:rsidR="00552231" w:rsidRPr="00336E83" w:rsidRDefault="00552231" w:rsidP="00552231">
          <w:pPr>
            <w:tabs>
              <w:tab w:val="center" w:pos="4536"/>
              <w:tab w:val="right" w:pos="9072"/>
            </w:tabs>
            <w:spacing w:after="0" w:line="240" w:lineRule="auto"/>
            <w:jc w:val="right"/>
            <w:rPr>
              <w:rFonts w:ascii="Arial" w:hAnsi="Arial" w:cs="Arial"/>
              <w:sz w:val="14"/>
              <w:szCs w:val="16"/>
            </w:rPr>
          </w:pPr>
          <w:r w:rsidRPr="00336E83">
            <w:rPr>
              <w:rFonts w:ascii="Arial" w:hAnsi="Arial" w:cs="Arial"/>
              <w:sz w:val="14"/>
              <w:szCs w:val="16"/>
            </w:rPr>
            <w:t>Doküman No:</w:t>
          </w:r>
        </w:p>
      </w:tc>
      <w:tc>
        <w:tcPr>
          <w:tcW w:w="1084" w:type="pct"/>
          <w:tcBorders>
            <w:top w:val="single" w:sz="4" w:space="0" w:color="A6A6A6" w:themeColor="background1" w:themeShade="A6"/>
          </w:tcBorders>
          <w:vAlign w:val="bottom"/>
        </w:tcPr>
        <w:p w:rsidR="00552231" w:rsidRPr="00336E83" w:rsidRDefault="00552231" w:rsidP="00552231">
          <w:pPr>
            <w:tabs>
              <w:tab w:val="center" w:pos="4536"/>
              <w:tab w:val="right" w:pos="9072"/>
            </w:tabs>
            <w:spacing w:after="0" w:line="240" w:lineRule="auto"/>
            <w:rPr>
              <w:rFonts w:ascii="Arial" w:hAnsi="Arial" w:cs="Arial"/>
              <w:sz w:val="14"/>
              <w:szCs w:val="16"/>
            </w:rPr>
          </w:pPr>
          <w:r w:rsidRPr="00336E83">
            <w:rPr>
              <w:rFonts w:ascii="Arial" w:hAnsi="Arial" w:cs="Arial"/>
              <w:sz w:val="14"/>
              <w:szCs w:val="16"/>
              <w:lang w:val="x-none"/>
            </w:rPr>
            <w:t>SHGM.U</w:t>
          </w:r>
          <w:r w:rsidRPr="00336E83">
            <w:rPr>
              <w:rFonts w:ascii="Arial" w:hAnsi="Arial" w:cs="Arial"/>
              <w:sz w:val="14"/>
              <w:szCs w:val="16"/>
            </w:rPr>
            <w:t>E</w:t>
          </w:r>
          <w:r w:rsidRPr="00336E83">
            <w:rPr>
              <w:rFonts w:ascii="Arial" w:hAnsi="Arial" w:cs="Arial"/>
              <w:sz w:val="14"/>
              <w:szCs w:val="16"/>
              <w:lang w:val="x-none"/>
            </w:rPr>
            <w:t>D</w:t>
          </w:r>
          <w:r w:rsidR="00471968">
            <w:rPr>
              <w:rFonts w:ascii="Arial" w:hAnsi="Arial" w:cs="Arial"/>
              <w:sz w:val="14"/>
              <w:szCs w:val="16"/>
            </w:rPr>
            <w:t>.41466435</w:t>
          </w:r>
          <w:r w:rsidRPr="00336E83">
            <w:rPr>
              <w:rFonts w:ascii="Arial" w:hAnsi="Arial" w:cs="Arial"/>
              <w:sz w:val="14"/>
              <w:szCs w:val="16"/>
              <w:lang w:val="x-none"/>
            </w:rPr>
            <w:t>.FR.</w:t>
          </w:r>
          <w:r>
            <w:rPr>
              <w:rFonts w:ascii="Arial" w:hAnsi="Arial" w:cs="Arial"/>
              <w:sz w:val="14"/>
              <w:szCs w:val="16"/>
            </w:rPr>
            <w:t>206T</w:t>
          </w:r>
        </w:p>
      </w:tc>
      <w:tc>
        <w:tcPr>
          <w:tcW w:w="678" w:type="pct"/>
          <w:tcBorders>
            <w:top w:val="single" w:sz="4" w:space="0" w:color="A6A6A6" w:themeColor="background1" w:themeShade="A6"/>
          </w:tcBorders>
          <w:vAlign w:val="bottom"/>
        </w:tcPr>
        <w:p w:rsidR="00552231" w:rsidRPr="00336E83" w:rsidRDefault="00552231" w:rsidP="00552231">
          <w:pPr>
            <w:tabs>
              <w:tab w:val="center" w:pos="4536"/>
              <w:tab w:val="right" w:pos="9072"/>
            </w:tabs>
            <w:spacing w:after="0" w:line="240" w:lineRule="auto"/>
            <w:jc w:val="right"/>
            <w:rPr>
              <w:rFonts w:ascii="Arial" w:hAnsi="Arial" w:cs="Arial"/>
              <w:szCs w:val="20"/>
            </w:rPr>
          </w:pPr>
          <w:r w:rsidRPr="00336E83">
            <w:rPr>
              <w:rFonts w:ascii="Arial" w:hAnsi="Arial" w:cs="Arial"/>
              <w:sz w:val="14"/>
              <w:szCs w:val="16"/>
            </w:rPr>
            <w:t>Yürürlük Tarihi:</w:t>
          </w:r>
        </w:p>
      </w:tc>
      <w:tc>
        <w:tcPr>
          <w:tcW w:w="677" w:type="pct"/>
          <w:tcBorders>
            <w:top w:val="single" w:sz="4" w:space="0" w:color="A6A6A6" w:themeColor="background1" w:themeShade="A6"/>
          </w:tcBorders>
          <w:vAlign w:val="bottom"/>
        </w:tcPr>
        <w:p w:rsidR="00552231" w:rsidRPr="00336E83" w:rsidRDefault="00471968" w:rsidP="00552231">
          <w:pPr>
            <w:tabs>
              <w:tab w:val="center" w:pos="4536"/>
              <w:tab w:val="right" w:pos="9072"/>
            </w:tabs>
            <w:spacing w:after="0" w:line="240" w:lineRule="auto"/>
            <w:rPr>
              <w:rFonts w:ascii="Arial" w:hAnsi="Arial" w:cs="Arial"/>
              <w:szCs w:val="20"/>
            </w:rPr>
          </w:pPr>
          <w:r>
            <w:rPr>
              <w:rFonts w:ascii="Arial" w:hAnsi="Arial" w:cs="Arial"/>
              <w:sz w:val="14"/>
              <w:szCs w:val="16"/>
            </w:rPr>
            <w:t>29/01/2025</w:t>
          </w:r>
          <w:bookmarkStart w:id="0" w:name="_GoBack"/>
          <w:bookmarkEnd w:id="0"/>
        </w:p>
      </w:tc>
      <w:tc>
        <w:tcPr>
          <w:tcW w:w="745" w:type="pct"/>
          <w:tcBorders>
            <w:top w:val="single" w:sz="4" w:space="0" w:color="A6A6A6" w:themeColor="background1" w:themeShade="A6"/>
          </w:tcBorders>
          <w:vAlign w:val="bottom"/>
        </w:tcPr>
        <w:p w:rsidR="00552231" w:rsidRPr="00336E83" w:rsidRDefault="00552231" w:rsidP="00552231">
          <w:pPr>
            <w:tabs>
              <w:tab w:val="center" w:pos="4536"/>
              <w:tab w:val="right" w:pos="9072"/>
            </w:tabs>
            <w:spacing w:after="0" w:line="240" w:lineRule="auto"/>
            <w:jc w:val="right"/>
            <w:rPr>
              <w:rFonts w:ascii="Arial" w:hAnsi="Arial" w:cs="Arial"/>
              <w:szCs w:val="20"/>
            </w:rPr>
          </w:pPr>
          <w:r w:rsidRPr="00336E83">
            <w:rPr>
              <w:rFonts w:ascii="Arial" w:hAnsi="Arial" w:cs="Arial"/>
              <w:sz w:val="14"/>
              <w:szCs w:val="16"/>
            </w:rPr>
            <w:t>Revizyon No - Tarihi</w:t>
          </w:r>
        </w:p>
      </w:tc>
      <w:tc>
        <w:tcPr>
          <w:tcW w:w="746" w:type="pct"/>
          <w:tcBorders>
            <w:top w:val="single" w:sz="4" w:space="0" w:color="A6A6A6" w:themeColor="background1" w:themeShade="A6"/>
            <w:right w:val="nil"/>
          </w:tcBorders>
          <w:vAlign w:val="bottom"/>
        </w:tcPr>
        <w:p w:rsidR="00552231" w:rsidRPr="00336E83" w:rsidRDefault="00552231" w:rsidP="00552231">
          <w:pPr>
            <w:tabs>
              <w:tab w:val="center" w:pos="4536"/>
              <w:tab w:val="right" w:pos="9072"/>
            </w:tabs>
            <w:spacing w:after="0" w:line="240" w:lineRule="auto"/>
            <w:rPr>
              <w:rFonts w:ascii="Arial" w:hAnsi="Arial" w:cs="Arial"/>
              <w:szCs w:val="20"/>
            </w:rPr>
          </w:pPr>
          <w:r w:rsidRPr="00336E83">
            <w:rPr>
              <w:rFonts w:ascii="Arial" w:hAnsi="Arial" w:cs="Arial"/>
              <w:sz w:val="14"/>
              <w:szCs w:val="16"/>
              <w:lang w:val="x-none"/>
            </w:rPr>
            <w:t>0</w:t>
          </w:r>
          <w:r>
            <w:rPr>
              <w:rFonts w:ascii="Arial" w:hAnsi="Arial" w:cs="Arial"/>
              <w:sz w:val="14"/>
              <w:szCs w:val="16"/>
            </w:rPr>
            <w:t>0</w:t>
          </w:r>
          <w:r w:rsidRPr="00336E83">
            <w:rPr>
              <w:rFonts w:ascii="Arial" w:hAnsi="Arial" w:cs="Arial"/>
              <w:sz w:val="14"/>
              <w:szCs w:val="16"/>
            </w:rPr>
            <w:t xml:space="preserve"> – </w:t>
          </w:r>
          <w:r>
            <w:rPr>
              <w:rFonts w:ascii="Arial" w:hAnsi="Arial" w:cs="Arial"/>
              <w:sz w:val="14"/>
              <w:szCs w:val="16"/>
            </w:rPr>
            <w:t>00/00/0000</w:t>
          </w:r>
          <w:r w:rsidRPr="00336E83">
            <w:rPr>
              <w:rFonts w:ascii="Arial" w:hAnsi="Arial" w:cs="Arial"/>
              <w:b/>
              <w:sz w:val="14"/>
              <w:szCs w:val="16"/>
              <w:lang w:val="x-none"/>
            </w:rPr>
            <w:t xml:space="preserve"> </w:t>
          </w:r>
        </w:p>
      </w:tc>
      <w:tc>
        <w:tcPr>
          <w:tcW w:w="529" w:type="pct"/>
          <w:tcBorders>
            <w:top w:val="single" w:sz="4" w:space="0" w:color="A6A6A6" w:themeColor="background1" w:themeShade="A6"/>
            <w:left w:val="nil"/>
          </w:tcBorders>
          <w:vAlign w:val="center"/>
        </w:tcPr>
        <w:p w:rsidR="00552231" w:rsidRPr="00336E83" w:rsidRDefault="00552231" w:rsidP="00552231">
          <w:pPr>
            <w:tabs>
              <w:tab w:val="center" w:pos="4536"/>
              <w:tab w:val="right" w:pos="9072"/>
            </w:tabs>
            <w:spacing w:after="0" w:line="240" w:lineRule="auto"/>
            <w:jc w:val="right"/>
            <w:rPr>
              <w:rFonts w:ascii="Arial" w:hAnsi="Arial" w:cs="Arial"/>
              <w:szCs w:val="20"/>
            </w:rPr>
          </w:pPr>
          <w:r w:rsidRPr="00336E83">
            <w:rPr>
              <w:rFonts w:ascii="Arial" w:hAnsi="Arial" w:cs="Arial"/>
              <w:sz w:val="18"/>
              <w:szCs w:val="16"/>
              <w:lang w:val="x-none"/>
            </w:rPr>
            <w:fldChar w:fldCharType="begin"/>
          </w:r>
          <w:r w:rsidRPr="00336E83">
            <w:rPr>
              <w:rFonts w:ascii="Arial" w:hAnsi="Arial" w:cs="Arial"/>
              <w:sz w:val="18"/>
              <w:szCs w:val="16"/>
              <w:lang w:val="x-none"/>
            </w:rPr>
            <w:instrText xml:space="preserve"> PAGE </w:instrText>
          </w:r>
          <w:r w:rsidRPr="00336E83">
            <w:rPr>
              <w:rFonts w:ascii="Arial" w:hAnsi="Arial" w:cs="Arial"/>
              <w:sz w:val="18"/>
              <w:szCs w:val="16"/>
              <w:lang w:val="x-none"/>
            </w:rPr>
            <w:fldChar w:fldCharType="separate"/>
          </w:r>
          <w:r w:rsidR="00471968">
            <w:rPr>
              <w:rFonts w:ascii="Arial" w:hAnsi="Arial" w:cs="Arial"/>
              <w:noProof/>
              <w:sz w:val="18"/>
              <w:szCs w:val="16"/>
              <w:lang w:val="x-none"/>
            </w:rPr>
            <w:t>1</w:t>
          </w:r>
          <w:r w:rsidRPr="00336E83">
            <w:rPr>
              <w:rFonts w:ascii="Arial" w:hAnsi="Arial" w:cs="Arial"/>
              <w:sz w:val="18"/>
              <w:szCs w:val="16"/>
              <w:lang w:val="x-none"/>
            </w:rPr>
            <w:fldChar w:fldCharType="end"/>
          </w:r>
          <w:r w:rsidRPr="00336E83">
            <w:rPr>
              <w:rFonts w:ascii="Arial" w:hAnsi="Arial" w:cs="Arial"/>
              <w:sz w:val="18"/>
              <w:szCs w:val="16"/>
              <w:lang w:val="x-none"/>
            </w:rPr>
            <w:t xml:space="preserve"> / </w:t>
          </w:r>
          <w:r w:rsidRPr="00336E83">
            <w:rPr>
              <w:rFonts w:ascii="Arial" w:hAnsi="Arial" w:cs="Arial"/>
              <w:sz w:val="18"/>
              <w:szCs w:val="16"/>
              <w:lang w:val="x-none"/>
            </w:rPr>
            <w:fldChar w:fldCharType="begin"/>
          </w:r>
          <w:r w:rsidRPr="00336E83">
            <w:rPr>
              <w:rFonts w:ascii="Arial" w:hAnsi="Arial" w:cs="Arial"/>
              <w:sz w:val="18"/>
              <w:szCs w:val="16"/>
              <w:lang w:val="x-none"/>
            </w:rPr>
            <w:instrText xml:space="preserve"> NUMPAGES  </w:instrText>
          </w:r>
          <w:r w:rsidRPr="00336E83">
            <w:rPr>
              <w:rFonts w:ascii="Arial" w:hAnsi="Arial" w:cs="Arial"/>
              <w:sz w:val="18"/>
              <w:szCs w:val="16"/>
              <w:lang w:val="x-none"/>
            </w:rPr>
            <w:fldChar w:fldCharType="separate"/>
          </w:r>
          <w:r w:rsidR="00471968">
            <w:rPr>
              <w:rFonts w:ascii="Arial" w:hAnsi="Arial" w:cs="Arial"/>
              <w:noProof/>
              <w:sz w:val="18"/>
              <w:szCs w:val="16"/>
              <w:lang w:val="x-none"/>
            </w:rPr>
            <w:t>4</w:t>
          </w:r>
          <w:r w:rsidRPr="00336E83">
            <w:rPr>
              <w:rFonts w:ascii="Arial" w:hAnsi="Arial" w:cs="Arial"/>
              <w:sz w:val="18"/>
              <w:szCs w:val="16"/>
              <w:lang w:val="x-none"/>
            </w:rPr>
            <w:fldChar w:fldCharType="end"/>
          </w:r>
        </w:p>
      </w:tc>
    </w:tr>
  </w:tbl>
  <w:p w:rsidR="00DF7567" w:rsidRPr="0038434F" w:rsidRDefault="00DF7567" w:rsidP="0038434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68" w:rsidRDefault="004719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A0" w:rsidRDefault="006019A0" w:rsidP="00C74DF3">
      <w:pPr>
        <w:spacing w:after="0" w:line="240" w:lineRule="auto"/>
      </w:pPr>
      <w:r>
        <w:separator/>
      </w:r>
    </w:p>
  </w:footnote>
  <w:footnote w:type="continuationSeparator" w:id="0">
    <w:p w:rsidR="006019A0" w:rsidRDefault="006019A0"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68" w:rsidRDefault="004719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0466"/>
    </w:tblGrid>
    <w:tr w:rsidR="00DF7567" w:rsidTr="005E7E13">
      <w:tc>
        <w:tcPr>
          <w:tcW w:w="5000" w:type="pct"/>
          <w:shd w:val="clear" w:color="auto" w:fill="auto"/>
          <w:vAlign w:val="center"/>
        </w:tcPr>
        <w:p w:rsidR="00DF7567" w:rsidRPr="00E20744" w:rsidRDefault="00DF7567" w:rsidP="00D76BD7">
          <w:pPr>
            <w:pStyle w:val="stBilgi"/>
            <w:jc w:val="center"/>
            <w:rPr>
              <w:sz w:val="22"/>
              <w:szCs w:val="22"/>
              <w:lang w:val="tr-TR"/>
            </w:rPr>
          </w:pPr>
          <w:r>
            <w:rPr>
              <w:noProof/>
              <w:sz w:val="22"/>
              <w:szCs w:val="22"/>
              <w:lang w:val="tr-TR"/>
            </w:rPr>
            <w:drawing>
              <wp:inline distT="0" distB="0" distL="0" distR="0" wp14:anchorId="291E00D8" wp14:editId="7F132E30">
                <wp:extent cx="1227455" cy="677545"/>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677545"/>
                        </a:xfrm>
                        <a:prstGeom prst="rect">
                          <a:avLst/>
                        </a:prstGeom>
                        <a:noFill/>
                        <a:ln>
                          <a:noFill/>
                        </a:ln>
                      </pic:spPr>
                    </pic:pic>
                  </a:graphicData>
                </a:graphic>
              </wp:inline>
            </w:drawing>
          </w:r>
        </w:p>
      </w:tc>
    </w:tr>
    <w:tr w:rsidR="00DF7567" w:rsidTr="005E7E13">
      <w:trPr>
        <w:trHeight w:val="680"/>
      </w:trPr>
      <w:tc>
        <w:tcPr>
          <w:tcW w:w="5000" w:type="pct"/>
          <w:tcBorders>
            <w:bottom w:val="single" w:sz="8" w:space="0" w:color="005CAB"/>
          </w:tcBorders>
          <w:shd w:val="clear" w:color="auto" w:fill="auto"/>
          <w:vAlign w:val="center"/>
        </w:tcPr>
        <w:p w:rsidR="00DF7567" w:rsidRPr="00700CC8" w:rsidRDefault="0003760C" w:rsidP="000E4267">
          <w:pPr>
            <w:pStyle w:val="stBilgi"/>
            <w:jc w:val="center"/>
            <w:rPr>
              <w:rFonts w:ascii="Arial" w:hAnsi="Arial" w:cs="Arial"/>
              <w:b/>
              <w:bCs/>
              <w:position w:val="1"/>
              <w:sz w:val="24"/>
              <w:szCs w:val="24"/>
              <w:lang w:val="tr-TR"/>
            </w:rPr>
          </w:pPr>
          <w:r>
            <w:rPr>
              <w:rFonts w:ascii="Arial" w:hAnsi="Arial" w:cs="Arial"/>
              <w:b/>
              <w:bCs/>
              <w:position w:val="1"/>
              <w:sz w:val="24"/>
              <w:szCs w:val="24"/>
              <w:lang w:val="tr-TR"/>
            </w:rPr>
            <w:t>TEDARİK KURULUŞU</w:t>
          </w:r>
          <w:r w:rsidR="00DF7567">
            <w:rPr>
              <w:rFonts w:ascii="Arial" w:hAnsi="Arial" w:cs="Arial"/>
              <w:b/>
              <w:bCs/>
              <w:position w:val="1"/>
              <w:sz w:val="24"/>
              <w:szCs w:val="24"/>
              <w:lang w:val="tr-TR"/>
            </w:rPr>
            <w:t xml:space="preserve"> KONTROL LİSTESİ</w:t>
          </w:r>
        </w:p>
      </w:tc>
    </w:tr>
  </w:tbl>
  <w:p w:rsidR="00DF7567" w:rsidRDefault="00DF756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68" w:rsidRDefault="004719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2" w15:restartNumberingAfterBreak="0">
    <w:nsid w:val="0A156E83"/>
    <w:multiLevelType w:val="hybridMultilevel"/>
    <w:tmpl w:val="8310813A"/>
    <w:lvl w:ilvl="0" w:tplc="50BA51EE">
      <w:start w:val="3"/>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610098"/>
    <w:multiLevelType w:val="hybridMultilevel"/>
    <w:tmpl w:val="E3B2E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BD710D"/>
    <w:multiLevelType w:val="hybridMultilevel"/>
    <w:tmpl w:val="8870B72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303373F"/>
    <w:multiLevelType w:val="hybridMultilevel"/>
    <w:tmpl w:val="D1483214"/>
    <w:lvl w:ilvl="0" w:tplc="A78E7A1A">
      <w:start w:val="14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7" w15:restartNumberingAfterBreak="0">
    <w:nsid w:val="545B6BE2"/>
    <w:multiLevelType w:val="hybridMultilevel"/>
    <w:tmpl w:val="AB8C9F34"/>
    <w:lvl w:ilvl="0" w:tplc="0A7468D2">
      <w:start w:val="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9125CBA"/>
    <w:multiLevelType w:val="hybridMultilevel"/>
    <w:tmpl w:val="DCB0FF10"/>
    <w:lvl w:ilvl="0" w:tplc="C98A2D22">
      <w:start w:val="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10" w15:restartNumberingAfterBreak="0">
    <w:nsid w:val="74385C7A"/>
    <w:multiLevelType w:val="hybridMultilevel"/>
    <w:tmpl w:val="DA2EAAAA"/>
    <w:lvl w:ilvl="0" w:tplc="F4005AE8">
      <w:start w:val="145"/>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4"/>
  </w:num>
  <w:num w:numId="6">
    <w:abstractNumId w:val="3"/>
  </w:num>
  <w:num w:numId="7">
    <w:abstractNumId w:val="7"/>
  </w:num>
  <w:num w:numId="8">
    <w:abstractNumId w:val="8"/>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0080F"/>
    <w:rsid w:val="000131B2"/>
    <w:rsid w:val="00020234"/>
    <w:rsid w:val="0002079D"/>
    <w:rsid w:val="0003245E"/>
    <w:rsid w:val="00036E0D"/>
    <w:rsid w:val="0003760C"/>
    <w:rsid w:val="00046281"/>
    <w:rsid w:val="00050A0F"/>
    <w:rsid w:val="00051DA8"/>
    <w:rsid w:val="00061233"/>
    <w:rsid w:val="00067A7E"/>
    <w:rsid w:val="000703E6"/>
    <w:rsid w:val="000768AC"/>
    <w:rsid w:val="00081F1D"/>
    <w:rsid w:val="000839BC"/>
    <w:rsid w:val="0008535E"/>
    <w:rsid w:val="00085A74"/>
    <w:rsid w:val="000923CF"/>
    <w:rsid w:val="00092759"/>
    <w:rsid w:val="0009293F"/>
    <w:rsid w:val="000A5FBC"/>
    <w:rsid w:val="000A720B"/>
    <w:rsid w:val="000B18F6"/>
    <w:rsid w:val="000B75DE"/>
    <w:rsid w:val="000D0CB1"/>
    <w:rsid w:val="000D5879"/>
    <w:rsid w:val="000D77A9"/>
    <w:rsid w:val="000E27E8"/>
    <w:rsid w:val="000E4267"/>
    <w:rsid w:val="000F097A"/>
    <w:rsid w:val="000F4404"/>
    <w:rsid w:val="000F7E8F"/>
    <w:rsid w:val="00104D4B"/>
    <w:rsid w:val="00106BEE"/>
    <w:rsid w:val="00134DB0"/>
    <w:rsid w:val="00136A87"/>
    <w:rsid w:val="00144F02"/>
    <w:rsid w:val="001541C2"/>
    <w:rsid w:val="00161CE9"/>
    <w:rsid w:val="00163E97"/>
    <w:rsid w:val="00170B72"/>
    <w:rsid w:val="0017264D"/>
    <w:rsid w:val="00186AD1"/>
    <w:rsid w:val="0019256C"/>
    <w:rsid w:val="00193843"/>
    <w:rsid w:val="00193F22"/>
    <w:rsid w:val="00194819"/>
    <w:rsid w:val="001956C5"/>
    <w:rsid w:val="001A2B69"/>
    <w:rsid w:val="001B1951"/>
    <w:rsid w:val="001D186B"/>
    <w:rsid w:val="001D3806"/>
    <w:rsid w:val="001D7C1D"/>
    <w:rsid w:val="001E0C8A"/>
    <w:rsid w:val="001E1C90"/>
    <w:rsid w:val="001E6049"/>
    <w:rsid w:val="00202D63"/>
    <w:rsid w:val="002039DE"/>
    <w:rsid w:val="00207CD2"/>
    <w:rsid w:val="00211C2E"/>
    <w:rsid w:val="00224F1B"/>
    <w:rsid w:val="00232491"/>
    <w:rsid w:val="00241B3D"/>
    <w:rsid w:val="002461D6"/>
    <w:rsid w:val="002523D8"/>
    <w:rsid w:val="002532F2"/>
    <w:rsid w:val="00253454"/>
    <w:rsid w:val="002554A5"/>
    <w:rsid w:val="00261DC2"/>
    <w:rsid w:val="0026575D"/>
    <w:rsid w:val="00273C7E"/>
    <w:rsid w:val="002744F9"/>
    <w:rsid w:val="00283F4F"/>
    <w:rsid w:val="00291E6A"/>
    <w:rsid w:val="002A22DA"/>
    <w:rsid w:val="002A3801"/>
    <w:rsid w:val="002A3813"/>
    <w:rsid w:val="002A55E3"/>
    <w:rsid w:val="002A7C68"/>
    <w:rsid w:val="002B017B"/>
    <w:rsid w:val="002B5D71"/>
    <w:rsid w:val="002C54BC"/>
    <w:rsid w:val="002D08DA"/>
    <w:rsid w:val="002D6240"/>
    <w:rsid w:val="002E3685"/>
    <w:rsid w:val="002E459F"/>
    <w:rsid w:val="002F1081"/>
    <w:rsid w:val="002F3200"/>
    <w:rsid w:val="00303457"/>
    <w:rsid w:val="00304704"/>
    <w:rsid w:val="0031048F"/>
    <w:rsid w:val="003132B0"/>
    <w:rsid w:val="00315643"/>
    <w:rsid w:val="003179DE"/>
    <w:rsid w:val="003243C0"/>
    <w:rsid w:val="003249F1"/>
    <w:rsid w:val="00324BE6"/>
    <w:rsid w:val="00332F65"/>
    <w:rsid w:val="003359B1"/>
    <w:rsid w:val="00337D9B"/>
    <w:rsid w:val="003422CE"/>
    <w:rsid w:val="00346F42"/>
    <w:rsid w:val="00351122"/>
    <w:rsid w:val="00353F8A"/>
    <w:rsid w:val="00357B49"/>
    <w:rsid w:val="00364C08"/>
    <w:rsid w:val="0036686B"/>
    <w:rsid w:val="00383206"/>
    <w:rsid w:val="00383213"/>
    <w:rsid w:val="0038434F"/>
    <w:rsid w:val="00392475"/>
    <w:rsid w:val="003957FE"/>
    <w:rsid w:val="003A396D"/>
    <w:rsid w:val="003A4BAC"/>
    <w:rsid w:val="003A6D18"/>
    <w:rsid w:val="003B0735"/>
    <w:rsid w:val="003B1709"/>
    <w:rsid w:val="003B3DC5"/>
    <w:rsid w:val="003B5E30"/>
    <w:rsid w:val="003C02B6"/>
    <w:rsid w:val="003C2E07"/>
    <w:rsid w:val="003C610C"/>
    <w:rsid w:val="003C61C6"/>
    <w:rsid w:val="003D1688"/>
    <w:rsid w:val="003D48C4"/>
    <w:rsid w:val="003E0C8F"/>
    <w:rsid w:val="003F361E"/>
    <w:rsid w:val="003F4358"/>
    <w:rsid w:val="003F52BC"/>
    <w:rsid w:val="003F7D9E"/>
    <w:rsid w:val="0040382A"/>
    <w:rsid w:val="00404FE0"/>
    <w:rsid w:val="00417188"/>
    <w:rsid w:val="004202DA"/>
    <w:rsid w:val="00426674"/>
    <w:rsid w:val="00427EF2"/>
    <w:rsid w:val="00436448"/>
    <w:rsid w:val="00445FD7"/>
    <w:rsid w:val="00446419"/>
    <w:rsid w:val="004467CC"/>
    <w:rsid w:val="004474F4"/>
    <w:rsid w:val="004513D6"/>
    <w:rsid w:val="00451838"/>
    <w:rsid w:val="004560C6"/>
    <w:rsid w:val="00457868"/>
    <w:rsid w:val="004609CA"/>
    <w:rsid w:val="00462D23"/>
    <w:rsid w:val="004635EB"/>
    <w:rsid w:val="0046685C"/>
    <w:rsid w:val="0046694D"/>
    <w:rsid w:val="00471968"/>
    <w:rsid w:val="00473AC2"/>
    <w:rsid w:val="00480C38"/>
    <w:rsid w:val="00486C64"/>
    <w:rsid w:val="0049070C"/>
    <w:rsid w:val="00496AF1"/>
    <w:rsid w:val="004A0E32"/>
    <w:rsid w:val="004A595F"/>
    <w:rsid w:val="004A7548"/>
    <w:rsid w:val="004A7A57"/>
    <w:rsid w:val="004B056F"/>
    <w:rsid w:val="004C1F4C"/>
    <w:rsid w:val="004D4A11"/>
    <w:rsid w:val="004E5F35"/>
    <w:rsid w:val="004E7BD5"/>
    <w:rsid w:val="004F3AC4"/>
    <w:rsid w:val="004F528F"/>
    <w:rsid w:val="004F6CA9"/>
    <w:rsid w:val="005007A0"/>
    <w:rsid w:val="005016D4"/>
    <w:rsid w:val="005027FD"/>
    <w:rsid w:val="005058D8"/>
    <w:rsid w:val="00506D8A"/>
    <w:rsid w:val="00511CAC"/>
    <w:rsid w:val="00520610"/>
    <w:rsid w:val="00522367"/>
    <w:rsid w:val="00524CA7"/>
    <w:rsid w:val="00525E5A"/>
    <w:rsid w:val="0052755E"/>
    <w:rsid w:val="00527599"/>
    <w:rsid w:val="0053062C"/>
    <w:rsid w:val="00531B8F"/>
    <w:rsid w:val="00532E43"/>
    <w:rsid w:val="00542DD0"/>
    <w:rsid w:val="005515F3"/>
    <w:rsid w:val="00552231"/>
    <w:rsid w:val="005529CF"/>
    <w:rsid w:val="0056211E"/>
    <w:rsid w:val="0057209B"/>
    <w:rsid w:val="005732FF"/>
    <w:rsid w:val="00575B2C"/>
    <w:rsid w:val="005775CB"/>
    <w:rsid w:val="00580973"/>
    <w:rsid w:val="005812E4"/>
    <w:rsid w:val="00582D68"/>
    <w:rsid w:val="00583B29"/>
    <w:rsid w:val="00585081"/>
    <w:rsid w:val="00593E33"/>
    <w:rsid w:val="005A0446"/>
    <w:rsid w:val="005A3D31"/>
    <w:rsid w:val="005A50F8"/>
    <w:rsid w:val="005A5533"/>
    <w:rsid w:val="005B3839"/>
    <w:rsid w:val="005C1DD3"/>
    <w:rsid w:val="005C4D4B"/>
    <w:rsid w:val="005C6A9C"/>
    <w:rsid w:val="005D0F09"/>
    <w:rsid w:val="005D3AEE"/>
    <w:rsid w:val="005D6ABA"/>
    <w:rsid w:val="005E57DB"/>
    <w:rsid w:val="005E61B3"/>
    <w:rsid w:val="005E7E13"/>
    <w:rsid w:val="005F3825"/>
    <w:rsid w:val="005F4595"/>
    <w:rsid w:val="005F4D1E"/>
    <w:rsid w:val="005F610D"/>
    <w:rsid w:val="006019A0"/>
    <w:rsid w:val="006022AF"/>
    <w:rsid w:val="00607AE3"/>
    <w:rsid w:val="006107E9"/>
    <w:rsid w:val="006115F1"/>
    <w:rsid w:val="006123F4"/>
    <w:rsid w:val="006124B6"/>
    <w:rsid w:val="00623A64"/>
    <w:rsid w:val="006261FC"/>
    <w:rsid w:val="00633F53"/>
    <w:rsid w:val="00641D65"/>
    <w:rsid w:val="00651BC9"/>
    <w:rsid w:val="00651E05"/>
    <w:rsid w:val="00654DD8"/>
    <w:rsid w:val="00655A38"/>
    <w:rsid w:val="006604AA"/>
    <w:rsid w:val="00660F59"/>
    <w:rsid w:val="00672D22"/>
    <w:rsid w:val="00675E95"/>
    <w:rsid w:val="00676C50"/>
    <w:rsid w:val="00677081"/>
    <w:rsid w:val="0067718B"/>
    <w:rsid w:val="00681463"/>
    <w:rsid w:val="00684768"/>
    <w:rsid w:val="00692D2A"/>
    <w:rsid w:val="006963EE"/>
    <w:rsid w:val="00696516"/>
    <w:rsid w:val="006A4291"/>
    <w:rsid w:val="006C0669"/>
    <w:rsid w:val="006E31C6"/>
    <w:rsid w:val="006F6962"/>
    <w:rsid w:val="00700C57"/>
    <w:rsid w:val="00700CC8"/>
    <w:rsid w:val="00703F61"/>
    <w:rsid w:val="00707529"/>
    <w:rsid w:val="00713541"/>
    <w:rsid w:val="007209BB"/>
    <w:rsid w:val="007233B4"/>
    <w:rsid w:val="007233C2"/>
    <w:rsid w:val="0072548D"/>
    <w:rsid w:val="0072703C"/>
    <w:rsid w:val="00745412"/>
    <w:rsid w:val="007462B8"/>
    <w:rsid w:val="007527F4"/>
    <w:rsid w:val="00753375"/>
    <w:rsid w:val="00760807"/>
    <w:rsid w:val="0076278D"/>
    <w:rsid w:val="00764DF8"/>
    <w:rsid w:val="00767B2C"/>
    <w:rsid w:val="007709C0"/>
    <w:rsid w:val="007746A8"/>
    <w:rsid w:val="0077488F"/>
    <w:rsid w:val="0077586A"/>
    <w:rsid w:val="00783DE9"/>
    <w:rsid w:val="007845DF"/>
    <w:rsid w:val="00785267"/>
    <w:rsid w:val="00794DB5"/>
    <w:rsid w:val="00794E7A"/>
    <w:rsid w:val="00796FB8"/>
    <w:rsid w:val="007A37DB"/>
    <w:rsid w:val="007A54A7"/>
    <w:rsid w:val="007B08CA"/>
    <w:rsid w:val="007B2D9D"/>
    <w:rsid w:val="007C0BF0"/>
    <w:rsid w:val="007C1ED1"/>
    <w:rsid w:val="007C6048"/>
    <w:rsid w:val="007C7980"/>
    <w:rsid w:val="007D0C2C"/>
    <w:rsid w:val="007F0AE1"/>
    <w:rsid w:val="007F3CAE"/>
    <w:rsid w:val="007F408F"/>
    <w:rsid w:val="007F52FF"/>
    <w:rsid w:val="00801026"/>
    <w:rsid w:val="0081425E"/>
    <w:rsid w:val="00817369"/>
    <w:rsid w:val="008228B4"/>
    <w:rsid w:val="0082747E"/>
    <w:rsid w:val="008357CF"/>
    <w:rsid w:val="00844E27"/>
    <w:rsid w:val="00852375"/>
    <w:rsid w:val="0087262E"/>
    <w:rsid w:val="00891A7C"/>
    <w:rsid w:val="00897C02"/>
    <w:rsid w:val="008A2EAC"/>
    <w:rsid w:val="008A3460"/>
    <w:rsid w:val="008A4DA5"/>
    <w:rsid w:val="008A4DF4"/>
    <w:rsid w:val="008B5901"/>
    <w:rsid w:val="008D77F7"/>
    <w:rsid w:val="008F223F"/>
    <w:rsid w:val="008F47FB"/>
    <w:rsid w:val="009021A1"/>
    <w:rsid w:val="00912550"/>
    <w:rsid w:val="00920A65"/>
    <w:rsid w:val="009274C5"/>
    <w:rsid w:val="0093183D"/>
    <w:rsid w:val="00932C71"/>
    <w:rsid w:val="00942FB1"/>
    <w:rsid w:val="00943A2E"/>
    <w:rsid w:val="009512AF"/>
    <w:rsid w:val="0095225A"/>
    <w:rsid w:val="00953743"/>
    <w:rsid w:val="0096339B"/>
    <w:rsid w:val="00967455"/>
    <w:rsid w:val="0096774C"/>
    <w:rsid w:val="00974E6C"/>
    <w:rsid w:val="009767E2"/>
    <w:rsid w:val="00981446"/>
    <w:rsid w:val="0098376E"/>
    <w:rsid w:val="0099219D"/>
    <w:rsid w:val="0099616F"/>
    <w:rsid w:val="009A06B0"/>
    <w:rsid w:val="009A08FA"/>
    <w:rsid w:val="009A2593"/>
    <w:rsid w:val="009A4257"/>
    <w:rsid w:val="009A4CE8"/>
    <w:rsid w:val="009C0C16"/>
    <w:rsid w:val="009C2CA1"/>
    <w:rsid w:val="009C4E26"/>
    <w:rsid w:val="009D65B4"/>
    <w:rsid w:val="009D67D8"/>
    <w:rsid w:val="009E2218"/>
    <w:rsid w:val="009E24FC"/>
    <w:rsid w:val="009F4513"/>
    <w:rsid w:val="00A02925"/>
    <w:rsid w:val="00A04504"/>
    <w:rsid w:val="00A07244"/>
    <w:rsid w:val="00A107C0"/>
    <w:rsid w:val="00A137D2"/>
    <w:rsid w:val="00A14871"/>
    <w:rsid w:val="00A16F54"/>
    <w:rsid w:val="00A21B3C"/>
    <w:rsid w:val="00A22E1F"/>
    <w:rsid w:val="00A244DD"/>
    <w:rsid w:val="00A26EC1"/>
    <w:rsid w:val="00A27E39"/>
    <w:rsid w:val="00A322F5"/>
    <w:rsid w:val="00A3455D"/>
    <w:rsid w:val="00A37C8B"/>
    <w:rsid w:val="00A42B54"/>
    <w:rsid w:val="00A53A1E"/>
    <w:rsid w:val="00A574CF"/>
    <w:rsid w:val="00A60C0C"/>
    <w:rsid w:val="00A64C0F"/>
    <w:rsid w:val="00A6535B"/>
    <w:rsid w:val="00A712C4"/>
    <w:rsid w:val="00A71552"/>
    <w:rsid w:val="00A719D5"/>
    <w:rsid w:val="00A72816"/>
    <w:rsid w:val="00A74FBF"/>
    <w:rsid w:val="00A75FD6"/>
    <w:rsid w:val="00A76FEB"/>
    <w:rsid w:val="00A776CF"/>
    <w:rsid w:val="00A92595"/>
    <w:rsid w:val="00A96270"/>
    <w:rsid w:val="00A9682B"/>
    <w:rsid w:val="00AA0F29"/>
    <w:rsid w:val="00AA48FF"/>
    <w:rsid w:val="00AB046F"/>
    <w:rsid w:val="00AB1C1B"/>
    <w:rsid w:val="00AC1C5A"/>
    <w:rsid w:val="00AC5AE6"/>
    <w:rsid w:val="00AE29BE"/>
    <w:rsid w:val="00AE5F6C"/>
    <w:rsid w:val="00AF4E02"/>
    <w:rsid w:val="00B0252C"/>
    <w:rsid w:val="00B0366E"/>
    <w:rsid w:val="00B11E3E"/>
    <w:rsid w:val="00B125CE"/>
    <w:rsid w:val="00B22AAA"/>
    <w:rsid w:val="00B522B1"/>
    <w:rsid w:val="00B53D3E"/>
    <w:rsid w:val="00B56F3F"/>
    <w:rsid w:val="00B575BA"/>
    <w:rsid w:val="00B6012D"/>
    <w:rsid w:val="00B7144A"/>
    <w:rsid w:val="00B73C7D"/>
    <w:rsid w:val="00B73D6C"/>
    <w:rsid w:val="00B744A8"/>
    <w:rsid w:val="00B77ECF"/>
    <w:rsid w:val="00B84881"/>
    <w:rsid w:val="00B9267B"/>
    <w:rsid w:val="00B95E3A"/>
    <w:rsid w:val="00B97AC7"/>
    <w:rsid w:val="00BA0660"/>
    <w:rsid w:val="00BA30C8"/>
    <w:rsid w:val="00BA5299"/>
    <w:rsid w:val="00BE45F9"/>
    <w:rsid w:val="00BE5A7C"/>
    <w:rsid w:val="00BE7913"/>
    <w:rsid w:val="00BE7BA7"/>
    <w:rsid w:val="00BF0F0B"/>
    <w:rsid w:val="00BF6D17"/>
    <w:rsid w:val="00C040B8"/>
    <w:rsid w:val="00C064D0"/>
    <w:rsid w:val="00C123CB"/>
    <w:rsid w:val="00C20FFE"/>
    <w:rsid w:val="00C23241"/>
    <w:rsid w:val="00C23B65"/>
    <w:rsid w:val="00C27C97"/>
    <w:rsid w:val="00C3012B"/>
    <w:rsid w:val="00C3394A"/>
    <w:rsid w:val="00C44247"/>
    <w:rsid w:val="00C44526"/>
    <w:rsid w:val="00C476A4"/>
    <w:rsid w:val="00C51937"/>
    <w:rsid w:val="00C57CCF"/>
    <w:rsid w:val="00C62944"/>
    <w:rsid w:val="00C65185"/>
    <w:rsid w:val="00C66D2F"/>
    <w:rsid w:val="00C7216E"/>
    <w:rsid w:val="00C73583"/>
    <w:rsid w:val="00C74DF3"/>
    <w:rsid w:val="00C826BA"/>
    <w:rsid w:val="00C82FBF"/>
    <w:rsid w:val="00C841EF"/>
    <w:rsid w:val="00C84F10"/>
    <w:rsid w:val="00C86425"/>
    <w:rsid w:val="00C9349E"/>
    <w:rsid w:val="00C97A47"/>
    <w:rsid w:val="00C97A6A"/>
    <w:rsid w:val="00CA5AD9"/>
    <w:rsid w:val="00CA6054"/>
    <w:rsid w:val="00CA6EB7"/>
    <w:rsid w:val="00CA7DF5"/>
    <w:rsid w:val="00CB1899"/>
    <w:rsid w:val="00CD0B01"/>
    <w:rsid w:val="00CD28B1"/>
    <w:rsid w:val="00CD2E07"/>
    <w:rsid w:val="00CE7EE0"/>
    <w:rsid w:val="00CF04BC"/>
    <w:rsid w:val="00CF21C2"/>
    <w:rsid w:val="00CF2F39"/>
    <w:rsid w:val="00CF4503"/>
    <w:rsid w:val="00CF5AF3"/>
    <w:rsid w:val="00CF6497"/>
    <w:rsid w:val="00D063D6"/>
    <w:rsid w:val="00D10FD0"/>
    <w:rsid w:val="00D12821"/>
    <w:rsid w:val="00D13B13"/>
    <w:rsid w:val="00D14E9A"/>
    <w:rsid w:val="00D15CCE"/>
    <w:rsid w:val="00D173FD"/>
    <w:rsid w:val="00D21B0A"/>
    <w:rsid w:val="00D26F0A"/>
    <w:rsid w:val="00D327D5"/>
    <w:rsid w:val="00D4026C"/>
    <w:rsid w:val="00D437DA"/>
    <w:rsid w:val="00D5246C"/>
    <w:rsid w:val="00D55625"/>
    <w:rsid w:val="00D56801"/>
    <w:rsid w:val="00D63CC7"/>
    <w:rsid w:val="00D6542B"/>
    <w:rsid w:val="00D76BD7"/>
    <w:rsid w:val="00D94407"/>
    <w:rsid w:val="00D95F5F"/>
    <w:rsid w:val="00D96D39"/>
    <w:rsid w:val="00DB037D"/>
    <w:rsid w:val="00DB26F0"/>
    <w:rsid w:val="00DC1AFB"/>
    <w:rsid w:val="00DC7568"/>
    <w:rsid w:val="00DD248A"/>
    <w:rsid w:val="00DD4ADF"/>
    <w:rsid w:val="00DE0983"/>
    <w:rsid w:val="00DE393C"/>
    <w:rsid w:val="00DF54FF"/>
    <w:rsid w:val="00DF7567"/>
    <w:rsid w:val="00E10A71"/>
    <w:rsid w:val="00E144F7"/>
    <w:rsid w:val="00E14D59"/>
    <w:rsid w:val="00E15844"/>
    <w:rsid w:val="00E16D9E"/>
    <w:rsid w:val="00E20744"/>
    <w:rsid w:val="00E208CD"/>
    <w:rsid w:val="00E20F5B"/>
    <w:rsid w:val="00E22CF6"/>
    <w:rsid w:val="00E268DF"/>
    <w:rsid w:val="00E311D3"/>
    <w:rsid w:val="00E32204"/>
    <w:rsid w:val="00E503E6"/>
    <w:rsid w:val="00E509B9"/>
    <w:rsid w:val="00E50D24"/>
    <w:rsid w:val="00E53E7E"/>
    <w:rsid w:val="00E573FD"/>
    <w:rsid w:val="00E62C4B"/>
    <w:rsid w:val="00E66B45"/>
    <w:rsid w:val="00E730A6"/>
    <w:rsid w:val="00E73DB6"/>
    <w:rsid w:val="00E752A2"/>
    <w:rsid w:val="00E76627"/>
    <w:rsid w:val="00E8356C"/>
    <w:rsid w:val="00EA0AC7"/>
    <w:rsid w:val="00EA452C"/>
    <w:rsid w:val="00EA70F2"/>
    <w:rsid w:val="00EB0CCE"/>
    <w:rsid w:val="00EB2ACD"/>
    <w:rsid w:val="00EB44C9"/>
    <w:rsid w:val="00ED3F4C"/>
    <w:rsid w:val="00ED4ABB"/>
    <w:rsid w:val="00ED78EE"/>
    <w:rsid w:val="00EE68D0"/>
    <w:rsid w:val="00EF13D3"/>
    <w:rsid w:val="00F077A2"/>
    <w:rsid w:val="00F11264"/>
    <w:rsid w:val="00F200FF"/>
    <w:rsid w:val="00F2352B"/>
    <w:rsid w:val="00F27261"/>
    <w:rsid w:val="00F30583"/>
    <w:rsid w:val="00F356B5"/>
    <w:rsid w:val="00F35B2B"/>
    <w:rsid w:val="00F4221A"/>
    <w:rsid w:val="00F4237E"/>
    <w:rsid w:val="00F45861"/>
    <w:rsid w:val="00F5348F"/>
    <w:rsid w:val="00F7161B"/>
    <w:rsid w:val="00F74A33"/>
    <w:rsid w:val="00F77887"/>
    <w:rsid w:val="00F8441B"/>
    <w:rsid w:val="00F86EF1"/>
    <w:rsid w:val="00F90763"/>
    <w:rsid w:val="00F909FC"/>
    <w:rsid w:val="00F924B7"/>
    <w:rsid w:val="00F926B0"/>
    <w:rsid w:val="00F92A30"/>
    <w:rsid w:val="00F959CC"/>
    <w:rsid w:val="00FA1914"/>
    <w:rsid w:val="00FA1CBF"/>
    <w:rsid w:val="00FA5079"/>
    <w:rsid w:val="00FA5C3E"/>
    <w:rsid w:val="00FA6037"/>
    <w:rsid w:val="00FB09F0"/>
    <w:rsid w:val="00FB25DB"/>
    <w:rsid w:val="00FC3B3E"/>
    <w:rsid w:val="00FD5B38"/>
    <w:rsid w:val="00FD5BA5"/>
    <w:rsid w:val="00FE7ED4"/>
    <w:rsid w:val="00FF1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487F4"/>
  <w15:docId w15:val="{B3DF49AD-256D-4153-9375-6385ECCC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B0"/>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 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3945">
      <w:bodyDiv w:val="1"/>
      <w:marLeft w:val="0"/>
      <w:marRight w:val="0"/>
      <w:marTop w:val="0"/>
      <w:marBottom w:val="0"/>
      <w:divBdr>
        <w:top w:val="none" w:sz="0" w:space="0" w:color="auto"/>
        <w:left w:val="none" w:sz="0" w:space="0" w:color="auto"/>
        <w:bottom w:val="none" w:sz="0" w:space="0" w:color="auto"/>
        <w:right w:val="none" w:sz="0" w:space="0" w:color="auto"/>
      </w:divBdr>
    </w:div>
    <w:div w:id="555967347">
      <w:bodyDiv w:val="1"/>
      <w:marLeft w:val="0"/>
      <w:marRight w:val="0"/>
      <w:marTop w:val="0"/>
      <w:marBottom w:val="0"/>
      <w:divBdr>
        <w:top w:val="none" w:sz="0" w:space="0" w:color="auto"/>
        <w:left w:val="none" w:sz="0" w:space="0" w:color="auto"/>
        <w:bottom w:val="none" w:sz="0" w:space="0" w:color="auto"/>
        <w:right w:val="none" w:sz="0" w:space="0" w:color="auto"/>
      </w:divBdr>
    </w:div>
    <w:div w:id="1811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BEBA-54AB-4E9B-9260-946340F4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983</Words>
  <Characters>5605</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TUNC-(SHGM Ozel Kalem Mud.)</dc:creator>
  <cp:lastModifiedBy>Emre Dogan</cp:lastModifiedBy>
  <cp:revision>24</cp:revision>
  <cp:lastPrinted>2018-07-11T07:39:00Z</cp:lastPrinted>
  <dcterms:created xsi:type="dcterms:W3CDTF">2024-02-14T19:38:00Z</dcterms:created>
  <dcterms:modified xsi:type="dcterms:W3CDTF">2025-01-29T12:23:00Z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user=emre.dogan</vt:lpwstr>
  </property>
  <property fmtid="{D5CDD505-2E9C-101B-9397-08002B2CF9AE}" pid="4" name="geodilabeltime">
    <vt:lpwstr>datetime=2024-01-26T21:45:00.530Z</vt:lpwstr>
  </property>
</Properties>
</file>