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7051DE">
        <w:trPr>
          <w:trHeight w:val="362"/>
          <w:jc w:val="center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 w:colFirst="0" w:colLast="0"/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F41A8D" w:rsidRPr="00C45B30" w:rsidTr="007051DE">
        <w:trPr>
          <w:trHeight w:val="435"/>
          <w:jc w:val="center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41A8D" w:rsidRPr="00145BFD" w:rsidRDefault="00F41A8D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41A8D" w:rsidRPr="00145BFD" w:rsidRDefault="00F41A8D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84567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Kullanılmış Sivil Havacılıkta Kullanılan Parçaların Teknik Uygunluğu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41A8D" w:rsidRPr="00145BFD" w:rsidRDefault="00F41A8D" w:rsidP="00F4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F41A8D" w:rsidRPr="00145BFD" w:rsidRDefault="00F41A8D" w:rsidP="00F4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41A8D" w:rsidRDefault="00F41A8D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F41A8D" w:rsidRDefault="00F41A8D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F41A8D" w:rsidRPr="00145BFD" w:rsidRDefault="00F41A8D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F41A8D" w:rsidRPr="00C45B30" w:rsidTr="007051DE">
        <w:trPr>
          <w:trHeight w:val="454"/>
          <w:jc w:val="center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41A8D" w:rsidRPr="00145BFD" w:rsidRDefault="00F41A8D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A8D" w:rsidRPr="00145BFD" w:rsidRDefault="00F41A8D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41A8D" w:rsidRPr="00145BFD" w:rsidRDefault="00F41A8D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F41A8D" w:rsidRPr="00C45B30" w:rsidRDefault="00F41A8D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41A8D" w:rsidRPr="00C45B30" w:rsidTr="007051DE">
        <w:trPr>
          <w:trHeight w:val="454"/>
          <w:jc w:val="center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41A8D" w:rsidRPr="00145BFD" w:rsidRDefault="00F41A8D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A8D" w:rsidRPr="00145BFD" w:rsidRDefault="00F41A8D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41A8D" w:rsidRPr="00145BFD" w:rsidRDefault="00F41A8D" w:rsidP="00F4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41A8D" w:rsidRPr="00145BFD" w:rsidRDefault="00F41A8D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41A8D" w:rsidRPr="00145BFD" w:rsidRDefault="00F41A8D" w:rsidP="00F4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F41A8D" w:rsidRPr="00C45B30" w:rsidRDefault="00F41A8D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bookmarkEnd w:id="0"/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6C1DDB" w:rsidRPr="00C45B30" w:rsidTr="007051DE">
        <w:trPr>
          <w:trHeight w:val="283"/>
          <w:jc w:val="center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6C1DDB" w:rsidRPr="00FA54CA" w:rsidRDefault="006C1DDB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6C1DDB" w:rsidRPr="00FA54CA" w:rsidRDefault="006C1DDB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6C1DDB" w:rsidRPr="00C45B30" w:rsidRDefault="006C1DDB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6C1DDB" w:rsidRPr="00C45B30" w:rsidTr="007051DE">
        <w:trPr>
          <w:trHeight w:val="283"/>
          <w:jc w:val="center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6C1DDB" w:rsidRPr="00145BFD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6C1DDB" w:rsidRPr="00FA54CA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6C1DDB" w:rsidRPr="00C45B30" w:rsidTr="007051DE">
        <w:trPr>
          <w:trHeight w:val="283"/>
          <w:jc w:val="center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6C1DDB" w:rsidRPr="00FA54CA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6C1DDB" w:rsidRPr="00FA54CA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6C1DDB" w:rsidRPr="00FA54CA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6C1DDB" w:rsidRPr="00C45B30" w:rsidTr="007051DE">
        <w:trPr>
          <w:cantSplit/>
          <w:trHeight w:val="394"/>
          <w:jc w:val="center"/>
        </w:trPr>
        <w:tc>
          <w:tcPr>
            <w:tcW w:w="190" w:type="pct"/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6C1DDB" w:rsidRPr="00145BFD" w:rsidRDefault="006C1DDB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C45B30" w:rsidRDefault="006C1D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C45B30" w:rsidRDefault="006C1D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6C1DDB" w:rsidRPr="00C45B30" w:rsidRDefault="006C1DDB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C1DDB" w:rsidRPr="00C45B30" w:rsidTr="007051DE">
        <w:trPr>
          <w:cantSplit/>
          <w:trHeight w:val="655"/>
          <w:jc w:val="center"/>
        </w:trPr>
        <w:tc>
          <w:tcPr>
            <w:tcW w:w="190" w:type="pct"/>
            <w:vAlign w:val="center"/>
          </w:tcPr>
          <w:p w:rsidR="006C1DDB" w:rsidRPr="00C45B30" w:rsidRDefault="006C1DDB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6C1DDB" w:rsidRPr="00145BFD" w:rsidRDefault="006C1DDB" w:rsidP="0084567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84567B">
              <w:rPr>
                <w:rFonts w:ascii="Arial" w:hAnsi="Arial" w:cs="Arial"/>
                <w:sz w:val="18"/>
                <w:szCs w:val="20"/>
              </w:rPr>
              <w:t>Uçuşa el</w:t>
            </w:r>
            <w:r>
              <w:rPr>
                <w:rFonts w:ascii="Arial" w:hAnsi="Arial" w:cs="Arial"/>
                <w:sz w:val="18"/>
                <w:szCs w:val="20"/>
              </w:rPr>
              <w:t xml:space="preserve">verişlilik dokümanı (Form1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C45B30" w:rsidRDefault="006C1D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C45B30" w:rsidRDefault="006C1D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6C1DDB" w:rsidRPr="00C45B30" w:rsidRDefault="006C1DDB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C1DDB" w:rsidRPr="00C45B30" w:rsidTr="007051DE">
        <w:trPr>
          <w:cantSplit/>
          <w:trHeight w:val="655"/>
          <w:jc w:val="center"/>
        </w:trPr>
        <w:tc>
          <w:tcPr>
            <w:tcW w:w="190" w:type="pct"/>
            <w:vAlign w:val="center"/>
          </w:tcPr>
          <w:p w:rsidR="006C1DDB" w:rsidRPr="00C45B30" w:rsidRDefault="006C1DDB" w:rsidP="008456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6C1DDB" w:rsidRPr="007C6418" w:rsidRDefault="006C1DDB" w:rsidP="0084567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>G.T.İ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.P bilgisi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59762741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84567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3672629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84567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6C1DDB" w:rsidRPr="00C45B30" w:rsidRDefault="006C1DDB" w:rsidP="0084567B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C1DDB" w:rsidRPr="00C45B30" w:rsidTr="007051DE">
        <w:trPr>
          <w:cantSplit/>
          <w:trHeight w:val="655"/>
          <w:jc w:val="center"/>
        </w:trPr>
        <w:tc>
          <w:tcPr>
            <w:tcW w:w="190" w:type="pct"/>
            <w:vAlign w:val="center"/>
          </w:tcPr>
          <w:p w:rsidR="006C1DDB" w:rsidRPr="00C45B30" w:rsidRDefault="006C1DDB" w:rsidP="008456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6C1DDB" w:rsidRPr="007C6418" w:rsidRDefault="006C1DDB" w:rsidP="0084567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84567B">
              <w:rPr>
                <w:rFonts w:ascii="Arial" w:hAnsi="Arial" w:cs="Arial"/>
                <w:sz w:val="18"/>
                <w:szCs w:val="20"/>
              </w:rPr>
              <w:t xml:space="preserve">Parça </w:t>
            </w:r>
            <w:proofErr w:type="spellStart"/>
            <w:r w:rsidRPr="0084567B">
              <w:rPr>
                <w:rFonts w:ascii="Arial" w:hAnsi="Arial" w:cs="Arial"/>
                <w:sz w:val="18"/>
                <w:szCs w:val="20"/>
              </w:rPr>
              <w:t>no</w:t>
            </w:r>
            <w:proofErr w:type="spellEnd"/>
            <w:r w:rsidRPr="0084567B">
              <w:rPr>
                <w:rFonts w:ascii="Arial" w:hAnsi="Arial" w:cs="Arial"/>
                <w:sz w:val="18"/>
                <w:szCs w:val="20"/>
              </w:rPr>
              <w:t xml:space="preserve"> ve seri numarasını içeren fatura veya proforma fatura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7436190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84567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20313414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84567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6C1DDB" w:rsidRPr="00C45B30" w:rsidRDefault="006C1DDB" w:rsidP="0084567B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C1DDB" w:rsidRPr="00C45B30" w:rsidTr="007051DE">
        <w:trPr>
          <w:cantSplit/>
          <w:trHeight w:val="680"/>
          <w:jc w:val="center"/>
        </w:trPr>
        <w:tc>
          <w:tcPr>
            <w:tcW w:w="190" w:type="pct"/>
            <w:vAlign w:val="center"/>
          </w:tcPr>
          <w:p w:rsidR="006C1DDB" w:rsidRPr="00C45B30" w:rsidRDefault="006C1DDB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pct"/>
            <w:vAlign w:val="center"/>
          </w:tcPr>
          <w:p w:rsidR="006C1DDB" w:rsidRPr="00145BFD" w:rsidRDefault="006C1DDB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6C1DDB" w:rsidRPr="001A4B8D" w:rsidRDefault="006C1DDB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6C1DDB" w:rsidRPr="001A4B8D" w:rsidRDefault="006C1DDB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7051D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7051DE">
        <w:trPr>
          <w:trHeight w:val="283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E4A4B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4A4B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7051DE">
        <w:trPr>
          <w:trHeight w:val="322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7051DE">
        <w:trPr>
          <w:trHeight w:val="283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7051DE">
        <w:trPr>
          <w:trHeight w:val="391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6962" w:rsidRPr="00062649" w:rsidRDefault="006F6962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46" w:rsidRDefault="003F2046" w:rsidP="00C74DF3">
      <w:pPr>
        <w:spacing w:after="0" w:line="240" w:lineRule="auto"/>
      </w:pPr>
      <w:r>
        <w:separator/>
      </w:r>
    </w:p>
  </w:endnote>
  <w:endnote w:type="continuationSeparator" w:id="0">
    <w:p w:rsidR="003F2046" w:rsidRDefault="003F2046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356"/>
      <w:gridCol w:w="1134"/>
    </w:tblGrid>
    <w:tr w:rsidR="006C1DDB" w:rsidRPr="009802BB" w:rsidTr="007051DE">
      <w:tc>
        <w:tcPr>
          <w:tcW w:w="9356" w:type="dxa"/>
        </w:tcPr>
        <w:p w:rsidR="006C1DDB" w:rsidRPr="009802BB" w:rsidRDefault="006C1DDB" w:rsidP="006C1DDB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7051DE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330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7051DE">
            <w:rPr>
              <w:rFonts w:ascii="Arial" w:hAnsi="Arial" w:cs="Arial"/>
              <w:sz w:val="14"/>
              <w:szCs w:val="16"/>
            </w:rPr>
            <w:t>29/01/2025</w:t>
          </w:r>
          <w:r w:rsidR="007051DE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1134" w:type="dxa"/>
          <w:shd w:val="clear" w:color="auto" w:fill="auto"/>
        </w:tcPr>
        <w:p w:rsidR="006C1DDB" w:rsidRPr="009802BB" w:rsidRDefault="006C1DDB" w:rsidP="006C1DDB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7051DE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7051DE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6C1DDB" w:rsidRDefault="00CE6328" w:rsidP="006C1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46" w:rsidRDefault="003F2046" w:rsidP="00C74DF3">
      <w:pPr>
        <w:spacing w:after="0" w:line="240" w:lineRule="auto"/>
      </w:pPr>
      <w:r>
        <w:separator/>
      </w:r>
    </w:p>
  </w:footnote>
  <w:footnote w:type="continuationSeparator" w:id="0">
    <w:p w:rsidR="003F2046" w:rsidRDefault="003F2046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6C1DDB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6C1DDB" w:rsidRPr="0038228B" w:rsidRDefault="006C1DDB" w:rsidP="006C1DDB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395A99DC" wp14:editId="63CD6B2E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6C1DDB" w:rsidRPr="0038228B" w:rsidRDefault="006C1DDB" w:rsidP="006C1DDB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6C1DDB" w:rsidRPr="00025269" w:rsidRDefault="006C1DDB" w:rsidP="006C1DDB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6C1DDB" w:rsidRPr="0038228B" w:rsidRDefault="006C1DDB" w:rsidP="006C1DDB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6C1DDB" w:rsidRPr="00025269" w:rsidRDefault="006C1DDB" w:rsidP="006C1DDB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6C1DDB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6C1DDB" w:rsidRPr="00025269" w:rsidRDefault="006C1DDB" w:rsidP="006C1DDB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6C1DDB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84567B" w:rsidP="009B602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84567B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Kullanılmış Sivil Havacılıkta Kullanılan Parçaların Teknik Uygunluğu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64B32"/>
    <w:rsid w:val="000A4669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A6020"/>
    <w:rsid w:val="002B290F"/>
    <w:rsid w:val="002B6782"/>
    <w:rsid w:val="002C20CE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5485C"/>
    <w:rsid w:val="00361AF0"/>
    <w:rsid w:val="00364C08"/>
    <w:rsid w:val="0036686B"/>
    <w:rsid w:val="00383213"/>
    <w:rsid w:val="003A4DDD"/>
    <w:rsid w:val="003B691D"/>
    <w:rsid w:val="003C2E07"/>
    <w:rsid w:val="003F0EDD"/>
    <w:rsid w:val="003F2046"/>
    <w:rsid w:val="00416BC7"/>
    <w:rsid w:val="00417188"/>
    <w:rsid w:val="00426EAE"/>
    <w:rsid w:val="00444A92"/>
    <w:rsid w:val="004635EB"/>
    <w:rsid w:val="00473AC2"/>
    <w:rsid w:val="00492DE9"/>
    <w:rsid w:val="00496AF1"/>
    <w:rsid w:val="004A5806"/>
    <w:rsid w:val="004E4ABE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B3342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A414C"/>
    <w:rsid w:val="006B08C8"/>
    <w:rsid w:val="006B2769"/>
    <w:rsid w:val="006C1DDB"/>
    <w:rsid w:val="006E02A5"/>
    <w:rsid w:val="006E31C6"/>
    <w:rsid w:val="006F6962"/>
    <w:rsid w:val="00700CC8"/>
    <w:rsid w:val="007051DE"/>
    <w:rsid w:val="0072548D"/>
    <w:rsid w:val="00745412"/>
    <w:rsid w:val="00757558"/>
    <w:rsid w:val="00783DE9"/>
    <w:rsid w:val="00790DBA"/>
    <w:rsid w:val="007B08CA"/>
    <w:rsid w:val="007C6418"/>
    <w:rsid w:val="007D07C3"/>
    <w:rsid w:val="007E6257"/>
    <w:rsid w:val="0080090B"/>
    <w:rsid w:val="008051F1"/>
    <w:rsid w:val="00835FFF"/>
    <w:rsid w:val="0084567B"/>
    <w:rsid w:val="00852735"/>
    <w:rsid w:val="008956C0"/>
    <w:rsid w:val="00897C02"/>
    <w:rsid w:val="008A3253"/>
    <w:rsid w:val="008C7C1A"/>
    <w:rsid w:val="008E3A76"/>
    <w:rsid w:val="0090662E"/>
    <w:rsid w:val="00927DDE"/>
    <w:rsid w:val="009512AF"/>
    <w:rsid w:val="009850DF"/>
    <w:rsid w:val="00995FA7"/>
    <w:rsid w:val="009B602A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27628"/>
    <w:rsid w:val="00B84881"/>
    <w:rsid w:val="00B97AC7"/>
    <w:rsid w:val="00BA35EA"/>
    <w:rsid w:val="00BB78A8"/>
    <w:rsid w:val="00BE4A4B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B478A"/>
    <w:rsid w:val="00DC0ECE"/>
    <w:rsid w:val="00DC1AFB"/>
    <w:rsid w:val="00DE6315"/>
    <w:rsid w:val="00E20744"/>
    <w:rsid w:val="00E208CD"/>
    <w:rsid w:val="00E26D4A"/>
    <w:rsid w:val="00E503E6"/>
    <w:rsid w:val="00E509B9"/>
    <w:rsid w:val="00E730A6"/>
    <w:rsid w:val="00E8356C"/>
    <w:rsid w:val="00EB44C9"/>
    <w:rsid w:val="00EC3F71"/>
    <w:rsid w:val="00ED44BC"/>
    <w:rsid w:val="00F04E00"/>
    <w:rsid w:val="00F200FF"/>
    <w:rsid w:val="00F30583"/>
    <w:rsid w:val="00F31A2F"/>
    <w:rsid w:val="00F356B5"/>
    <w:rsid w:val="00F41A8D"/>
    <w:rsid w:val="00F51345"/>
    <w:rsid w:val="00F71416"/>
    <w:rsid w:val="00F71EB3"/>
    <w:rsid w:val="00F74A33"/>
    <w:rsid w:val="00F81A2F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1DBF3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F4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FA26-F8C4-40C4-896E-45C4684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8</cp:revision>
  <cp:lastPrinted>2015-12-01T12:53:00Z</cp:lastPrinted>
  <dcterms:created xsi:type="dcterms:W3CDTF">2021-12-28T20:31:00Z</dcterms:created>
  <dcterms:modified xsi:type="dcterms:W3CDTF">2025-02-04T11:46:00Z</dcterms:modified>
</cp:coreProperties>
</file>