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60" w:rsidRPr="00AB6760" w:rsidRDefault="00AB6760" w:rsidP="00AB676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06"/>
        <w:gridCol w:w="11403"/>
      </w:tblGrid>
      <w:tr w:rsidR="00CA5C0B" w:rsidRPr="00AB6760" w:rsidTr="000B7986">
        <w:trPr>
          <w:trHeight w:val="537"/>
        </w:trPr>
        <w:tc>
          <w:tcPr>
            <w:tcW w:w="2943" w:type="dxa"/>
            <w:vAlign w:val="center"/>
          </w:tcPr>
          <w:p w:rsidR="00CA5C0B" w:rsidRPr="00AB6760" w:rsidRDefault="007C2EBB" w:rsidP="00CF4EAB">
            <w:pPr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Havacılık İşletmesi</w:t>
            </w:r>
            <w:r w:rsidR="00CA5C0B" w:rsidRPr="00AB676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1565" w:type="dxa"/>
            <w:vAlign w:val="center"/>
          </w:tcPr>
          <w:p w:rsidR="00CA5C0B" w:rsidRPr="00AB6760" w:rsidRDefault="00CA5C0B" w:rsidP="00CF4EAB">
            <w:pPr>
              <w:rPr>
                <w:rFonts w:ascii="Arial" w:hAnsi="Arial" w:cs="Arial"/>
              </w:rPr>
            </w:pPr>
          </w:p>
        </w:tc>
      </w:tr>
      <w:tr w:rsidR="00CA5C0B" w:rsidRPr="00AB6760" w:rsidTr="000B7986">
        <w:trPr>
          <w:trHeight w:val="2511"/>
        </w:trPr>
        <w:tc>
          <w:tcPr>
            <w:tcW w:w="2943" w:type="dxa"/>
            <w:vAlign w:val="center"/>
          </w:tcPr>
          <w:p w:rsidR="00CA5C0B" w:rsidRPr="00AB6760" w:rsidRDefault="007C2EBB" w:rsidP="00CF4EAB">
            <w:pPr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Havacılık İşletmesi</w:t>
            </w:r>
            <w:r w:rsidR="00CA5C0B" w:rsidRPr="00AB6760">
              <w:rPr>
                <w:rFonts w:ascii="Arial" w:hAnsi="Arial" w:cs="Arial"/>
              </w:rPr>
              <w:t xml:space="preserve"> Türü</w:t>
            </w:r>
            <w:r w:rsidRPr="00AB6760">
              <w:rPr>
                <w:rFonts w:ascii="Arial" w:hAnsi="Arial" w:cs="Arial"/>
              </w:rPr>
              <w:t>:</w:t>
            </w:r>
          </w:p>
        </w:tc>
        <w:tc>
          <w:tcPr>
            <w:tcW w:w="11565" w:type="dxa"/>
            <w:vAlign w:val="center"/>
          </w:tcPr>
          <w:p w:rsidR="00CF4EAB" w:rsidRPr="00AB6760" w:rsidRDefault="00CF4EAB" w:rsidP="00CF4E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F4EAB" w:rsidRPr="00AB6760" w:rsidRDefault="00CF4EAB" w:rsidP="00CF4E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2F6E9A" w:rsidRPr="00AB6760" w:rsidRDefault="00C12404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</w:rPr>
              <w:sym w:font="Wingdings" w:char="F0A8"/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>Havayolu İşletmesi</w:t>
            </w:r>
            <w:r w:rsidR="00CA5C0B" w:rsidRPr="00AB676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F6E9A" w:rsidRPr="00AB676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</w:t>
            </w:r>
            <w:r w:rsidR="00CA5C0B" w:rsidRPr="00AB6760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2F6E9A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 xml:space="preserve">Hava Kargo </w:t>
            </w:r>
            <w:proofErr w:type="spellStart"/>
            <w:r w:rsidR="007C2EBB" w:rsidRPr="00AB6760">
              <w:rPr>
                <w:rFonts w:ascii="Arial" w:hAnsi="Arial" w:cs="Arial"/>
                <w:sz w:val="28"/>
                <w:szCs w:val="28"/>
              </w:rPr>
              <w:t>Acentası</w:t>
            </w:r>
            <w:proofErr w:type="spellEnd"/>
            <w:r w:rsidR="007C2EBB" w:rsidRPr="00AB6760">
              <w:rPr>
                <w:rFonts w:ascii="Arial" w:hAnsi="Arial" w:cs="Arial"/>
                <w:sz w:val="28"/>
                <w:szCs w:val="28"/>
              </w:rPr>
              <w:t>/Antreposu</w:t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</w:t>
            </w:r>
            <w:r w:rsidR="00CA5C0B" w:rsidRPr="00AB6760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2F6E9A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>Güvenlik Hizmeti Veren Kuruluş</w:t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</w:t>
            </w:r>
            <w:r w:rsidR="00CA5C0B" w:rsidRPr="00AB6760">
              <w:rPr>
                <w:rFonts w:ascii="Arial" w:hAnsi="Arial" w:cs="Arial"/>
                <w:sz w:val="28"/>
                <w:szCs w:val="28"/>
              </w:rPr>
              <w:tab/>
              <w:t xml:space="preserve"> </w:t>
            </w:r>
          </w:p>
          <w:p w:rsidR="002F6E9A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AB6760">
              <w:rPr>
                <w:rFonts w:ascii="Arial" w:hAnsi="Arial" w:cs="Arial"/>
                <w:sz w:val="28"/>
                <w:szCs w:val="28"/>
              </w:rPr>
              <w:t>Yer H</w:t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>izmetleri/İkram Kuruluşu</w:t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</w:t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D1841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>Havaalanı/Terminal/Onaylı Bakım Kuruluşu İşletmeleri</w:t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F6E9A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proofErr w:type="spellStart"/>
            <w:r w:rsidR="007C2EBB" w:rsidRPr="00AB6760">
              <w:rPr>
                <w:rFonts w:ascii="Arial" w:hAnsi="Arial" w:cs="Arial"/>
                <w:sz w:val="28"/>
                <w:szCs w:val="28"/>
              </w:rPr>
              <w:t>Havataksi</w:t>
            </w:r>
            <w:proofErr w:type="spellEnd"/>
            <w:r w:rsidR="007C2EBB" w:rsidRPr="00AB6760">
              <w:rPr>
                <w:rFonts w:ascii="Arial" w:hAnsi="Arial" w:cs="Arial"/>
                <w:sz w:val="28"/>
                <w:szCs w:val="28"/>
              </w:rPr>
              <w:t>/Amatör/Sportif Havacılık İşletmeleri</w:t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</w:p>
          <w:p w:rsidR="002F6E9A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Yetkili Havaalanı Tedarikçisi </w:t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</w:t>
            </w:r>
          </w:p>
          <w:p w:rsidR="002F6E9A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>ATM Kuruluşu</w:t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</w:t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F4EAB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6760"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 w:rsidR="007C2EBB" w:rsidRPr="00AB6760">
              <w:rPr>
                <w:rFonts w:ascii="Arial" w:hAnsi="Arial" w:cs="Arial"/>
                <w:sz w:val="28"/>
                <w:szCs w:val="28"/>
              </w:rPr>
              <w:t xml:space="preserve">Özel Güvenlik Kuruluşu </w:t>
            </w:r>
            <w:r w:rsidRPr="00AB6760">
              <w:rPr>
                <w:rFonts w:ascii="Arial" w:hAnsi="Arial" w:cs="Arial"/>
                <w:sz w:val="28"/>
                <w:szCs w:val="28"/>
              </w:rPr>
              <w:t xml:space="preserve">                   </w:t>
            </w:r>
          </w:p>
          <w:p w:rsidR="00CF4EAB" w:rsidRPr="00AB6760" w:rsidRDefault="00CF4EAB" w:rsidP="00CF4EA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CA5C0B" w:rsidRPr="00AB6760" w:rsidRDefault="002F6E9A" w:rsidP="00CF4EA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CA5C0B" w:rsidRPr="00AB6760" w:rsidTr="000B7986">
        <w:trPr>
          <w:trHeight w:val="537"/>
        </w:trPr>
        <w:tc>
          <w:tcPr>
            <w:tcW w:w="2943" w:type="dxa"/>
            <w:vAlign w:val="center"/>
          </w:tcPr>
          <w:p w:rsidR="00CA5C0B" w:rsidRPr="00AB6760" w:rsidRDefault="002F6E9A" w:rsidP="00CF4EAB">
            <w:pPr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Diğer B</w:t>
            </w:r>
            <w:r w:rsidR="00CA5C0B" w:rsidRPr="00AB6760">
              <w:rPr>
                <w:rFonts w:ascii="Arial" w:hAnsi="Arial" w:cs="Arial"/>
              </w:rPr>
              <w:t xml:space="preserve">ilgiler:             </w:t>
            </w:r>
          </w:p>
        </w:tc>
        <w:tc>
          <w:tcPr>
            <w:tcW w:w="11565" w:type="dxa"/>
            <w:vAlign w:val="center"/>
          </w:tcPr>
          <w:p w:rsidR="00CF4EAB" w:rsidRPr="00AB6760" w:rsidRDefault="00CA5C0B" w:rsidP="00CF4EAB">
            <w:pPr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    </w:t>
            </w:r>
          </w:p>
          <w:p w:rsidR="00CF4EAB" w:rsidRPr="00AB6760" w:rsidRDefault="00CF4EAB" w:rsidP="00CF4EAB">
            <w:pPr>
              <w:rPr>
                <w:rFonts w:ascii="Arial" w:hAnsi="Arial" w:cs="Arial"/>
              </w:rPr>
            </w:pPr>
          </w:p>
          <w:p w:rsidR="00CF4EAB" w:rsidRPr="00AB6760" w:rsidRDefault="00CF4EAB" w:rsidP="00CF4EAB">
            <w:pPr>
              <w:rPr>
                <w:rFonts w:ascii="Arial" w:hAnsi="Arial" w:cs="Arial"/>
              </w:rPr>
            </w:pPr>
          </w:p>
          <w:p w:rsidR="00CF4EAB" w:rsidRPr="00AB6760" w:rsidRDefault="00CF4EAB" w:rsidP="00CF4EAB">
            <w:pPr>
              <w:rPr>
                <w:rFonts w:ascii="Arial" w:hAnsi="Arial" w:cs="Arial"/>
              </w:rPr>
            </w:pPr>
          </w:p>
          <w:p w:rsidR="00CF4EAB" w:rsidRPr="00AB6760" w:rsidRDefault="00CF4EAB" w:rsidP="00CF4EAB">
            <w:pPr>
              <w:rPr>
                <w:rFonts w:ascii="Arial" w:hAnsi="Arial" w:cs="Arial"/>
              </w:rPr>
            </w:pPr>
          </w:p>
          <w:p w:rsidR="00CA5C0B" w:rsidRPr="00AB6760" w:rsidRDefault="00CA5C0B" w:rsidP="00CF4EAB">
            <w:pPr>
              <w:rPr>
                <w:rFonts w:ascii="Arial" w:hAnsi="Arial" w:cs="Arial"/>
              </w:rPr>
            </w:pPr>
          </w:p>
          <w:p w:rsidR="00CF4EAB" w:rsidRPr="00AB6760" w:rsidRDefault="00CF4EAB" w:rsidP="00CF4EAB">
            <w:pPr>
              <w:rPr>
                <w:rFonts w:ascii="Arial" w:hAnsi="Arial" w:cs="Arial"/>
              </w:rPr>
            </w:pPr>
          </w:p>
        </w:tc>
      </w:tr>
    </w:tbl>
    <w:tbl>
      <w:tblPr>
        <w:tblW w:w="14580" w:type="dxa"/>
        <w:tblInd w:w="-149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080"/>
        <w:gridCol w:w="5580"/>
        <w:gridCol w:w="480"/>
        <w:gridCol w:w="60"/>
        <w:gridCol w:w="360"/>
        <w:gridCol w:w="60"/>
        <w:gridCol w:w="480"/>
        <w:gridCol w:w="1671"/>
        <w:gridCol w:w="4449"/>
      </w:tblGrid>
      <w:tr w:rsidR="0071439C" w:rsidRPr="00AB6760" w:rsidTr="004949CB">
        <w:trPr>
          <w:gridAfter w:val="1"/>
          <w:wAfter w:w="4449" w:type="dxa"/>
          <w:trHeight w:val="284"/>
        </w:trPr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949CB" w:rsidRPr="00AB6760" w:rsidRDefault="004949CB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5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  <w:color w:val="FFFFFF"/>
                <w:sz w:val="20"/>
              </w:rPr>
              <w:t>Değerlendirme</w:t>
            </w:r>
          </w:p>
        </w:tc>
        <w:tc>
          <w:tcPr>
            <w:tcW w:w="167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AB6760">
              <w:rPr>
                <w:rFonts w:ascii="Arial" w:hAnsi="Arial" w:cs="Arial"/>
                <w:color w:val="FFFFFF"/>
              </w:rPr>
              <w:t>#</w:t>
            </w:r>
          </w:p>
        </w:tc>
        <w:tc>
          <w:tcPr>
            <w:tcW w:w="1080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proofErr w:type="spellStart"/>
            <w:r w:rsidRPr="00AB6760">
              <w:rPr>
                <w:rFonts w:ascii="Arial" w:hAnsi="Arial" w:cs="Arial"/>
                <w:color w:val="FFFFFF"/>
              </w:rPr>
              <w:t>Ref</w:t>
            </w:r>
            <w:proofErr w:type="spellEnd"/>
            <w:r w:rsidRPr="00AB6760">
              <w:rPr>
                <w:rFonts w:ascii="Arial" w:hAnsi="Arial" w:cs="Arial"/>
                <w:color w:val="FFFFFF"/>
              </w:rPr>
              <w:t>.</w:t>
            </w:r>
          </w:p>
        </w:tc>
        <w:tc>
          <w:tcPr>
            <w:tcW w:w="5580" w:type="dxa"/>
            <w:shd w:val="clear" w:color="auto" w:fill="005CAB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AB6760">
              <w:rPr>
                <w:rFonts w:ascii="Arial" w:hAnsi="Arial" w:cs="Arial"/>
                <w:color w:val="FFFFFF"/>
              </w:rPr>
              <w:t>Konu</w:t>
            </w:r>
            <w:r w:rsidR="00701E50" w:rsidRPr="00AB6760">
              <w:rPr>
                <w:rFonts w:ascii="Arial" w:hAnsi="Arial" w:cs="Arial"/>
                <w:color w:val="FFFFFF"/>
              </w:rPr>
              <w:t xml:space="preserve"> </w:t>
            </w:r>
          </w:p>
        </w:tc>
        <w:tc>
          <w:tcPr>
            <w:tcW w:w="540" w:type="dxa"/>
            <w:gridSpan w:val="2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1439C" w:rsidRPr="00AB6760" w:rsidRDefault="00701E50" w:rsidP="009F72BD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AB6760">
              <w:rPr>
                <w:rFonts w:ascii="Arial" w:hAnsi="Arial" w:cs="Arial"/>
                <w:color w:val="FFFFFF"/>
              </w:rPr>
              <w:t>U</w:t>
            </w:r>
          </w:p>
        </w:tc>
        <w:tc>
          <w:tcPr>
            <w:tcW w:w="360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1439C" w:rsidRPr="00AB6760" w:rsidRDefault="00701E50" w:rsidP="009F72BD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AB6760">
              <w:rPr>
                <w:rFonts w:ascii="Arial" w:hAnsi="Arial" w:cs="Arial"/>
                <w:color w:val="FFFFFF"/>
              </w:rPr>
              <w:t>UD</w:t>
            </w:r>
          </w:p>
        </w:tc>
        <w:tc>
          <w:tcPr>
            <w:tcW w:w="540" w:type="dxa"/>
            <w:gridSpan w:val="2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1439C" w:rsidRPr="00AB6760" w:rsidRDefault="003859EB" w:rsidP="009F72BD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AB6760">
              <w:rPr>
                <w:rFonts w:ascii="Arial" w:hAnsi="Arial" w:cs="Arial"/>
                <w:color w:val="FFFFFF"/>
              </w:rPr>
              <w:t>S</w:t>
            </w:r>
          </w:p>
        </w:tc>
        <w:tc>
          <w:tcPr>
            <w:tcW w:w="6120" w:type="dxa"/>
            <w:gridSpan w:val="2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AB6760">
              <w:rPr>
                <w:rFonts w:ascii="Arial" w:hAnsi="Arial" w:cs="Arial"/>
                <w:color w:val="FFFFFF"/>
              </w:rPr>
              <w:t>Açıklamalar</w:t>
            </w: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0D1841" w:rsidRPr="00AB6760" w:rsidRDefault="000D1841" w:rsidP="009F72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Havacılık Güvenliği Yönetimi ve Organizasyonu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vAlign w:val="center"/>
          </w:tcPr>
          <w:p w:rsidR="0071439C" w:rsidRPr="00AB6760" w:rsidRDefault="00B746DA" w:rsidP="00023ADF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5</w:t>
            </w:r>
          </w:p>
        </w:tc>
        <w:tc>
          <w:tcPr>
            <w:tcW w:w="5580" w:type="dxa"/>
            <w:vAlign w:val="center"/>
          </w:tcPr>
          <w:p w:rsidR="0071439C" w:rsidRPr="00AB6760" w:rsidRDefault="00B746DA" w:rsidP="004F19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Madde 5 2 inci fıkrada sayılı unsurları içeren </w:t>
            </w:r>
            <w:r w:rsidR="00965941" w:rsidRPr="00AB6760">
              <w:rPr>
                <w:rFonts w:ascii="Arial" w:hAnsi="Arial" w:cs="Arial"/>
              </w:rPr>
              <w:t>güvenlik yönetim sistemi ve politikası var mı?</w:t>
            </w:r>
          </w:p>
        </w:tc>
        <w:tc>
          <w:tcPr>
            <w:tcW w:w="480" w:type="dxa"/>
            <w:vAlign w:val="center"/>
          </w:tcPr>
          <w:p w:rsidR="0071439C" w:rsidRPr="00AB6760" w:rsidRDefault="00BA1CEB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Güvenlik Politikası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71439C" w:rsidRPr="00AB6760" w:rsidRDefault="00965941" w:rsidP="009F72BD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7</w:t>
            </w:r>
          </w:p>
        </w:tc>
        <w:tc>
          <w:tcPr>
            <w:tcW w:w="5580" w:type="dxa"/>
            <w:vAlign w:val="center"/>
          </w:tcPr>
          <w:p w:rsidR="0071439C" w:rsidRPr="00AB6760" w:rsidRDefault="00965941" w:rsidP="004F19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İşletme yönetiminin genel </w:t>
            </w:r>
            <w:proofErr w:type="gramStart"/>
            <w:r w:rsidRPr="00AB6760">
              <w:rPr>
                <w:rFonts w:ascii="Arial" w:hAnsi="Arial" w:cs="Arial"/>
              </w:rPr>
              <w:t>vizyon</w:t>
            </w:r>
            <w:proofErr w:type="gramEnd"/>
            <w:r w:rsidRPr="00AB6760">
              <w:rPr>
                <w:rFonts w:ascii="Arial" w:hAnsi="Arial" w:cs="Arial"/>
              </w:rPr>
              <w:t>/misyon ve hedeflerinde güvenlik politikası yer alıyor mu?</w:t>
            </w:r>
          </w:p>
        </w:tc>
        <w:tc>
          <w:tcPr>
            <w:tcW w:w="480" w:type="dxa"/>
            <w:vAlign w:val="center"/>
          </w:tcPr>
          <w:p w:rsidR="0071439C" w:rsidRPr="00AB6760" w:rsidRDefault="00BA1CEB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Standartlar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vAlign w:val="center"/>
          </w:tcPr>
          <w:p w:rsidR="006C5DEA" w:rsidRPr="00AB6760" w:rsidRDefault="00965941" w:rsidP="00023ADF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8</w:t>
            </w:r>
          </w:p>
        </w:tc>
        <w:tc>
          <w:tcPr>
            <w:tcW w:w="5580" w:type="dxa"/>
            <w:vAlign w:val="center"/>
          </w:tcPr>
          <w:p w:rsidR="0071439C" w:rsidRPr="00AB6760" w:rsidRDefault="00965941" w:rsidP="009659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İşletmenin güvenlik politikası, yürürlükteki MSHGP ve </w:t>
            </w:r>
            <w:proofErr w:type="spellStart"/>
            <w:r w:rsidRPr="00AB6760">
              <w:rPr>
                <w:rFonts w:ascii="Arial" w:hAnsi="Arial" w:cs="Arial"/>
              </w:rPr>
              <w:t>SHGM’nin</w:t>
            </w:r>
            <w:proofErr w:type="spellEnd"/>
            <w:r w:rsidRPr="00AB6760">
              <w:rPr>
                <w:rFonts w:ascii="Arial" w:hAnsi="Arial" w:cs="Arial"/>
              </w:rPr>
              <w:t xml:space="preserve"> yayınladığı mevzuat ile ICAO Ek-17 Güvenlik, ECAC </w:t>
            </w:r>
            <w:proofErr w:type="spellStart"/>
            <w:r w:rsidRPr="00AB6760">
              <w:rPr>
                <w:rFonts w:ascii="Arial" w:hAnsi="Arial" w:cs="Arial"/>
              </w:rPr>
              <w:t>Doc</w:t>
            </w:r>
            <w:proofErr w:type="spellEnd"/>
            <w:r w:rsidRPr="00AB6760">
              <w:rPr>
                <w:rFonts w:ascii="Arial" w:hAnsi="Arial" w:cs="Arial"/>
              </w:rPr>
              <w:t xml:space="preserve">. 30 Bölüm 2 Güvenlik, IATA </w:t>
            </w:r>
            <w:proofErr w:type="spellStart"/>
            <w:r w:rsidRPr="00AB6760">
              <w:rPr>
                <w:rFonts w:ascii="Arial" w:hAnsi="Arial" w:cs="Arial"/>
              </w:rPr>
              <w:t>SeMS</w:t>
            </w:r>
            <w:proofErr w:type="spellEnd"/>
            <w:r w:rsidRPr="00AB6760">
              <w:rPr>
                <w:rFonts w:ascii="Arial" w:hAnsi="Arial" w:cs="Arial"/>
              </w:rPr>
              <w:t xml:space="preserve"> ve IOSA gerekliliklerini karşılayacak ve sürekliliğini sağlayacak unsurları içeriyor mu?</w:t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Havacılık İşletmeleri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vAlign w:val="center"/>
          </w:tcPr>
          <w:p w:rsidR="0071439C" w:rsidRPr="00AB6760" w:rsidRDefault="00D95CA8" w:rsidP="009F72BD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10</w:t>
            </w:r>
          </w:p>
        </w:tc>
        <w:tc>
          <w:tcPr>
            <w:tcW w:w="5580" w:type="dxa"/>
            <w:vAlign w:val="center"/>
          </w:tcPr>
          <w:p w:rsidR="0071439C" w:rsidRPr="00AB6760" w:rsidRDefault="006A7685" w:rsidP="00D95C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Havacılık işletmesinin</w:t>
            </w:r>
            <w:r w:rsidR="00D95CA8" w:rsidRPr="00AB6760">
              <w:rPr>
                <w:rFonts w:ascii="Arial" w:hAnsi="Arial" w:cs="Arial"/>
              </w:rPr>
              <w:t>; güvenlik birimi ve personelinin eğitimine ilave olarak, diğer birimleri ve personelini havacılık güvenliği konusunda bilinçlendirmek, uygulamalar geliştirme</w:t>
            </w:r>
            <w:r w:rsidRPr="00AB6760">
              <w:rPr>
                <w:rFonts w:ascii="Arial" w:hAnsi="Arial" w:cs="Arial"/>
              </w:rPr>
              <w:t>k ve toptan güvenlik anlayışını</w:t>
            </w:r>
            <w:r w:rsidR="00D95CA8" w:rsidRPr="00AB6760">
              <w:rPr>
                <w:rFonts w:ascii="Arial" w:hAnsi="Arial" w:cs="Arial"/>
              </w:rPr>
              <w:t xml:space="preserve"> yerleş</w:t>
            </w:r>
            <w:r w:rsidRPr="00AB6760">
              <w:rPr>
                <w:rFonts w:ascii="Arial" w:hAnsi="Arial" w:cs="Arial"/>
              </w:rPr>
              <w:t>tirilmek için gerçekleştirdiği faaliyetler</w:t>
            </w:r>
            <w:r w:rsidR="00D95CA8" w:rsidRPr="00AB6760">
              <w:rPr>
                <w:rFonts w:ascii="Arial" w:hAnsi="Arial" w:cs="Arial"/>
              </w:rPr>
              <w:t xml:space="preserve"> var mı?</w:t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Güvenlikten Sorumlu Yetkili Yönetici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D95CA8" w:rsidP="008C33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080" w:type="dxa"/>
            <w:vAlign w:val="center"/>
          </w:tcPr>
          <w:p w:rsidR="00D061D7" w:rsidRPr="00AB6760" w:rsidRDefault="00D95CA8" w:rsidP="009F72BD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</w:t>
            </w:r>
            <w:r w:rsidR="00686FD7" w:rsidRPr="00AB6760">
              <w:rPr>
                <w:rFonts w:ascii="Arial" w:hAnsi="Arial" w:cs="Arial"/>
              </w:rPr>
              <w:t>Md. 11</w:t>
            </w:r>
          </w:p>
        </w:tc>
        <w:tc>
          <w:tcPr>
            <w:tcW w:w="5580" w:type="dxa"/>
            <w:vAlign w:val="center"/>
          </w:tcPr>
          <w:p w:rsidR="00D95CA8" w:rsidRPr="00AB6760" w:rsidRDefault="00D95CA8" w:rsidP="00D95C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Genel müdüre bağlı bir GSYY atanarak, bu yönetici liderliğinde bir güvenlik yapılanması oluşturulmuş mu?</w:t>
            </w:r>
          </w:p>
          <w:p w:rsidR="0071439C" w:rsidRPr="00AB6760" w:rsidRDefault="00D95CA8" w:rsidP="00D95C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GSYY işletmenin organizasyon yapısında ve el kitaplarında yer alıyor mu?</w:t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5E53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B6760">
              <w:rPr>
                <w:rFonts w:ascii="Arial" w:hAnsi="Arial" w:cs="Arial"/>
                <w:b/>
                <w:color w:val="FFFFFF" w:themeColor="background1"/>
              </w:rPr>
              <w:t>GSYY’nin</w:t>
            </w:r>
            <w:proofErr w:type="spellEnd"/>
            <w:r w:rsidRPr="00AB6760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5E53BE" w:rsidRPr="00AB6760">
              <w:rPr>
                <w:rFonts w:ascii="Arial" w:hAnsi="Arial" w:cs="Arial"/>
                <w:b/>
                <w:color w:val="FFFFFF" w:themeColor="background1"/>
              </w:rPr>
              <w:t>Yetki Ve Sorumlulukları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686FD7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vAlign w:val="center"/>
          </w:tcPr>
          <w:p w:rsidR="0071439C" w:rsidRPr="00AB6760" w:rsidRDefault="00686FD7" w:rsidP="009F72BD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15</w:t>
            </w:r>
          </w:p>
        </w:tc>
        <w:tc>
          <w:tcPr>
            <w:tcW w:w="5580" w:type="dxa"/>
            <w:vAlign w:val="center"/>
          </w:tcPr>
          <w:p w:rsidR="005E53BE" w:rsidRPr="00AB6760" w:rsidRDefault="00686FD7" w:rsidP="00662B6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GSYY 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Madde 15’te sayılı sorumluklarını yerine getiriyor mu?</w:t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İşletme Güvenlik Yapısı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CF4EAB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080" w:type="dxa"/>
            <w:vAlign w:val="center"/>
          </w:tcPr>
          <w:p w:rsidR="0071439C" w:rsidRPr="00AB6760" w:rsidRDefault="00686FD7" w:rsidP="00686F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16</w:t>
            </w:r>
          </w:p>
        </w:tc>
        <w:tc>
          <w:tcPr>
            <w:tcW w:w="5580" w:type="dxa"/>
            <w:vAlign w:val="center"/>
          </w:tcPr>
          <w:p w:rsidR="0071439C" w:rsidRPr="00AB6760" w:rsidRDefault="006A7685" w:rsidP="006A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Havacılık işletme</w:t>
            </w:r>
            <w:r w:rsidR="00686FD7" w:rsidRPr="00AB6760">
              <w:rPr>
                <w:rFonts w:ascii="Arial" w:hAnsi="Arial" w:cs="Arial"/>
              </w:rPr>
              <w:t xml:space="preserve">si tarafından </w:t>
            </w:r>
            <w:r w:rsidRPr="00AB6760">
              <w:rPr>
                <w:rFonts w:ascii="Arial" w:hAnsi="Arial" w:cs="Arial"/>
              </w:rPr>
              <w:t>yeterli sayıda personel ve teçhizat ile tesis edilmiş GSYY liderliğinde uygun nitelikte, etkin bir güvenlik teşkilatı bulunuyor mu?</w:t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5E53B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 xml:space="preserve">Güvenlik </w:t>
            </w:r>
            <w:r w:rsidR="005E53BE" w:rsidRPr="00AB6760">
              <w:rPr>
                <w:rFonts w:ascii="Arial" w:hAnsi="Arial" w:cs="Arial"/>
                <w:b/>
                <w:color w:val="FFFFFF" w:themeColor="background1"/>
              </w:rPr>
              <w:t>Hizmeti Satın Alınması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CF4EAB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vAlign w:val="center"/>
          </w:tcPr>
          <w:p w:rsidR="0071439C" w:rsidRPr="00AB6760" w:rsidRDefault="00686FD7" w:rsidP="009F72BD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17</w:t>
            </w:r>
          </w:p>
        </w:tc>
        <w:tc>
          <w:tcPr>
            <w:tcW w:w="5580" w:type="dxa"/>
            <w:vAlign w:val="center"/>
          </w:tcPr>
          <w:p w:rsidR="0071439C" w:rsidRPr="00AB6760" w:rsidRDefault="00686FD7" w:rsidP="005568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İşletme, </w:t>
            </w:r>
            <w:proofErr w:type="spellStart"/>
            <w:r w:rsidRPr="00AB6760">
              <w:rPr>
                <w:rFonts w:ascii="Arial" w:hAnsi="Arial" w:cs="Arial"/>
              </w:rPr>
              <w:t>SHGM’nin</w:t>
            </w:r>
            <w:proofErr w:type="spellEnd"/>
            <w:r w:rsidRPr="00AB6760">
              <w:rPr>
                <w:rFonts w:ascii="Arial" w:hAnsi="Arial" w:cs="Arial"/>
              </w:rPr>
              <w:t xml:space="preserve"> onayladığı kuruluşlardan</w:t>
            </w:r>
            <w:r w:rsidR="00906299" w:rsidRPr="00AB6760">
              <w:rPr>
                <w:rFonts w:ascii="Arial" w:hAnsi="Arial" w:cs="Arial"/>
              </w:rPr>
              <w:t xml:space="preserve"> SHT-</w:t>
            </w:r>
            <w:proofErr w:type="gramStart"/>
            <w:r w:rsidR="00906299" w:rsidRPr="00AB6760">
              <w:rPr>
                <w:rFonts w:ascii="Arial" w:hAnsi="Arial" w:cs="Arial"/>
              </w:rPr>
              <w:t>17.3</w:t>
            </w:r>
            <w:proofErr w:type="gramEnd"/>
            <w:r w:rsidR="00906299" w:rsidRPr="00AB6760">
              <w:rPr>
                <w:rFonts w:ascii="Arial" w:hAnsi="Arial" w:cs="Arial"/>
              </w:rPr>
              <w:t xml:space="preserve"> madde 17’de sayılan alanlardan birinde</w:t>
            </w:r>
            <w:r w:rsidRPr="00AB6760">
              <w:rPr>
                <w:rFonts w:ascii="Arial" w:hAnsi="Arial" w:cs="Arial"/>
              </w:rPr>
              <w:t xml:space="preserve"> güvenlik</w:t>
            </w:r>
            <w:r w:rsidR="00906299" w:rsidRPr="00AB6760">
              <w:rPr>
                <w:rFonts w:ascii="Arial" w:hAnsi="Arial" w:cs="Arial"/>
              </w:rPr>
              <w:t xml:space="preserve"> hizmetini/hizmetlerini alıyor mu?</w:t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Güvenlik Personeli Seçimi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71439C" w:rsidRPr="00AB6760" w:rsidRDefault="00CF4EAB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  <w:vAlign w:val="center"/>
          </w:tcPr>
          <w:p w:rsidR="00832EBE" w:rsidRPr="00AB6760" w:rsidRDefault="005568CE" w:rsidP="009F72BD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18</w:t>
            </w:r>
          </w:p>
          <w:p w:rsidR="006A7685" w:rsidRPr="00AB6760" w:rsidRDefault="006A7685" w:rsidP="009F72BD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17.2</w:t>
            </w:r>
            <w:proofErr w:type="gramEnd"/>
          </w:p>
          <w:p w:rsidR="006A7685" w:rsidRPr="00AB6760" w:rsidRDefault="006A7685" w:rsidP="009F72BD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Madde. 14 ve 15</w:t>
            </w:r>
          </w:p>
        </w:tc>
        <w:tc>
          <w:tcPr>
            <w:tcW w:w="5580" w:type="dxa"/>
            <w:vAlign w:val="center"/>
          </w:tcPr>
          <w:p w:rsidR="0071439C" w:rsidRPr="00AB6760" w:rsidRDefault="005568CE" w:rsidP="005568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İşletme, güvenlik personeli seçilirken görevle ilgili ulusal ve uluslararası standartları göz önünde bulundurarak, yeterlilik testleri ve mülakat gibi yöntemlerle personel seçiminin yapılmasını/yaptırılmasını sağlıyor mu?</w:t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71439C" w:rsidRPr="00AB6760" w:rsidRDefault="0071439C" w:rsidP="009F72B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 xml:space="preserve">Temsilciliği </w:t>
            </w:r>
            <w:r w:rsidR="00776416" w:rsidRPr="00AB6760">
              <w:rPr>
                <w:rFonts w:ascii="Arial" w:hAnsi="Arial" w:cs="Arial"/>
                <w:b/>
                <w:color w:val="FFFFFF" w:themeColor="background1"/>
              </w:rPr>
              <w:t>Bulunan İşletmeler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  <w:vAlign w:val="center"/>
          </w:tcPr>
          <w:p w:rsidR="00832EBE" w:rsidRPr="00AB6760" w:rsidRDefault="005568CE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19</w:t>
            </w:r>
          </w:p>
        </w:tc>
        <w:tc>
          <w:tcPr>
            <w:tcW w:w="5580" w:type="dxa"/>
            <w:vAlign w:val="center"/>
          </w:tcPr>
          <w:p w:rsidR="005568CE" w:rsidRPr="00AB6760" w:rsidRDefault="005568CE" w:rsidP="00D061D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AB6760">
              <w:rPr>
                <w:rFonts w:ascii="Arial" w:eastAsia="Times New Roman" w:hAnsi="Arial" w:cs="Arial"/>
                <w:bCs/>
                <w:color w:val="000000"/>
              </w:rPr>
              <w:t>İşletmenin temsilciliği, istasyonu veya şubesi buluyor mu?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  <w:vAlign w:val="center"/>
          </w:tcPr>
          <w:p w:rsidR="00D061D7" w:rsidRPr="00AB6760" w:rsidRDefault="005568CE" w:rsidP="005568CE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19</w:t>
            </w:r>
          </w:p>
        </w:tc>
        <w:tc>
          <w:tcPr>
            <w:tcW w:w="5580" w:type="dxa"/>
            <w:vAlign w:val="center"/>
          </w:tcPr>
          <w:p w:rsidR="00D061D7" w:rsidRPr="00AB6760" w:rsidRDefault="005568CE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eastAsia="Times New Roman" w:hAnsi="Arial" w:cs="Arial"/>
                <w:bCs/>
                <w:color w:val="000000"/>
              </w:rPr>
              <w:t xml:space="preserve">İşletmenin temsilciliği, istasyonu veya şubesi için </w:t>
            </w:r>
            <w:r w:rsidRPr="00AB6760">
              <w:rPr>
                <w:rFonts w:ascii="Arial" w:hAnsi="Arial" w:cs="Arial"/>
              </w:rPr>
              <w:t>havacılık güvenliğinden sorumlu müstakil bir yönetici personel veya güvenlikten sorumlu yönetici bulunuyor mu?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F4EAB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CF4EAB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Güvenlik Yapılanmasında Birimler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  <w:vAlign w:val="center"/>
          </w:tcPr>
          <w:p w:rsidR="00D061D7" w:rsidRPr="00AB6760" w:rsidRDefault="00992F8E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</w:t>
            </w:r>
            <w:r w:rsidR="00690C76" w:rsidRPr="00AB6760">
              <w:rPr>
                <w:rFonts w:ascii="Arial" w:hAnsi="Arial" w:cs="Arial"/>
              </w:rPr>
              <w:t>Md. 20</w:t>
            </w:r>
          </w:p>
        </w:tc>
        <w:tc>
          <w:tcPr>
            <w:tcW w:w="5580" w:type="dxa"/>
            <w:vAlign w:val="center"/>
          </w:tcPr>
          <w:p w:rsidR="00D061D7" w:rsidRPr="00AB6760" w:rsidRDefault="00175400" w:rsidP="001754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İşletmelerin güvenlik yönetimlerinde;</w:t>
            </w:r>
          </w:p>
          <w:p w:rsidR="00175400" w:rsidRPr="00AB6760" w:rsidRDefault="005E53BE" w:rsidP="0017540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6760">
              <w:rPr>
                <w:rFonts w:ascii="Arial" w:hAnsi="Arial" w:cs="Arial"/>
              </w:rPr>
              <w:t>g</w:t>
            </w:r>
            <w:r w:rsidR="00175400" w:rsidRPr="00AB6760">
              <w:rPr>
                <w:rFonts w:ascii="Arial" w:hAnsi="Arial" w:cs="Arial"/>
              </w:rPr>
              <w:t>üvenlikten</w:t>
            </w:r>
            <w:proofErr w:type="gramEnd"/>
            <w:r w:rsidR="00175400" w:rsidRPr="00AB6760">
              <w:rPr>
                <w:rFonts w:ascii="Arial" w:hAnsi="Arial" w:cs="Arial"/>
              </w:rPr>
              <w:t xml:space="preserve"> so</w:t>
            </w:r>
            <w:r w:rsidRPr="00AB6760">
              <w:rPr>
                <w:rFonts w:ascii="Arial" w:hAnsi="Arial" w:cs="Arial"/>
              </w:rPr>
              <w:t>rumlu yetkili yöneticilik görevlerini</w:t>
            </w:r>
            <w:r w:rsidR="00175400" w:rsidRPr="00AB6760">
              <w:rPr>
                <w:rFonts w:ascii="Arial" w:hAnsi="Arial" w:cs="Arial"/>
              </w:rPr>
              <w:t>,</w:t>
            </w:r>
          </w:p>
          <w:p w:rsidR="00175400" w:rsidRPr="00AB6760" w:rsidRDefault="00175400" w:rsidP="0017540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6760">
              <w:rPr>
                <w:rFonts w:ascii="Arial" w:hAnsi="Arial" w:cs="Arial"/>
              </w:rPr>
              <w:t>idari</w:t>
            </w:r>
            <w:proofErr w:type="gramEnd"/>
            <w:r w:rsidRPr="00AB6760">
              <w:rPr>
                <w:rFonts w:ascii="Arial" w:hAnsi="Arial" w:cs="Arial"/>
              </w:rPr>
              <w:t xml:space="preserve"> görevler,</w:t>
            </w:r>
          </w:p>
          <w:p w:rsidR="00175400" w:rsidRPr="00AB6760" w:rsidRDefault="00175400" w:rsidP="0017540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6760">
              <w:rPr>
                <w:rFonts w:ascii="Arial" w:hAnsi="Arial" w:cs="Arial"/>
              </w:rPr>
              <w:t>eğitim</w:t>
            </w:r>
            <w:proofErr w:type="gramEnd"/>
            <w:r w:rsidRPr="00AB6760">
              <w:rPr>
                <w:rFonts w:ascii="Arial" w:hAnsi="Arial" w:cs="Arial"/>
              </w:rPr>
              <w:t xml:space="preserve"> görevleri,</w:t>
            </w:r>
          </w:p>
          <w:p w:rsidR="00175400" w:rsidRPr="00AB6760" w:rsidRDefault="00175400" w:rsidP="0017540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6760">
              <w:rPr>
                <w:rFonts w:ascii="Arial" w:hAnsi="Arial" w:cs="Arial"/>
              </w:rPr>
              <w:t>plan</w:t>
            </w:r>
            <w:proofErr w:type="gramEnd"/>
            <w:r w:rsidRPr="00AB6760">
              <w:rPr>
                <w:rFonts w:ascii="Arial" w:hAnsi="Arial" w:cs="Arial"/>
              </w:rPr>
              <w:t>, program ve denetleme görevleri ve</w:t>
            </w:r>
          </w:p>
          <w:p w:rsidR="00175400" w:rsidRPr="00AB6760" w:rsidRDefault="00175400" w:rsidP="0017540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6760">
              <w:rPr>
                <w:rFonts w:ascii="Arial" w:hAnsi="Arial" w:cs="Arial"/>
              </w:rPr>
              <w:t>harekât</w:t>
            </w:r>
            <w:proofErr w:type="gramEnd"/>
            <w:r w:rsidRPr="00AB6760">
              <w:rPr>
                <w:rFonts w:ascii="Arial" w:hAnsi="Arial" w:cs="Arial"/>
              </w:rPr>
              <w:t xml:space="preserve"> görevlerini</w:t>
            </w:r>
          </w:p>
          <w:p w:rsidR="00175400" w:rsidRPr="00AB6760" w:rsidRDefault="00175400" w:rsidP="001754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6760">
              <w:rPr>
                <w:rFonts w:ascii="Arial" w:hAnsi="Arial" w:cs="Arial"/>
              </w:rPr>
              <w:t>yapacak</w:t>
            </w:r>
            <w:proofErr w:type="gramEnd"/>
            <w:r w:rsidRPr="00AB6760">
              <w:rPr>
                <w:rFonts w:ascii="Arial" w:hAnsi="Arial" w:cs="Arial"/>
              </w:rPr>
              <w:t xml:space="preserve"> birim veya birimler bulunuyor mu?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Havayolu İşletmeleri ve Genel Havacılık İşletmeleri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080" w:type="dxa"/>
            <w:vAlign w:val="center"/>
          </w:tcPr>
          <w:p w:rsidR="00D061D7" w:rsidRPr="00AB6760" w:rsidRDefault="00690C76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</w:t>
            </w:r>
            <w:r w:rsidR="00DE2ED7" w:rsidRPr="00AB6760">
              <w:rPr>
                <w:rFonts w:ascii="Arial" w:hAnsi="Arial" w:cs="Arial"/>
              </w:rPr>
              <w:t>Md. 21</w:t>
            </w:r>
          </w:p>
        </w:tc>
        <w:tc>
          <w:tcPr>
            <w:tcW w:w="5580" w:type="dxa"/>
            <w:vAlign w:val="center"/>
          </w:tcPr>
          <w:p w:rsidR="00C12404" w:rsidRPr="00AB6760" w:rsidRDefault="00690C76" w:rsidP="00662B6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Havayolu işletmesinde denetlemeler, operasyon denetimi ve/veya havacılık güvenliği denetimleri çerçevesinde gerçekleştiriliyor mu?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CF4E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14</w:t>
            </w:r>
          </w:p>
        </w:tc>
        <w:tc>
          <w:tcPr>
            <w:tcW w:w="1080" w:type="dxa"/>
            <w:vAlign w:val="center"/>
          </w:tcPr>
          <w:p w:rsidR="00D061D7" w:rsidRPr="00AB6760" w:rsidRDefault="00690C76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</w:t>
            </w:r>
            <w:r w:rsidR="00DE2ED7" w:rsidRPr="00AB6760">
              <w:rPr>
                <w:rFonts w:ascii="Arial" w:hAnsi="Arial" w:cs="Arial"/>
              </w:rPr>
              <w:t>Md. 21</w:t>
            </w:r>
          </w:p>
        </w:tc>
        <w:tc>
          <w:tcPr>
            <w:tcW w:w="5580" w:type="dxa"/>
            <w:vAlign w:val="center"/>
          </w:tcPr>
          <w:p w:rsidR="00D061D7" w:rsidRPr="00AB6760" w:rsidRDefault="00690C76" w:rsidP="006A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Havayolu işletmesinde</w:t>
            </w:r>
            <w:r w:rsidR="006A7685" w:rsidRPr="00AB6760">
              <w:rPr>
                <w:rFonts w:ascii="Arial" w:hAnsi="Arial" w:cs="Arial"/>
              </w:rPr>
              <w:t xml:space="preserve"> ihtiyaç dâhilinde</w:t>
            </w:r>
            <w:r w:rsidRPr="00AB6760">
              <w:rPr>
                <w:rFonts w:ascii="Arial" w:hAnsi="Arial" w:cs="Arial"/>
              </w:rPr>
              <w:t xml:space="preserve"> </w:t>
            </w:r>
            <w:r w:rsidR="006A7685" w:rsidRPr="00AB6760">
              <w:rPr>
                <w:rFonts w:ascii="Arial" w:hAnsi="Arial" w:cs="Arial"/>
              </w:rPr>
              <w:t>GSYY için atanmış bir yardımcı bulunuyor mu? (</w:t>
            </w:r>
            <w:proofErr w:type="spellStart"/>
            <w:r w:rsidR="006A7685" w:rsidRPr="00AB6760">
              <w:rPr>
                <w:rFonts w:ascii="Arial" w:hAnsi="Arial" w:cs="Arial"/>
              </w:rPr>
              <w:t>opsiyonel</w:t>
            </w:r>
            <w:proofErr w:type="spellEnd"/>
            <w:r w:rsidR="006A7685" w:rsidRPr="00AB6760">
              <w:rPr>
                <w:rFonts w:ascii="Arial" w:hAnsi="Arial" w:cs="Arial"/>
              </w:rPr>
              <w:t>)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  <w:vAlign w:val="center"/>
          </w:tcPr>
          <w:p w:rsidR="00D061D7" w:rsidRPr="00AB6760" w:rsidRDefault="00690C76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</w:t>
            </w:r>
            <w:r w:rsidR="00DE2ED7" w:rsidRPr="00AB6760">
              <w:rPr>
                <w:rFonts w:ascii="Arial" w:hAnsi="Arial" w:cs="Arial"/>
              </w:rPr>
              <w:t>Md. 21</w:t>
            </w:r>
          </w:p>
        </w:tc>
        <w:tc>
          <w:tcPr>
            <w:tcW w:w="5580" w:type="dxa"/>
            <w:vAlign w:val="center"/>
          </w:tcPr>
          <w:p w:rsidR="00D061D7" w:rsidRPr="00AB6760" w:rsidRDefault="00690C76" w:rsidP="006A76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 taksi, genel havacılık, amatör havacılık veya sportif havacılık işletmesi</w:t>
            </w:r>
            <w:r w:rsidR="006A7685" w:rsidRPr="00AB6760">
              <w:rPr>
                <w:rFonts w:ascii="Arial" w:hAnsi="Arial" w:cs="Arial"/>
              </w:rPr>
              <w:t xml:space="preserve">nde yeterli sayıda personel ile birlikte görevini yürütmek üzere atanmış bir GSYY bulunuyor mu? </w:t>
            </w:r>
            <w:r w:rsidRPr="00AB6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Havaalanı ve Terminal İşletmeleri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16</w:t>
            </w:r>
          </w:p>
        </w:tc>
        <w:tc>
          <w:tcPr>
            <w:tcW w:w="1080" w:type="dxa"/>
            <w:vAlign w:val="center"/>
          </w:tcPr>
          <w:p w:rsidR="00D061D7" w:rsidRPr="00AB6760" w:rsidRDefault="00DE2ED7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22</w:t>
            </w:r>
          </w:p>
        </w:tc>
        <w:tc>
          <w:tcPr>
            <w:tcW w:w="5580" w:type="dxa"/>
            <w:vAlign w:val="center"/>
          </w:tcPr>
          <w:p w:rsidR="00D061D7" w:rsidRPr="00AB6760" w:rsidRDefault="00DE2ED7" w:rsidP="00043A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eastAsia="Times New Roman" w:hAnsi="Arial" w:cs="Arial"/>
                <w:bCs/>
                <w:color w:val="000000"/>
              </w:rPr>
              <w:t>Havaalanı işletmesi</w:t>
            </w:r>
            <w:r w:rsidR="00043A9B" w:rsidRPr="00AB6760">
              <w:rPr>
                <w:rFonts w:ascii="Arial" w:eastAsia="Times New Roman" w:hAnsi="Arial" w:cs="Arial"/>
                <w:bCs/>
                <w:color w:val="000000"/>
              </w:rPr>
              <w:t>nin</w:t>
            </w:r>
            <w:r w:rsidRPr="00AB6760">
              <w:rPr>
                <w:rFonts w:ascii="Arial" w:eastAsia="Times New Roman" w:hAnsi="Arial" w:cs="Arial"/>
                <w:bCs/>
                <w:color w:val="000000"/>
              </w:rPr>
              <w:t xml:space="preserve"> işletme merkezinde GSYY yönetiminde</w:t>
            </w:r>
            <w:r w:rsidR="006A7685" w:rsidRPr="00AB6760">
              <w:rPr>
                <w:rFonts w:ascii="Arial" w:eastAsia="Times New Roman" w:hAnsi="Arial" w:cs="Arial"/>
                <w:bCs/>
                <w:color w:val="000000"/>
              </w:rPr>
              <w:t xml:space="preserve"> kurulmuş bir güvenlik yönetimi mevcut mu?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17</w:t>
            </w:r>
          </w:p>
        </w:tc>
        <w:tc>
          <w:tcPr>
            <w:tcW w:w="1080" w:type="dxa"/>
            <w:vAlign w:val="center"/>
          </w:tcPr>
          <w:p w:rsidR="00D061D7" w:rsidRPr="00AB6760" w:rsidRDefault="00DE2ED7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22</w:t>
            </w:r>
          </w:p>
        </w:tc>
        <w:tc>
          <w:tcPr>
            <w:tcW w:w="5580" w:type="dxa"/>
            <w:vAlign w:val="center"/>
          </w:tcPr>
          <w:p w:rsidR="00D061D7" w:rsidRPr="00AB6760" w:rsidRDefault="00DE2ED7" w:rsidP="00DE2E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Havaalanı işleticisine ait birden fazla havaalanı var mı?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vAlign w:val="center"/>
          </w:tcPr>
          <w:p w:rsidR="000F6DE7" w:rsidRPr="00AB6760" w:rsidRDefault="00DE2ED7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22</w:t>
            </w:r>
          </w:p>
        </w:tc>
        <w:tc>
          <w:tcPr>
            <w:tcW w:w="5580" w:type="dxa"/>
            <w:vAlign w:val="center"/>
          </w:tcPr>
          <w:p w:rsidR="00D061D7" w:rsidRPr="00AB6760" w:rsidRDefault="00DE2ED7" w:rsidP="00043A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Havaalanı </w:t>
            </w:r>
            <w:r w:rsidR="00043A9B" w:rsidRPr="00AB6760">
              <w:rPr>
                <w:rFonts w:ascii="Arial" w:hAnsi="Arial" w:cs="Arial"/>
              </w:rPr>
              <w:t>işleticisinin her bir havaalanında görevlendirdiği</w:t>
            </w:r>
            <w:r w:rsidRPr="00AB6760">
              <w:rPr>
                <w:rFonts w:ascii="Arial" w:hAnsi="Arial" w:cs="Arial"/>
              </w:rPr>
              <w:t xml:space="preserve"> bir güvenlik yöneticisi </w:t>
            </w:r>
            <w:r w:rsidR="00043A9B" w:rsidRPr="00AB6760">
              <w:rPr>
                <w:rFonts w:ascii="Arial" w:hAnsi="Arial" w:cs="Arial"/>
              </w:rPr>
              <w:t>var mı?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19</w:t>
            </w:r>
          </w:p>
        </w:tc>
        <w:tc>
          <w:tcPr>
            <w:tcW w:w="1080" w:type="dxa"/>
            <w:vAlign w:val="center"/>
          </w:tcPr>
          <w:p w:rsidR="00D061D7" w:rsidRPr="00AB6760" w:rsidRDefault="00DE2ED7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22</w:t>
            </w:r>
          </w:p>
        </w:tc>
        <w:tc>
          <w:tcPr>
            <w:tcW w:w="5580" w:type="dxa"/>
            <w:vAlign w:val="center"/>
          </w:tcPr>
          <w:p w:rsidR="00D061D7" w:rsidRPr="00AB6760" w:rsidRDefault="00DE2ED7" w:rsidP="00043A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  <w:color w:val="000000" w:themeColor="text1"/>
              </w:rPr>
              <w:t xml:space="preserve">Terminal işleticisi tarafından GSYY idaresinde </w:t>
            </w:r>
            <w:r w:rsidR="00043A9B" w:rsidRPr="00AB6760">
              <w:rPr>
                <w:rFonts w:ascii="Arial" w:hAnsi="Arial" w:cs="Arial"/>
                <w:color w:val="000000" w:themeColor="text1"/>
              </w:rPr>
              <w:t xml:space="preserve">kurulmuş </w:t>
            </w:r>
            <w:r w:rsidRPr="00AB6760">
              <w:rPr>
                <w:rFonts w:ascii="Arial" w:hAnsi="Arial" w:cs="Arial"/>
                <w:color w:val="000000" w:themeColor="text1"/>
              </w:rPr>
              <w:t xml:space="preserve">bir güvenlik yönetimi </w:t>
            </w:r>
            <w:r w:rsidR="00043A9B" w:rsidRPr="00AB6760">
              <w:rPr>
                <w:rFonts w:ascii="Arial" w:hAnsi="Arial" w:cs="Arial"/>
                <w:color w:val="000000" w:themeColor="text1"/>
              </w:rPr>
              <w:t>var mı</w:t>
            </w:r>
            <w:r w:rsidRPr="00AB6760">
              <w:rPr>
                <w:rFonts w:ascii="Arial" w:hAnsi="Arial" w:cs="Arial"/>
                <w:color w:val="000000" w:themeColor="text1"/>
              </w:rPr>
              <w:t xml:space="preserve">? 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Yetkili Kargo Acenteleri ve Antrepolar</w:t>
            </w: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D061D7" w:rsidRPr="00AB6760" w:rsidRDefault="00CF4EAB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20</w:t>
            </w:r>
          </w:p>
        </w:tc>
        <w:tc>
          <w:tcPr>
            <w:tcW w:w="1080" w:type="dxa"/>
            <w:vAlign w:val="center"/>
          </w:tcPr>
          <w:p w:rsidR="00D061D7" w:rsidRPr="00AB6760" w:rsidRDefault="00DE2ED7" w:rsidP="00D061D7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24</w:t>
            </w:r>
          </w:p>
        </w:tc>
        <w:tc>
          <w:tcPr>
            <w:tcW w:w="5580" w:type="dxa"/>
            <w:vAlign w:val="center"/>
          </w:tcPr>
          <w:p w:rsidR="00D061D7" w:rsidRPr="00AB6760" w:rsidRDefault="00043A9B" w:rsidP="00043A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Yetkili kargo acentesinin m</w:t>
            </w:r>
            <w:r w:rsidR="00DE2ED7" w:rsidRPr="00AB6760">
              <w:rPr>
                <w:rFonts w:ascii="Arial" w:hAnsi="Arial" w:cs="Arial"/>
              </w:rPr>
              <w:t>erkez ve en az 3 şu</w:t>
            </w:r>
            <w:r w:rsidRPr="00AB6760">
              <w:rPr>
                <w:rFonts w:ascii="Arial" w:hAnsi="Arial" w:cs="Arial"/>
              </w:rPr>
              <w:t>besi bulunuyorsa</w:t>
            </w:r>
            <w:r w:rsidR="00DE2ED7" w:rsidRPr="00AB6760">
              <w:rPr>
                <w:rFonts w:ascii="Arial" w:hAnsi="Arial" w:cs="Arial"/>
              </w:rPr>
              <w:t>, GSYY idaresinde kuruluş merkezinde</w:t>
            </w:r>
            <w:r w:rsidRPr="00AB6760">
              <w:rPr>
                <w:rFonts w:ascii="Arial" w:hAnsi="Arial" w:cs="Arial"/>
              </w:rPr>
              <w:t xml:space="preserve"> kurulmuş bir güvenlik yönetimi var mı</w:t>
            </w:r>
            <w:r w:rsidR="00DE2ED7" w:rsidRPr="00AB6760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D061D7" w:rsidRPr="00AB6760" w:rsidRDefault="00D061D7" w:rsidP="00D061D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CA5C0B" w:rsidRPr="00AB6760" w:rsidRDefault="00CF4EAB" w:rsidP="00CA5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21</w:t>
            </w:r>
          </w:p>
        </w:tc>
        <w:tc>
          <w:tcPr>
            <w:tcW w:w="1080" w:type="dxa"/>
            <w:vAlign w:val="center"/>
          </w:tcPr>
          <w:p w:rsidR="00CA5C0B" w:rsidRPr="00AB6760" w:rsidRDefault="003420F3" w:rsidP="00CA5C0B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24</w:t>
            </w:r>
          </w:p>
        </w:tc>
        <w:tc>
          <w:tcPr>
            <w:tcW w:w="5580" w:type="dxa"/>
            <w:vAlign w:val="center"/>
          </w:tcPr>
          <w:p w:rsidR="00CA5C0B" w:rsidRPr="00AB6760" w:rsidRDefault="00EF5FB0" w:rsidP="001412B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AB6760">
              <w:rPr>
                <w:rFonts w:ascii="Arial" w:hAnsi="Arial" w:cs="Arial"/>
              </w:rPr>
              <w:t>Yetkili kargo acentesinin m</w:t>
            </w:r>
            <w:r w:rsidR="003420F3" w:rsidRPr="00AB6760">
              <w:rPr>
                <w:rFonts w:ascii="Arial" w:hAnsi="Arial" w:cs="Arial"/>
              </w:rPr>
              <w:t>erkez ve en fazla 2 şubesi</w:t>
            </w:r>
            <w:r w:rsidRPr="00AB6760">
              <w:rPr>
                <w:rFonts w:ascii="Arial" w:hAnsi="Arial" w:cs="Arial"/>
              </w:rPr>
              <w:t xml:space="preserve"> bulunuyorsa</w:t>
            </w:r>
            <w:r w:rsidR="003420F3" w:rsidRPr="00AB6760">
              <w:rPr>
                <w:rFonts w:ascii="Arial" w:hAnsi="Arial" w:cs="Arial"/>
              </w:rPr>
              <w:t xml:space="preserve">, GSYY </w:t>
            </w:r>
            <w:r w:rsidR="001412B7" w:rsidRPr="00AB6760">
              <w:rPr>
                <w:rFonts w:ascii="Arial" w:hAnsi="Arial" w:cs="Arial"/>
              </w:rPr>
              <w:t>idaresinde kurulmuş bir güvenlik yönetimi var mı?</w:t>
            </w:r>
          </w:p>
        </w:tc>
        <w:tc>
          <w:tcPr>
            <w:tcW w:w="480" w:type="dxa"/>
            <w:vAlign w:val="center"/>
          </w:tcPr>
          <w:p w:rsidR="00CA5C0B" w:rsidRPr="00AB6760" w:rsidRDefault="00CA5C0B" w:rsidP="00CA5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CA5C0B" w:rsidRPr="00AB6760" w:rsidRDefault="00CA5C0B" w:rsidP="00CA5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A5C0B" w:rsidRPr="00AB6760" w:rsidRDefault="00CA5C0B" w:rsidP="00CA5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CA5C0B" w:rsidRPr="00AB6760" w:rsidRDefault="00CA5C0B" w:rsidP="00CA5C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33E0F" w:rsidRPr="00AB6760" w:rsidTr="004949CB">
        <w:trPr>
          <w:trHeight w:val="284"/>
        </w:trPr>
        <w:tc>
          <w:tcPr>
            <w:tcW w:w="360" w:type="dxa"/>
            <w:vAlign w:val="center"/>
          </w:tcPr>
          <w:p w:rsidR="00CA5C0B" w:rsidRPr="00AB6760" w:rsidRDefault="00CF4EAB" w:rsidP="00CA5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22</w:t>
            </w:r>
          </w:p>
        </w:tc>
        <w:tc>
          <w:tcPr>
            <w:tcW w:w="1080" w:type="dxa"/>
            <w:vAlign w:val="center"/>
          </w:tcPr>
          <w:p w:rsidR="00CA5C0B" w:rsidRPr="00AB6760" w:rsidRDefault="003420F3" w:rsidP="003420F3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24</w:t>
            </w:r>
          </w:p>
        </w:tc>
        <w:tc>
          <w:tcPr>
            <w:tcW w:w="5580" w:type="dxa"/>
            <w:vAlign w:val="center"/>
          </w:tcPr>
          <w:p w:rsidR="00CA5C0B" w:rsidRPr="00AB6760" w:rsidRDefault="003420F3" w:rsidP="001412B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Hava </w:t>
            </w:r>
            <w:r w:rsidR="001412B7" w:rsidRPr="00AB6760">
              <w:rPr>
                <w:rFonts w:ascii="Arial" w:hAnsi="Arial" w:cs="Arial"/>
              </w:rPr>
              <w:t>kargo antreposunun</w:t>
            </w:r>
            <w:r w:rsidRPr="00AB6760">
              <w:rPr>
                <w:rFonts w:ascii="Arial" w:hAnsi="Arial" w:cs="Arial"/>
              </w:rPr>
              <w:t xml:space="preserve"> merkez ve birden</w:t>
            </w:r>
            <w:r w:rsidR="001412B7" w:rsidRPr="00AB6760">
              <w:rPr>
                <w:rFonts w:ascii="Arial" w:hAnsi="Arial" w:cs="Arial"/>
              </w:rPr>
              <w:t xml:space="preserve"> fazla şube/temsilciliği bulunuyorsa,</w:t>
            </w:r>
            <w:r w:rsidRPr="00AB6760">
              <w:rPr>
                <w:rFonts w:ascii="Arial" w:hAnsi="Arial" w:cs="Arial"/>
              </w:rPr>
              <w:t xml:space="preserve"> </w:t>
            </w:r>
            <w:r w:rsidR="001412B7" w:rsidRPr="00AB6760">
              <w:rPr>
                <w:rFonts w:ascii="Arial" w:hAnsi="Arial" w:cs="Arial"/>
              </w:rPr>
              <w:t>GSYY idaresinde kurulmuş bir güvenlik yönetimi var mı?</w:t>
            </w:r>
          </w:p>
        </w:tc>
        <w:tc>
          <w:tcPr>
            <w:tcW w:w="480" w:type="dxa"/>
            <w:vAlign w:val="center"/>
          </w:tcPr>
          <w:p w:rsidR="00CA5C0B" w:rsidRPr="00AB6760" w:rsidRDefault="00CA5C0B" w:rsidP="00CA5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CA5C0B" w:rsidRPr="00AB6760" w:rsidRDefault="00CA5C0B" w:rsidP="00CA5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CA5C0B" w:rsidRPr="00AB6760" w:rsidRDefault="00CA5C0B" w:rsidP="00CA5C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CA5C0B" w:rsidRPr="00AB6760" w:rsidRDefault="00CA5C0B" w:rsidP="00CA5C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23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24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1412B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AB6760">
              <w:rPr>
                <w:rFonts w:ascii="Arial" w:hAnsi="Arial" w:cs="Arial"/>
              </w:rPr>
              <w:t xml:space="preserve">Sadece bir merkezi bulunan ve başka bir şubesi/temsilciliği bulunmayan işletme </w:t>
            </w:r>
            <w:r w:rsidR="001412B7" w:rsidRPr="00AB6760">
              <w:rPr>
                <w:rFonts w:ascii="Arial" w:hAnsi="Arial" w:cs="Arial"/>
              </w:rPr>
              <w:t>GSYY idaresinde kurulmuş bir güvenlik yönetimi var mı?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</w:tc>
        <w:tc>
          <w:tcPr>
            <w:tcW w:w="14220" w:type="dxa"/>
            <w:gridSpan w:val="9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Onaylı Bakım Kuruluşları</w:t>
            </w: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24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25</w:t>
            </w:r>
          </w:p>
        </w:tc>
        <w:tc>
          <w:tcPr>
            <w:tcW w:w="5580" w:type="dxa"/>
            <w:vAlign w:val="center"/>
          </w:tcPr>
          <w:p w:rsidR="001412B7" w:rsidRPr="00AB6760" w:rsidRDefault="000D1841" w:rsidP="00662B6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</w:rPr>
              <w:t>Onaylı teknik bakım k</w:t>
            </w:r>
            <w:r w:rsidR="00C856D7" w:rsidRPr="00AB6760">
              <w:rPr>
                <w:rFonts w:ascii="Arial" w:hAnsi="Arial" w:cs="Arial"/>
              </w:rPr>
              <w:t>uruluşları ile hangar işletmesinin</w:t>
            </w:r>
            <w:r w:rsidRPr="00AB6760">
              <w:rPr>
                <w:rFonts w:ascii="Arial" w:hAnsi="Arial" w:cs="Arial"/>
              </w:rPr>
              <w:t xml:space="preserve">, </w:t>
            </w:r>
            <w:r w:rsidR="00C856D7" w:rsidRPr="00AB6760">
              <w:rPr>
                <w:rFonts w:ascii="Arial" w:hAnsi="Arial" w:cs="Arial"/>
              </w:rPr>
              <w:t>GSYY idaresinde kurulmuş bir güvenlik yönetimi var mı?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C12404" w:rsidRPr="00AB6760" w:rsidRDefault="00C1240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C12404" w:rsidRPr="00AB6760" w:rsidRDefault="00C1240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C12404" w:rsidRPr="00AB6760" w:rsidRDefault="00C1240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Yetkili Havaalanı Tedarikçileri</w:t>
            </w: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25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26</w:t>
            </w:r>
          </w:p>
        </w:tc>
        <w:tc>
          <w:tcPr>
            <w:tcW w:w="5580" w:type="dxa"/>
            <w:vAlign w:val="center"/>
          </w:tcPr>
          <w:p w:rsidR="000D1841" w:rsidRPr="00AB6760" w:rsidRDefault="00C856D7" w:rsidP="00C856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Yetkili tedarikçi s</w:t>
            </w:r>
            <w:r w:rsidR="000D1841" w:rsidRPr="00AB6760">
              <w:rPr>
                <w:rFonts w:ascii="Arial" w:hAnsi="Arial" w:cs="Arial"/>
              </w:rPr>
              <w:t>adece bir</w:t>
            </w:r>
            <w:r w:rsidRPr="00AB6760">
              <w:rPr>
                <w:rFonts w:ascii="Arial" w:hAnsi="Arial" w:cs="Arial"/>
              </w:rPr>
              <w:t xml:space="preserve"> havalimanında faaliyet gösteriyorsa,</w:t>
            </w:r>
            <w:r w:rsidR="000D1841" w:rsidRPr="00AB6760">
              <w:rPr>
                <w:rFonts w:ascii="Arial" w:hAnsi="Arial" w:cs="Arial"/>
              </w:rPr>
              <w:t xml:space="preserve"> </w:t>
            </w:r>
            <w:r w:rsidRPr="00AB6760">
              <w:rPr>
                <w:rFonts w:ascii="Arial" w:hAnsi="Arial" w:cs="Arial"/>
              </w:rPr>
              <w:t>GSYY idaresinde kurulmuş bir güvenlik yönetimi var mı?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26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26</w:t>
            </w:r>
          </w:p>
        </w:tc>
        <w:tc>
          <w:tcPr>
            <w:tcW w:w="5580" w:type="dxa"/>
            <w:vAlign w:val="center"/>
          </w:tcPr>
          <w:p w:rsidR="000D1841" w:rsidRPr="00AB6760" w:rsidRDefault="00C856D7" w:rsidP="00C856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Yetkili tedarikçi birden</w:t>
            </w:r>
            <w:r w:rsidR="000D1841" w:rsidRPr="00AB6760">
              <w:rPr>
                <w:rFonts w:ascii="Arial" w:hAnsi="Arial" w:cs="Arial"/>
              </w:rPr>
              <w:t xml:space="preserve"> fazl</w:t>
            </w:r>
            <w:r w:rsidRPr="00AB6760">
              <w:rPr>
                <w:rFonts w:ascii="Arial" w:hAnsi="Arial" w:cs="Arial"/>
              </w:rPr>
              <w:t>a havalimanında faaliyet gösteriyorsa,</w:t>
            </w:r>
            <w:r w:rsidR="000D1841" w:rsidRPr="00AB6760">
              <w:rPr>
                <w:rFonts w:ascii="Arial" w:hAnsi="Arial" w:cs="Arial"/>
              </w:rPr>
              <w:t xml:space="preserve"> </w:t>
            </w:r>
            <w:r w:rsidR="00953E67" w:rsidRPr="00AB6760">
              <w:rPr>
                <w:rFonts w:ascii="Arial" w:hAnsi="Arial" w:cs="Arial"/>
              </w:rPr>
              <w:t xml:space="preserve">atanmış bir </w:t>
            </w:r>
            <w:r w:rsidR="000D1841" w:rsidRPr="00AB6760">
              <w:rPr>
                <w:rFonts w:ascii="Arial" w:hAnsi="Arial" w:cs="Arial"/>
              </w:rPr>
              <w:t>GSYY ve diğer havalimanlarında GSYY</w:t>
            </w:r>
            <w:r w:rsidR="00AD1D84" w:rsidRPr="00AB6760">
              <w:rPr>
                <w:rFonts w:ascii="Arial" w:hAnsi="Arial" w:cs="Arial"/>
              </w:rPr>
              <w:t xml:space="preserve"> ile</w:t>
            </w:r>
            <w:r w:rsidR="000D1841" w:rsidRPr="00AB6760">
              <w:rPr>
                <w:rFonts w:ascii="Arial" w:hAnsi="Arial" w:cs="Arial"/>
              </w:rPr>
              <w:t xml:space="preserve"> iletişimde olmak ve havacılık güvenliği</w:t>
            </w:r>
            <w:r w:rsidR="00AD1D84" w:rsidRPr="00AB6760">
              <w:rPr>
                <w:rFonts w:ascii="Arial" w:hAnsi="Arial" w:cs="Arial"/>
              </w:rPr>
              <w:t xml:space="preserve"> konularının takip etmek üzere görevlendirilmiş bir personel bulunuyor mu?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Hava Trafik Yönetimi (ATM) Kuruluşları</w:t>
            </w: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27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27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AD1D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 trafik</w:t>
            </w:r>
            <w:r w:rsidR="00AD1D84" w:rsidRPr="00AB6760">
              <w:rPr>
                <w:rFonts w:ascii="Arial" w:hAnsi="Arial" w:cs="Arial"/>
              </w:rPr>
              <w:t xml:space="preserve"> yönetimi kuruluşu/işletmesinin</w:t>
            </w:r>
            <w:r w:rsidRPr="00AB6760">
              <w:rPr>
                <w:rFonts w:ascii="Arial" w:hAnsi="Arial" w:cs="Arial"/>
              </w:rPr>
              <w:t xml:space="preserve">, </w:t>
            </w:r>
            <w:r w:rsidR="00AD1D84" w:rsidRPr="00AB6760">
              <w:rPr>
                <w:rFonts w:ascii="Arial" w:hAnsi="Arial" w:cs="Arial"/>
              </w:rPr>
              <w:t>GSYY idaresinde kurulmuş bir güvenlik yönetimi var mı?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28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27</w:t>
            </w:r>
          </w:p>
        </w:tc>
        <w:tc>
          <w:tcPr>
            <w:tcW w:w="5580" w:type="dxa"/>
            <w:vAlign w:val="center"/>
          </w:tcPr>
          <w:p w:rsidR="000D1841" w:rsidRPr="00AB6760" w:rsidRDefault="00AD1D84" w:rsidP="00AD1D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 trafik yönetimi kuruluşu/işletmesi, b</w:t>
            </w:r>
            <w:r w:rsidR="000D1841" w:rsidRPr="00AB6760">
              <w:rPr>
                <w:rFonts w:ascii="Arial" w:hAnsi="Arial" w:cs="Arial"/>
              </w:rPr>
              <w:t>irden fazla havalimanında faaliyet</w:t>
            </w:r>
            <w:r w:rsidRPr="00AB6760">
              <w:rPr>
                <w:rFonts w:ascii="Arial" w:hAnsi="Arial" w:cs="Arial"/>
              </w:rPr>
              <w:t xml:space="preserve"> yürütüyorsa</w:t>
            </w:r>
            <w:r w:rsidR="000D1841" w:rsidRPr="00AB6760">
              <w:rPr>
                <w:rFonts w:ascii="Arial" w:hAnsi="Arial" w:cs="Arial"/>
              </w:rPr>
              <w:t xml:space="preserve"> </w:t>
            </w:r>
            <w:r w:rsidRPr="00AB6760">
              <w:rPr>
                <w:rFonts w:ascii="Arial" w:hAnsi="Arial" w:cs="Arial"/>
              </w:rPr>
              <w:t>GSYY ve diğer havalimanlarında GSYY ile iletişimde olmak ve havacılık güvenliği konularının takip etmek üzere görevlendirilmiş bir personel bulunuyor mu?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29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27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 trafik yönetimi kuruluşları/işletmelerinde görevlendirilen GSYY ilave olarak MSHGP ve ECAC Doc30 Bölüm II Güvenlikte yer alan siber tehditler konusunu da takip etme ve koordinasyonunu sağlama s</w:t>
            </w:r>
            <w:r w:rsidR="00AD1D84" w:rsidRPr="00AB6760">
              <w:rPr>
                <w:rFonts w:ascii="Arial" w:hAnsi="Arial" w:cs="Arial"/>
              </w:rPr>
              <w:t>orumluluğunu yerine getiriliyor mu?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Özel Güvenlik Hizmeti Veren İşletmeler</w:t>
            </w: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30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28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AD1D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Havacılık faaliyetlerinde bulunan işletmelere, havacılık güvenliği alanında MSHGP standartlarının sağlanması </w:t>
            </w:r>
            <w:r w:rsidRPr="00AB6760">
              <w:rPr>
                <w:rFonts w:ascii="Arial" w:hAnsi="Arial" w:cs="Arial"/>
              </w:rPr>
              <w:lastRenderedPageBreak/>
              <w:t>konusunda hizmet</w:t>
            </w:r>
            <w:r w:rsidR="00AD1D84" w:rsidRPr="00AB6760">
              <w:rPr>
                <w:rFonts w:ascii="Arial" w:hAnsi="Arial" w:cs="Arial"/>
              </w:rPr>
              <w:t xml:space="preserve"> veren özel güvenlik işletmesinde GSYY idaresinde kurulmuş bir güvenlik yönetimi var mı?</w:t>
            </w:r>
            <w:r w:rsidRPr="00AB67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lastRenderedPageBreak/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1375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31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28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AB6760">
              <w:rPr>
                <w:rFonts w:ascii="Arial" w:hAnsi="Arial" w:cs="Arial"/>
              </w:rPr>
              <w:t>7/10/2004</w:t>
            </w:r>
            <w:proofErr w:type="gramEnd"/>
            <w:r w:rsidRPr="00AB6760">
              <w:rPr>
                <w:rFonts w:ascii="Arial" w:hAnsi="Arial" w:cs="Arial"/>
              </w:rPr>
              <w:t xml:space="preserve"> tarih ve 5188 sayılı Kanun çerçevesinde kendi bünyesinde özel güvenlik teşkilatına sahip olan ve havacılık güvenliği alanında faaliyet gösteren işletmeler de bu Talimatta yer alan yapılanmayı kurarak ve belirtilen ge</w:t>
            </w:r>
            <w:r w:rsidR="00AD1D84" w:rsidRPr="00AB6760">
              <w:rPr>
                <w:rFonts w:ascii="Arial" w:hAnsi="Arial" w:cs="Arial"/>
              </w:rPr>
              <w:t>reklilikleri yerine getiriyor mu?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C12404" w:rsidRPr="00AB6760" w:rsidRDefault="00C1240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C12404" w:rsidRPr="00AB6760" w:rsidRDefault="00C1240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C12404" w:rsidRPr="00AB6760" w:rsidRDefault="00C1240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C12404" w:rsidRPr="00AB6760" w:rsidRDefault="00C1240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953E67" w:rsidRPr="00AB6760" w:rsidRDefault="00953E67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953E67" w:rsidRPr="00AB6760" w:rsidRDefault="00953E67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Güvenlik Planının Hazırlanması ve Onayı</w:t>
            </w: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32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29</w:t>
            </w:r>
          </w:p>
        </w:tc>
        <w:tc>
          <w:tcPr>
            <w:tcW w:w="5580" w:type="dxa"/>
            <w:vAlign w:val="center"/>
          </w:tcPr>
          <w:p w:rsidR="00776416" w:rsidRPr="00AB6760" w:rsidRDefault="000D1841" w:rsidP="00AD1D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Havacılık işletmesi</w:t>
            </w:r>
            <w:r w:rsidR="00AD1D84" w:rsidRPr="00AB6760">
              <w:rPr>
                <w:rFonts w:ascii="Arial" w:hAnsi="Arial" w:cs="Arial"/>
              </w:rPr>
              <w:t>nin</w:t>
            </w:r>
            <w:r w:rsidRPr="00AB6760">
              <w:rPr>
                <w:rFonts w:ascii="Arial" w:hAnsi="Arial" w:cs="Arial"/>
              </w:rPr>
              <w:t>,</w:t>
            </w:r>
            <w:r w:rsidR="00AD1D84" w:rsidRPr="00AB6760">
              <w:rPr>
                <w:rFonts w:ascii="Arial" w:hAnsi="Arial" w:cs="Arial"/>
              </w:rPr>
              <w:t xml:space="preserve"> SHGM tarafından onaylanmış</w:t>
            </w:r>
            <w:r w:rsidRPr="00AB6760">
              <w:rPr>
                <w:rFonts w:ascii="Arial" w:hAnsi="Arial" w:cs="Arial"/>
              </w:rPr>
              <w:t xml:space="preserve"> işletme güvenlik planını/programını/el kitabını </w:t>
            </w:r>
            <w:r w:rsidR="00AD1D84" w:rsidRPr="00AB6760">
              <w:rPr>
                <w:rFonts w:ascii="Arial" w:hAnsi="Arial" w:cs="Arial"/>
              </w:rPr>
              <w:t>bulunuyor mu?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AD1D84" w:rsidRPr="00AB6760" w:rsidRDefault="00AD1D8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AD1D84" w:rsidRPr="00AB6760" w:rsidRDefault="00AD1D84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İşletme İçi Güvenlik Denetimi ve Denetçiler</w:t>
            </w: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33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30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</w:rPr>
              <w:t xml:space="preserve">Prosedürlerin ve kuralların, uygulamada istenen standarda ulaşıp ulaşmadığının doğrulanması için GSYY koordinatörlüğünde güvenlik </w:t>
            </w:r>
            <w:r w:rsidR="00AD1D84" w:rsidRPr="00AB6760">
              <w:rPr>
                <w:rFonts w:ascii="Arial" w:hAnsi="Arial" w:cs="Arial"/>
              </w:rPr>
              <w:t>denetimleri gerçekleştiriliyor mu</w:t>
            </w:r>
            <w:r w:rsidRPr="00AB6760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34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30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İşletme içi güvenlik denetçileri </w:t>
            </w:r>
            <w:r w:rsidR="00AD1D84" w:rsidRPr="00AB6760">
              <w:rPr>
                <w:rFonts w:ascii="Arial" w:hAnsi="Arial" w:cs="Arial"/>
              </w:rPr>
              <w:t>denetim konusunda eğitimi bulunuyor mu</w:t>
            </w:r>
            <w:r w:rsidRPr="00AB6760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35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30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Güvenlik programının sonuçlarını belgeleyen kayıtlar, doğru ve eksiksiz bilgi ve belge olarak işletme tarafından ve kolayca erişi</w:t>
            </w:r>
            <w:r w:rsidR="00AD1D84" w:rsidRPr="00AB6760">
              <w:rPr>
                <w:rFonts w:ascii="Arial" w:hAnsi="Arial" w:cs="Arial"/>
              </w:rPr>
              <w:t>lebilir bir şekilde saklanıyor mu</w:t>
            </w:r>
            <w:r w:rsidRPr="00AB6760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36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30</w:t>
            </w:r>
          </w:p>
        </w:tc>
        <w:tc>
          <w:tcPr>
            <w:tcW w:w="5580" w:type="dxa"/>
            <w:vAlign w:val="center"/>
          </w:tcPr>
          <w:p w:rsidR="000D1841" w:rsidRPr="00AB6760" w:rsidRDefault="00AD1D84" w:rsidP="000D18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İşletme tarafından gerçekleştirilen denetimler talimat kapsamında belirtilen unsurları içeriyor mu</w:t>
            </w:r>
            <w:r w:rsidR="000D1841" w:rsidRPr="00AB6760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37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30</w:t>
            </w:r>
          </w:p>
        </w:tc>
        <w:tc>
          <w:tcPr>
            <w:tcW w:w="5580" w:type="dxa"/>
            <w:vAlign w:val="center"/>
          </w:tcPr>
          <w:p w:rsidR="000D1841" w:rsidRPr="00AB6760" w:rsidRDefault="00AD1D84" w:rsidP="000D18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Denetim planlaması</w:t>
            </w:r>
            <w:r w:rsidR="000D1841" w:rsidRPr="00AB6760">
              <w:rPr>
                <w:rFonts w:ascii="Arial" w:hAnsi="Arial" w:cs="Arial"/>
              </w:rPr>
              <w:t>, yönetim tarafından onaylanıyor mu?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38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30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Denetim sonuçlarına</w:t>
            </w:r>
            <w:r w:rsidR="00AD1D84" w:rsidRPr="00AB6760">
              <w:rPr>
                <w:rFonts w:ascii="Arial" w:hAnsi="Arial" w:cs="Arial"/>
              </w:rPr>
              <w:t xml:space="preserve"> göre</w:t>
            </w:r>
            <w:r w:rsidRPr="00AB6760">
              <w:rPr>
                <w:rFonts w:ascii="Arial" w:hAnsi="Arial" w:cs="Arial"/>
              </w:rPr>
              <w:t xml:space="preserve"> hedef tarihleri de içeren bir eylem planı hazırlanarak düzeltici faaliyetler gerçekleştiriliyor mu?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lastRenderedPageBreak/>
              <w:t>39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30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İç denetimde hazırlanan tüm raporların genel bir özeti hazırlanarak yıll</w:t>
            </w:r>
            <w:r w:rsidR="00AD1D84" w:rsidRPr="00AB6760">
              <w:rPr>
                <w:rFonts w:ascii="Arial" w:hAnsi="Arial" w:cs="Arial"/>
              </w:rPr>
              <w:t xml:space="preserve">ık olarak </w:t>
            </w:r>
            <w:proofErr w:type="spellStart"/>
            <w:r w:rsidR="00AD1D84" w:rsidRPr="00AB6760">
              <w:rPr>
                <w:rFonts w:ascii="Arial" w:hAnsi="Arial" w:cs="Arial"/>
              </w:rPr>
              <w:t>SHGM’ye</w:t>
            </w:r>
            <w:proofErr w:type="spellEnd"/>
            <w:r w:rsidR="00AD1D84" w:rsidRPr="00AB6760">
              <w:rPr>
                <w:rFonts w:ascii="Arial" w:hAnsi="Arial" w:cs="Arial"/>
              </w:rPr>
              <w:t xml:space="preserve"> gönderiyor mu</w:t>
            </w:r>
            <w:r w:rsidRPr="00AB6760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D1841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İletişim</w:t>
            </w:r>
          </w:p>
        </w:tc>
      </w:tr>
      <w:tr w:rsidR="000D1841" w:rsidRPr="00AB6760" w:rsidTr="004949CB">
        <w:trPr>
          <w:trHeight w:val="284"/>
        </w:trPr>
        <w:tc>
          <w:tcPr>
            <w:tcW w:w="360" w:type="dxa"/>
            <w:vAlign w:val="center"/>
          </w:tcPr>
          <w:p w:rsidR="000D1841" w:rsidRPr="00AB6760" w:rsidRDefault="00CF4EAB" w:rsidP="000D184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40</w:t>
            </w:r>
          </w:p>
        </w:tc>
        <w:tc>
          <w:tcPr>
            <w:tcW w:w="10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31</w:t>
            </w:r>
          </w:p>
        </w:tc>
        <w:tc>
          <w:tcPr>
            <w:tcW w:w="55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</w:rPr>
              <w:t>Sivil havacılık işletmeleri tarafından güvenlik yapılanmasının kadrosu, birim veya bölüm başkanlarının tüm iletişim bilgiler</w:t>
            </w:r>
            <w:r w:rsidR="00AD1D84" w:rsidRPr="00AB6760">
              <w:rPr>
                <w:rFonts w:ascii="Arial" w:hAnsi="Arial" w:cs="Arial"/>
              </w:rPr>
              <w:t>i yetkili otoriteye bildiriliyor mu</w:t>
            </w:r>
            <w:r w:rsidRPr="00AB6760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0D1841" w:rsidRPr="00AB6760" w:rsidRDefault="000D1841" w:rsidP="000D1841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E53BE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</w:rPr>
            </w:pPr>
            <w:r w:rsidRPr="00AB6760">
              <w:rPr>
                <w:rFonts w:ascii="Arial" w:hAnsi="Arial" w:cs="Arial"/>
                <w:b/>
                <w:color w:val="FFFFFF" w:themeColor="background1"/>
              </w:rPr>
              <w:t>Küçük İşletmeler</w:t>
            </w:r>
          </w:p>
        </w:tc>
      </w:tr>
      <w:tr w:rsidR="005E53BE" w:rsidRPr="00AB6760" w:rsidTr="004949CB">
        <w:trPr>
          <w:trHeight w:val="284"/>
        </w:trPr>
        <w:tc>
          <w:tcPr>
            <w:tcW w:w="36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41</w:t>
            </w:r>
          </w:p>
        </w:tc>
        <w:tc>
          <w:tcPr>
            <w:tcW w:w="108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32</w:t>
            </w:r>
          </w:p>
        </w:tc>
        <w:tc>
          <w:tcPr>
            <w:tcW w:w="5580" w:type="dxa"/>
            <w:vAlign w:val="center"/>
          </w:tcPr>
          <w:p w:rsidR="005E53BE" w:rsidRPr="00AB6760" w:rsidRDefault="005E53BE" w:rsidP="00AD1D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 xml:space="preserve">Bu </w:t>
            </w:r>
            <w:r w:rsidR="00953E67" w:rsidRPr="00AB6760">
              <w:rPr>
                <w:rFonts w:ascii="Arial" w:hAnsi="Arial" w:cs="Arial"/>
              </w:rPr>
              <w:t>t</w:t>
            </w:r>
            <w:r w:rsidR="00AD1D84" w:rsidRPr="00AB6760">
              <w:rPr>
                <w:rFonts w:ascii="Arial" w:hAnsi="Arial" w:cs="Arial"/>
              </w:rPr>
              <w:t>alimatta yer almayan işletme</w:t>
            </w:r>
            <w:r w:rsidR="00953E67" w:rsidRPr="00AB6760">
              <w:rPr>
                <w:rFonts w:ascii="Arial" w:hAnsi="Arial" w:cs="Arial"/>
              </w:rPr>
              <w:t>nin</w:t>
            </w:r>
            <w:r w:rsidRPr="00AB6760">
              <w:rPr>
                <w:rFonts w:ascii="Arial" w:hAnsi="Arial" w:cs="Arial"/>
              </w:rPr>
              <w:t>; uluslararası ve ulusal mevzuatta yer alan tüm gereklilikleri ve ayrıca havaalanı otoritesinin belirlediği sorumlulukları yerine getirmek üzere</w:t>
            </w:r>
            <w:r w:rsidR="00AD1D84" w:rsidRPr="00AB6760">
              <w:rPr>
                <w:rFonts w:ascii="Arial" w:hAnsi="Arial" w:cs="Arial"/>
              </w:rPr>
              <w:t xml:space="preserve"> geliştirdiği bir güvenlik sistemi</w:t>
            </w:r>
            <w:r w:rsidRPr="00AB6760">
              <w:rPr>
                <w:rFonts w:ascii="Arial" w:hAnsi="Arial" w:cs="Arial"/>
              </w:rPr>
              <w:t xml:space="preserve"> ve</w:t>
            </w:r>
            <w:r w:rsidR="00AD1D84" w:rsidRPr="00AB6760">
              <w:rPr>
                <w:rFonts w:ascii="Arial" w:hAnsi="Arial" w:cs="Arial"/>
              </w:rPr>
              <w:t xml:space="preserve"> görevlendirdiği bir</w:t>
            </w:r>
            <w:r w:rsidRPr="00AB6760">
              <w:rPr>
                <w:rFonts w:ascii="Arial" w:hAnsi="Arial" w:cs="Arial"/>
              </w:rPr>
              <w:t xml:space="preserve"> GSYY </w:t>
            </w:r>
            <w:r w:rsidR="00AD1D84" w:rsidRPr="00AB6760">
              <w:rPr>
                <w:rFonts w:ascii="Arial" w:hAnsi="Arial" w:cs="Arial"/>
              </w:rPr>
              <w:t>bulunuyor mu?</w:t>
            </w:r>
          </w:p>
        </w:tc>
        <w:tc>
          <w:tcPr>
            <w:tcW w:w="48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953E67" w:rsidRPr="00AB6760" w:rsidRDefault="00953E67" w:rsidP="005E53B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953E67" w:rsidRPr="00AB6760" w:rsidRDefault="00953E67" w:rsidP="005E53B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953E67" w:rsidRPr="00AB6760" w:rsidRDefault="00953E67" w:rsidP="005E53B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  <w:p w:rsidR="00953E67" w:rsidRPr="00AB6760" w:rsidRDefault="00953E67" w:rsidP="005E53B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E53BE" w:rsidRPr="00AB6760" w:rsidTr="004949CB">
        <w:trPr>
          <w:trHeight w:val="284"/>
        </w:trPr>
        <w:tc>
          <w:tcPr>
            <w:tcW w:w="14580" w:type="dxa"/>
            <w:gridSpan w:val="10"/>
            <w:shd w:val="clear" w:color="auto" w:fill="005CAB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</w:rPr>
            </w:pPr>
            <w:proofErr w:type="spellStart"/>
            <w:r w:rsidRPr="00AB6760">
              <w:rPr>
                <w:rFonts w:ascii="Arial" w:hAnsi="Arial" w:cs="Arial"/>
                <w:b/>
                <w:color w:val="FFFFFF" w:themeColor="background1"/>
              </w:rPr>
              <w:t>GSYY’nin</w:t>
            </w:r>
            <w:proofErr w:type="spellEnd"/>
            <w:r w:rsidRPr="00AB6760">
              <w:rPr>
                <w:rFonts w:ascii="Arial" w:hAnsi="Arial" w:cs="Arial"/>
                <w:b/>
                <w:color w:val="FFFFFF" w:themeColor="background1"/>
              </w:rPr>
              <w:t xml:space="preserve"> Birden Fazla İşletmede Görev Yapması</w:t>
            </w:r>
          </w:p>
        </w:tc>
      </w:tr>
      <w:tr w:rsidR="005E53BE" w:rsidRPr="00AB6760" w:rsidTr="004949CB">
        <w:trPr>
          <w:trHeight w:val="485"/>
        </w:trPr>
        <w:tc>
          <w:tcPr>
            <w:tcW w:w="36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AB6760">
              <w:rPr>
                <w:rFonts w:ascii="Arial" w:hAnsi="Arial" w:cs="Arial"/>
                <w:color w:val="002060"/>
              </w:rPr>
              <w:t>42</w:t>
            </w:r>
          </w:p>
        </w:tc>
        <w:tc>
          <w:tcPr>
            <w:tcW w:w="108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6760">
              <w:rPr>
                <w:rFonts w:ascii="Arial" w:hAnsi="Arial" w:cs="Arial"/>
              </w:rPr>
              <w:t>SHT-</w:t>
            </w:r>
            <w:proofErr w:type="gramStart"/>
            <w:r w:rsidRPr="00AB6760">
              <w:rPr>
                <w:rFonts w:ascii="Arial" w:hAnsi="Arial" w:cs="Arial"/>
              </w:rPr>
              <w:t>17.3</w:t>
            </w:r>
            <w:proofErr w:type="gramEnd"/>
            <w:r w:rsidRPr="00AB6760">
              <w:rPr>
                <w:rFonts w:ascii="Arial" w:hAnsi="Arial" w:cs="Arial"/>
              </w:rPr>
              <w:t xml:space="preserve"> Md. 33</w:t>
            </w:r>
          </w:p>
        </w:tc>
        <w:tc>
          <w:tcPr>
            <w:tcW w:w="558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t>GSYY SHT-</w:t>
            </w:r>
            <w:proofErr w:type="gramStart"/>
            <w:r w:rsidRPr="00AB6760">
              <w:rPr>
                <w:rFonts w:ascii="Arial" w:hAnsi="Arial" w:cs="Arial"/>
              </w:rPr>
              <w:t>17.3’te</w:t>
            </w:r>
            <w:proofErr w:type="gramEnd"/>
            <w:r w:rsidRPr="00AB6760">
              <w:rPr>
                <w:rFonts w:ascii="Arial" w:hAnsi="Arial" w:cs="Arial"/>
              </w:rPr>
              <w:t xml:space="preserve"> yer alan bir veya birden fazla işletmede aynı ve</w:t>
            </w:r>
            <w:r w:rsidR="00C856D7" w:rsidRPr="00AB6760">
              <w:rPr>
                <w:rFonts w:ascii="Arial" w:hAnsi="Arial" w:cs="Arial"/>
              </w:rPr>
              <w:t>ya farklı bir görev yürütüyor mu</w:t>
            </w:r>
            <w:r w:rsidRPr="00AB6760">
              <w:rPr>
                <w:rFonts w:ascii="Arial" w:hAnsi="Arial" w:cs="Arial"/>
              </w:rPr>
              <w:t>?</w:t>
            </w:r>
          </w:p>
        </w:tc>
        <w:tc>
          <w:tcPr>
            <w:tcW w:w="48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gridSpan w:val="3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480" w:type="dxa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6760">
              <w:rPr>
                <w:rFonts w:ascii="Arial" w:hAnsi="Arial" w:cs="Arial"/>
              </w:rPr>
              <w:sym w:font="Wingdings 2" w:char="F0A3"/>
            </w:r>
          </w:p>
        </w:tc>
        <w:tc>
          <w:tcPr>
            <w:tcW w:w="6120" w:type="dxa"/>
            <w:gridSpan w:val="2"/>
            <w:vAlign w:val="center"/>
          </w:tcPr>
          <w:p w:rsidR="005E53BE" w:rsidRPr="00AB6760" w:rsidRDefault="005E53BE" w:rsidP="005E53B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5E53BE" w:rsidRPr="00AB6760" w:rsidRDefault="005E53BE" w:rsidP="009F72BD">
      <w:pPr>
        <w:spacing w:after="0"/>
        <w:rPr>
          <w:rFonts w:ascii="Arial" w:hAnsi="Arial" w:cs="Arial"/>
        </w:rPr>
      </w:pPr>
    </w:p>
    <w:tbl>
      <w:tblPr>
        <w:tblW w:w="14580" w:type="dxa"/>
        <w:tblInd w:w="-1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0"/>
      </w:tblGrid>
      <w:tr w:rsidR="0071439C" w:rsidRPr="00AB6760" w:rsidTr="000B7986">
        <w:trPr>
          <w:trHeight w:hRule="exact" w:val="340"/>
        </w:trPr>
        <w:tc>
          <w:tcPr>
            <w:tcW w:w="14580" w:type="dxa"/>
            <w:tcBorders>
              <w:bottom w:val="single" w:sz="4" w:space="0" w:color="A6A6A6"/>
            </w:tcBorders>
            <w:shd w:val="clear" w:color="auto" w:fill="005CAB"/>
            <w:vAlign w:val="center"/>
          </w:tcPr>
          <w:p w:rsidR="0071439C" w:rsidRPr="00AB6760" w:rsidRDefault="009F72BD" w:rsidP="009F72BD">
            <w:pPr>
              <w:ind w:left="109"/>
              <w:jc w:val="center"/>
              <w:rPr>
                <w:rFonts w:ascii="Arial" w:hAnsi="Arial" w:cs="Arial"/>
                <w:b/>
                <w:color w:val="FFFFFF"/>
              </w:rPr>
            </w:pPr>
            <w:r w:rsidRPr="00AB676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</w:rPr>
              <w:t>SONUÇ</w:t>
            </w:r>
          </w:p>
        </w:tc>
      </w:tr>
      <w:tr w:rsidR="0071439C" w:rsidRPr="00AB6760" w:rsidTr="000D1841">
        <w:trPr>
          <w:trHeight w:val="3473"/>
        </w:trPr>
        <w:tc>
          <w:tcPr>
            <w:tcW w:w="1458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39C" w:rsidRPr="00AB6760" w:rsidRDefault="0071439C" w:rsidP="00CF4EAB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Cs/>
                <w:spacing w:val="1"/>
                <w:position w:val="1"/>
              </w:rPr>
            </w:pPr>
          </w:p>
          <w:p w:rsidR="0071439C" w:rsidRPr="00AB6760" w:rsidRDefault="0071439C" w:rsidP="00CF4EAB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Cs/>
                <w:spacing w:val="1"/>
                <w:position w:val="1"/>
              </w:rPr>
            </w:pPr>
          </w:p>
          <w:p w:rsidR="0071439C" w:rsidRPr="00AB6760" w:rsidRDefault="0071439C" w:rsidP="00CF4EAB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Cs/>
                <w:spacing w:val="1"/>
                <w:position w:val="1"/>
              </w:rPr>
            </w:pPr>
          </w:p>
          <w:p w:rsidR="0071439C" w:rsidRPr="00AB6760" w:rsidRDefault="0071439C" w:rsidP="00CF4EAB">
            <w:pPr>
              <w:widowControl w:val="0"/>
              <w:autoSpaceDE w:val="0"/>
              <w:autoSpaceDN w:val="0"/>
              <w:adjustRightInd w:val="0"/>
              <w:ind w:right="-23"/>
              <w:rPr>
                <w:rFonts w:ascii="Arial" w:hAnsi="Arial" w:cs="Arial"/>
                <w:bCs/>
                <w:spacing w:val="1"/>
                <w:position w:val="1"/>
              </w:rPr>
            </w:pPr>
          </w:p>
        </w:tc>
      </w:tr>
    </w:tbl>
    <w:p w:rsidR="0071439C" w:rsidRDefault="0071439C" w:rsidP="0071439C">
      <w:pPr>
        <w:rPr>
          <w:rFonts w:ascii="Arial" w:hAnsi="Arial" w:cs="Arial"/>
        </w:rPr>
      </w:pPr>
    </w:p>
    <w:p w:rsidR="00AB6760" w:rsidRDefault="00AB6760" w:rsidP="0071439C">
      <w:pPr>
        <w:rPr>
          <w:rFonts w:ascii="Arial" w:hAnsi="Arial" w:cs="Arial"/>
        </w:rPr>
      </w:pPr>
    </w:p>
    <w:p w:rsidR="00AB6760" w:rsidRPr="00AB6760" w:rsidRDefault="00AB6760" w:rsidP="0071439C">
      <w:pPr>
        <w:rPr>
          <w:rFonts w:ascii="Arial" w:hAnsi="Arial" w:cs="Arial"/>
        </w:rPr>
      </w:pPr>
    </w:p>
    <w:tbl>
      <w:tblPr>
        <w:tblW w:w="14580" w:type="dxa"/>
        <w:tblInd w:w="-175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2432"/>
        <w:gridCol w:w="2432"/>
        <w:gridCol w:w="7551"/>
      </w:tblGrid>
      <w:tr w:rsidR="009F72BD" w:rsidRPr="00AB6760" w:rsidTr="000B7986">
        <w:trPr>
          <w:trHeight w:hRule="exact" w:val="340"/>
        </w:trPr>
        <w:tc>
          <w:tcPr>
            <w:tcW w:w="14580" w:type="dxa"/>
            <w:gridSpan w:val="4"/>
            <w:tcBorders>
              <w:top w:val="nil"/>
              <w:left w:val="single" w:sz="4" w:space="0" w:color="005CAB"/>
              <w:bottom w:val="single" w:sz="4" w:space="0" w:color="005CAB"/>
              <w:right w:val="single" w:sz="4" w:space="0" w:color="005CAB"/>
            </w:tcBorders>
            <w:shd w:val="clear" w:color="auto" w:fill="005CAB"/>
            <w:vAlign w:val="center"/>
          </w:tcPr>
          <w:p w:rsidR="009F72BD" w:rsidRPr="00AB6760" w:rsidRDefault="009F72BD" w:rsidP="009F72BD">
            <w:pPr>
              <w:ind w:left="109"/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</w:rPr>
            </w:pPr>
            <w:r w:rsidRPr="00AB6760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</w:rPr>
              <w:t>Denetleme Heyeti</w:t>
            </w:r>
          </w:p>
        </w:tc>
      </w:tr>
      <w:tr w:rsidR="009F72BD" w:rsidRPr="00AB6760" w:rsidTr="000B7986">
        <w:trPr>
          <w:trHeight w:hRule="exact" w:val="340"/>
        </w:trPr>
        <w:tc>
          <w:tcPr>
            <w:tcW w:w="21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</w:tc>
        <w:tc>
          <w:tcPr>
            <w:tcW w:w="2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</w:tc>
        <w:tc>
          <w:tcPr>
            <w:tcW w:w="2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</w:tc>
        <w:tc>
          <w:tcPr>
            <w:tcW w:w="7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</w:tc>
      </w:tr>
      <w:tr w:rsidR="009F72BD" w:rsidRPr="00AB6760" w:rsidTr="000D1841">
        <w:trPr>
          <w:trHeight w:hRule="exact" w:val="1312"/>
        </w:trPr>
        <w:tc>
          <w:tcPr>
            <w:tcW w:w="21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98" w:right="142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</w:tc>
        <w:tc>
          <w:tcPr>
            <w:tcW w:w="2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</w:tc>
        <w:tc>
          <w:tcPr>
            <w:tcW w:w="24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</w:tc>
        <w:tc>
          <w:tcPr>
            <w:tcW w:w="75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F72BD" w:rsidRPr="00AB6760" w:rsidRDefault="009F72BD" w:rsidP="00CF4EAB">
            <w:pPr>
              <w:widowControl w:val="0"/>
              <w:autoSpaceDE w:val="0"/>
              <w:autoSpaceDN w:val="0"/>
              <w:adjustRightInd w:val="0"/>
              <w:ind w:left="109"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</w:rPr>
            </w:pPr>
          </w:p>
        </w:tc>
      </w:tr>
    </w:tbl>
    <w:p w:rsidR="0071439C" w:rsidRPr="00AB6760" w:rsidRDefault="0071439C" w:rsidP="005510FD">
      <w:pPr>
        <w:spacing w:after="0"/>
        <w:rPr>
          <w:rFonts w:ascii="Arial" w:hAnsi="Arial" w:cs="Arial"/>
        </w:rPr>
      </w:pPr>
    </w:p>
    <w:sectPr w:rsidR="0071439C" w:rsidRPr="00AB6760" w:rsidSect="000B7986">
      <w:headerReference w:type="default" r:id="rId8"/>
      <w:footerReference w:type="default" r:id="rId9"/>
      <w:pgSz w:w="16838" w:h="11906" w:orient="landscape"/>
      <w:pgMar w:top="1417" w:right="1668" w:bottom="84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10" w:rsidRDefault="00AC0F10" w:rsidP="0071439C">
      <w:pPr>
        <w:spacing w:after="0" w:line="240" w:lineRule="auto"/>
      </w:pPr>
      <w:r>
        <w:separator/>
      </w:r>
    </w:p>
  </w:endnote>
  <w:endnote w:type="continuationSeparator" w:id="0">
    <w:p w:rsidR="00AC0F10" w:rsidRDefault="00AC0F10" w:rsidP="0071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67" w:rsidRPr="00F54F4A" w:rsidRDefault="00662B67" w:rsidP="00662B67">
    <w:pPr>
      <w:pStyle w:val="Altbilgi"/>
    </w:pPr>
    <w:r w:rsidRPr="00F54F4A">
      <w:t xml:space="preserve">Doküman No: </w:t>
    </w:r>
    <w:proofErr w:type="gramStart"/>
    <w:r w:rsidRPr="00F54F4A">
      <w:t>SHGM.HGD</w:t>
    </w:r>
    <w:proofErr w:type="gramEnd"/>
    <w:r w:rsidRPr="00F54F4A">
      <w:t>.98829245.FR.1</w:t>
    </w:r>
    <w:r w:rsidR="00527DEF">
      <w:t>3</w:t>
    </w:r>
    <w:r w:rsidRPr="00F54F4A">
      <w:t xml:space="preserve">     </w:t>
    </w:r>
    <w:r w:rsidRPr="00F54F4A">
      <w:tab/>
    </w:r>
    <w:r>
      <w:tab/>
    </w:r>
    <w:r w:rsidRPr="00F54F4A">
      <w:t>Revizyon No – Ta</w:t>
    </w:r>
    <w:r w:rsidR="00012A30">
      <w:t>rihi:   00 – 0</w:t>
    </w:r>
    <w:r w:rsidR="00AB6760">
      <w:t>0</w:t>
    </w:r>
    <w:r>
      <w:t>/</w:t>
    </w:r>
    <w:r w:rsidR="00AB6760">
      <w:t>00</w:t>
    </w:r>
    <w:r>
      <w:t xml:space="preserve"> /</w:t>
    </w:r>
    <w:r w:rsidR="00AB6760">
      <w:t>0000</w:t>
    </w:r>
    <w:r>
      <w:t xml:space="preserve">   </w:t>
    </w:r>
    <w:r>
      <w:tab/>
    </w:r>
    <w:r>
      <w:tab/>
    </w:r>
    <w:r>
      <w:tab/>
    </w:r>
    <w:r>
      <w:tab/>
    </w:r>
    <w:r>
      <w:tab/>
    </w:r>
    <w:r>
      <w:tab/>
      <w:t xml:space="preserve">Sayfa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B676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B6760">
      <w:rPr>
        <w:b/>
        <w:bCs/>
        <w:noProof/>
      </w:rPr>
      <w:t>8</w:t>
    </w:r>
    <w:r>
      <w:rPr>
        <w:b/>
        <w:bCs/>
      </w:rPr>
      <w:fldChar w:fldCharType="end"/>
    </w:r>
  </w:p>
  <w:p w:rsidR="00662B67" w:rsidRDefault="00662B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10" w:rsidRDefault="00AC0F10" w:rsidP="0071439C">
      <w:pPr>
        <w:spacing w:after="0" w:line="240" w:lineRule="auto"/>
      </w:pPr>
      <w:r>
        <w:separator/>
      </w:r>
    </w:p>
  </w:footnote>
  <w:footnote w:type="continuationSeparator" w:id="0">
    <w:p w:rsidR="00AC0F10" w:rsidRDefault="00AC0F10" w:rsidP="0071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AB" w:rsidRDefault="00CF4EAB" w:rsidP="0071439C">
    <w:pPr>
      <w:pStyle w:val="stbilgi"/>
      <w:jc w:val="center"/>
    </w:pPr>
    <w:r>
      <w:rPr>
        <w:noProof/>
      </w:rPr>
      <w:drawing>
        <wp:inline distT="0" distB="0" distL="0" distR="0">
          <wp:extent cx="1033780" cy="572770"/>
          <wp:effectExtent l="1905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760" w:rsidRDefault="00AB6760" w:rsidP="0071439C">
    <w:pPr>
      <w:pStyle w:val="stbilgi"/>
      <w:jc w:val="center"/>
    </w:pPr>
  </w:p>
  <w:p w:rsidR="00AB6760" w:rsidRPr="00AB6760" w:rsidRDefault="00AB6760" w:rsidP="00AB6760">
    <w:pPr>
      <w:spacing w:after="0" w:line="240" w:lineRule="auto"/>
      <w:jc w:val="center"/>
      <w:rPr>
        <w:rFonts w:ascii="Arial" w:hAnsi="Arial" w:cs="Arial"/>
        <w:b/>
      </w:rPr>
    </w:pPr>
    <w:r w:rsidRPr="00AB6760">
      <w:rPr>
        <w:rFonts w:ascii="Arial" w:hAnsi="Arial" w:cs="Arial"/>
        <w:b/>
      </w:rPr>
      <w:t>HAVACILIK İŞLETMELERİ GÜVENLİK YÖNETİM SİSTEMİ (SeMS-SHT17.3)</w:t>
    </w:r>
    <w:r>
      <w:rPr>
        <w:rFonts w:ascii="Arial" w:hAnsi="Arial" w:cs="Arial"/>
        <w:b/>
      </w:rPr>
      <w:t xml:space="preserve"> </w:t>
    </w:r>
    <w:r w:rsidRPr="00AB6760">
      <w:rPr>
        <w:rFonts w:ascii="Arial" w:hAnsi="Arial" w:cs="Arial"/>
        <w:b/>
      </w:rPr>
      <w:t>DENETİM KONTROL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A2538"/>
    <w:multiLevelType w:val="hybridMultilevel"/>
    <w:tmpl w:val="6E8A2FE2"/>
    <w:lvl w:ilvl="0" w:tplc="39B65C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93738"/>
    <w:multiLevelType w:val="hybridMultilevel"/>
    <w:tmpl w:val="DD2A0F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C4318"/>
    <w:multiLevelType w:val="hybridMultilevel"/>
    <w:tmpl w:val="F5C4E3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37"/>
    <w:rsid w:val="00005B14"/>
    <w:rsid w:val="00012A30"/>
    <w:rsid w:val="00022225"/>
    <w:rsid w:val="00023ADF"/>
    <w:rsid w:val="00043A9B"/>
    <w:rsid w:val="000B7986"/>
    <w:rsid w:val="000D1841"/>
    <w:rsid w:val="000F6DE7"/>
    <w:rsid w:val="001155DE"/>
    <w:rsid w:val="001412B7"/>
    <w:rsid w:val="00153057"/>
    <w:rsid w:val="00175400"/>
    <w:rsid w:val="001B0115"/>
    <w:rsid w:val="001B22BD"/>
    <w:rsid w:val="002F6E9A"/>
    <w:rsid w:val="00312A08"/>
    <w:rsid w:val="00337479"/>
    <w:rsid w:val="003420F3"/>
    <w:rsid w:val="003859EB"/>
    <w:rsid w:val="00397241"/>
    <w:rsid w:val="003D20F3"/>
    <w:rsid w:val="00402506"/>
    <w:rsid w:val="00402E53"/>
    <w:rsid w:val="00426ECD"/>
    <w:rsid w:val="00462D4E"/>
    <w:rsid w:val="00466041"/>
    <w:rsid w:val="004949CB"/>
    <w:rsid w:val="004A2839"/>
    <w:rsid w:val="004C4E75"/>
    <w:rsid w:val="004F197A"/>
    <w:rsid w:val="00524FD1"/>
    <w:rsid w:val="00527DEF"/>
    <w:rsid w:val="005510FD"/>
    <w:rsid w:val="005568CE"/>
    <w:rsid w:val="005768F4"/>
    <w:rsid w:val="005A15F2"/>
    <w:rsid w:val="005E3C72"/>
    <w:rsid w:val="005E53BE"/>
    <w:rsid w:val="00662B67"/>
    <w:rsid w:val="006752D0"/>
    <w:rsid w:val="00686FD7"/>
    <w:rsid w:val="00690C76"/>
    <w:rsid w:val="006A7685"/>
    <w:rsid w:val="006C5DEA"/>
    <w:rsid w:val="00701E50"/>
    <w:rsid w:val="0071439C"/>
    <w:rsid w:val="00733E0F"/>
    <w:rsid w:val="00776416"/>
    <w:rsid w:val="007C2EBB"/>
    <w:rsid w:val="007E23A3"/>
    <w:rsid w:val="007F1177"/>
    <w:rsid w:val="007F3988"/>
    <w:rsid w:val="00832EBE"/>
    <w:rsid w:val="00844BA3"/>
    <w:rsid w:val="00856A45"/>
    <w:rsid w:val="008A1508"/>
    <w:rsid w:val="008C3341"/>
    <w:rsid w:val="008C4B37"/>
    <w:rsid w:val="008F24BF"/>
    <w:rsid w:val="00906299"/>
    <w:rsid w:val="00953E67"/>
    <w:rsid w:val="00965941"/>
    <w:rsid w:val="00992F8E"/>
    <w:rsid w:val="009F72BD"/>
    <w:rsid w:val="00AB6760"/>
    <w:rsid w:val="00AC0F10"/>
    <w:rsid w:val="00AD1D84"/>
    <w:rsid w:val="00AF32A8"/>
    <w:rsid w:val="00B56ACC"/>
    <w:rsid w:val="00B746DA"/>
    <w:rsid w:val="00B82BFC"/>
    <w:rsid w:val="00B83319"/>
    <w:rsid w:val="00BA1CEB"/>
    <w:rsid w:val="00BD3423"/>
    <w:rsid w:val="00C12404"/>
    <w:rsid w:val="00C468B9"/>
    <w:rsid w:val="00C84DAF"/>
    <w:rsid w:val="00C856D7"/>
    <w:rsid w:val="00CA5C0B"/>
    <w:rsid w:val="00CF4EAB"/>
    <w:rsid w:val="00D061D7"/>
    <w:rsid w:val="00D36DAA"/>
    <w:rsid w:val="00D71DCF"/>
    <w:rsid w:val="00D872AF"/>
    <w:rsid w:val="00D95CA8"/>
    <w:rsid w:val="00DE2ED7"/>
    <w:rsid w:val="00DE741E"/>
    <w:rsid w:val="00E443CF"/>
    <w:rsid w:val="00E7021B"/>
    <w:rsid w:val="00E915D5"/>
    <w:rsid w:val="00EF5FB0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238158-EB28-4314-BBEA-59C3D1FF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4B37"/>
    <w:pPr>
      <w:ind w:left="720"/>
      <w:contextualSpacing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8C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439C"/>
  </w:style>
  <w:style w:type="paragraph" w:styleId="Altbilgi">
    <w:name w:val="footer"/>
    <w:basedOn w:val="Normal"/>
    <w:link w:val="AltbilgiChar"/>
    <w:uiPriority w:val="99"/>
    <w:unhideWhenUsed/>
    <w:rsid w:val="0071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39C"/>
  </w:style>
  <w:style w:type="character" w:styleId="Kpr">
    <w:name w:val="Hyperlink"/>
    <w:basedOn w:val="VarsaylanParagrafYazTipi"/>
    <w:uiPriority w:val="99"/>
    <w:semiHidden/>
    <w:unhideWhenUsed/>
    <w:rsid w:val="009F72B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DF52-4DE4-4C48-96E7-214285C2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hakanakkuş</cp:lastModifiedBy>
  <cp:revision>5</cp:revision>
  <dcterms:created xsi:type="dcterms:W3CDTF">2016-11-01T11:27:00Z</dcterms:created>
  <dcterms:modified xsi:type="dcterms:W3CDTF">2016-11-02T13:37:00Z</dcterms:modified>
</cp:coreProperties>
</file>