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C8" w:rsidRPr="00BE7913" w:rsidRDefault="00700CC8" w:rsidP="00BE7913">
      <w:pPr>
        <w:spacing w:after="0"/>
        <w:rPr>
          <w:sz w:val="12"/>
        </w:rPr>
      </w:pPr>
      <w:bookmarkStart w:id="0" w:name="_GoBack"/>
      <w:bookmarkEnd w:id="0"/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0E4267" w:rsidRPr="00364C08" w:rsidTr="00CE7EE0">
        <w:trPr>
          <w:trHeight w:hRule="exact" w:val="340"/>
        </w:trPr>
        <w:tc>
          <w:tcPr>
            <w:tcW w:w="95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0E4267" w:rsidRDefault="00A574CF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Görev Onayı Tarih ve Sayısı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583" w:rsidRPr="00364C08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Denetlenen İşletmenin Unvanı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Denetlemeyi Gerçekleştiren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Tarihi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364C08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Yeri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Türü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A574CF" w:rsidRDefault="00A574CF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:rsidTr="00CE7EE0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0E4267" w:rsidRDefault="00A574CF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364C08" w:rsidTr="00CE7EE0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107E9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Unvan</w:t>
            </w: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A574CF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364C08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Default="00681463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F30583" w:rsidRPr="00364C08" w:rsidTr="00241007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F30583" w:rsidRPr="000E4267" w:rsidRDefault="00F30583" w:rsidP="0024100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Görüşülen Kişiler</w:t>
            </w:r>
          </w:p>
        </w:tc>
      </w:tr>
      <w:tr w:rsidR="00F30583" w:rsidRPr="00364C08" w:rsidTr="00241007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107E9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Unvan</w:t>
            </w: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A574CF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F30583" w:rsidRPr="00364C08" w:rsidTr="00241007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364C08" w:rsidTr="00241007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364C08" w:rsidTr="00241007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241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D9638E" w:rsidRDefault="00D9638E" w:rsidP="00E509B9">
      <w:pPr>
        <w:spacing w:after="0"/>
      </w:pPr>
    </w:p>
    <w:tbl>
      <w:tblPr>
        <w:tblW w:w="9640" w:type="dxa"/>
        <w:tblInd w:w="-25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390"/>
        <w:gridCol w:w="2551"/>
        <w:gridCol w:w="425"/>
        <w:gridCol w:w="426"/>
        <w:gridCol w:w="425"/>
        <w:gridCol w:w="595"/>
        <w:gridCol w:w="3402"/>
      </w:tblGrid>
      <w:tr w:rsidR="00D9638E" w:rsidRPr="00D9638E" w:rsidTr="00EC7448"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Değerlendirme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8E" w:rsidRPr="00D9638E" w:rsidTr="00EC7448">
        <w:trPr>
          <w:trHeight w:val="283"/>
        </w:trPr>
        <w:tc>
          <w:tcPr>
            <w:tcW w:w="426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390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</w:t>
            </w:r>
            <w:proofErr w:type="spellEnd"/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005CAB"/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42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42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UD</w:t>
            </w:r>
          </w:p>
        </w:tc>
        <w:tc>
          <w:tcPr>
            <w:tcW w:w="59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BS</w:t>
            </w:r>
          </w:p>
        </w:tc>
        <w:tc>
          <w:tcPr>
            <w:tcW w:w="3402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9638E" w:rsidRPr="00D9638E" w:rsidRDefault="00D9638E" w:rsidP="0024100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Açıklamalar</w:t>
            </w:r>
          </w:p>
        </w:tc>
      </w:tr>
      <w:tr w:rsidR="00D9638E" w:rsidRPr="00D9638E" w:rsidTr="00D9638E">
        <w:trPr>
          <w:cantSplit/>
          <w:trHeight w:val="246"/>
        </w:trPr>
        <w:tc>
          <w:tcPr>
            <w:tcW w:w="9640" w:type="dxa"/>
            <w:gridSpan w:val="8"/>
            <w:shd w:val="clear" w:color="auto" w:fill="DBE5F1" w:themeFill="accent1" w:themeFillTint="33"/>
            <w:vAlign w:val="center"/>
          </w:tcPr>
          <w:p w:rsidR="00D9638E" w:rsidRPr="0090662E" w:rsidRDefault="00653283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GENEL</w:t>
            </w:r>
          </w:p>
        </w:tc>
      </w:tr>
      <w:tr w:rsidR="009C42AA" w:rsidRPr="00D9638E" w:rsidTr="00EC7448">
        <w:trPr>
          <w:cantSplit/>
          <w:trHeight w:val="1730"/>
        </w:trPr>
        <w:tc>
          <w:tcPr>
            <w:tcW w:w="426" w:type="dxa"/>
            <w:vAlign w:val="center"/>
          </w:tcPr>
          <w:p w:rsidR="009C42AA" w:rsidRPr="00D9638E" w:rsidRDefault="009C42AA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center"/>
          </w:tcPr>
          <w:p w:rsidR="009C42AA" w:rsidRPr="00B05AAC" w:rsidRDefault="00653283" w:rsidP="00EC744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05A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SHY 6A Md.</w:t>
            </w:r>
            <w:r w:rsidR="00C5217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</w:t>
            </w:r>
            <w:r w:rsidRPr="00B05A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C5217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B05A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:rsidR="009C42AA" w:rsidRPr="005C3235" w:rsidRDefault="005114E6" w:rsidP="000A4B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İşletmeci</w:t>
            </w:r>
            <w:r w:rsidR="00653283" w:rsidRPr="00653283">
              <w:rPr>
                <w:rFonts w:ascii="Arial" w:hAnsi="Arial" w:cs="Arial"/>
                <w:sz w:val="18"/>
                <w:szCs w:val="18"/>
              </w:rPr>
              <w:t>, faaliyetlerini ulusal ve uluslararası mevzuatlarda belirlenen standartlara uygunluğunu sağlayacak TSE, ISO veya CEN standartlarında bir kalite güvence sistemi sertifikasına sahip midir?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320857814"/>
          </w:sdtPr>
          <w:sdtEndPr/>
          <w:sdtContent>
            <w:tc>
              <w:tcPr>
                <w:tcW w:w="425" w:type="dxa"/>
                <w:vAlign w:val="center"/>
              </w:tcPr>
              <w:p w:rsidR="009C42AA" w:rsidRPr="003F2799" w:rsidRDefault="00653283" w:rsidP="009C42AA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909737899"/>
          </w:sdtPr>
          <w:sdtEndPr/>
          <w:sdtContent>
            <w:tc>
              <w:tcPr>
                <w:tcW w:w="426" w:type="dxa"/>
                <w:vAlign w:val="center"/>
              </w:tcPr>
              <w:p w:rsidR="009C42AA" w:rsidRPr="003F2799" w:rsidRDefault="001C41C8" w:rsidP="009C42AA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427464"/>
                  </w:sdtPr>
                  <w:sdtEndPr/>
                  <w:sdtContent>
                    <w:r w:rsidR="001B259D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195534227"/>
          </w:sdtPr>
          <w:sdtEndPr/>
          <w:sdtContent>
            <w:tc>
              <w:tcPr>
                <w:tcW w:w="425" w:type="dxa"/>
                <w:vAlign w:val="center"/>
              </w:tcPr>
              <w:p w:rsidR="009C42AA" w:rsidRPr="003F2799" w:rsidRDefault="00653283" w:rsidP="009C42AA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9C42AA" w:rsidRPr="00D9638E" w:rsidRDefault="009C42AA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C42AA" w:rsidRPr="00D9638E" w:rsidRDefault="009C42AA" w:rsidP="002410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2AA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9C42AA" w:rsidRPr="00D9638E" w:rsidRDefault="009C42AA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390" w:type="dxa"/>
            <w:vAlign w:val="center"/>
          </w:tcPr>
          <w:p w:rsidR="009C42AA" w:rsidRDefault="00653283" w:rsidP="00EC744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A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SHY 6A Md.</w:t>
            </w:r>
            <w:r w:rsidR="00023A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</w:t>
            </w:r>
            <w:r w:rsidRPr="00B05A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023A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B05A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:rsidR="009C42AA" w:rsidRPr="005C3235" w:rsidRDefault="00653283" w:rsidP="000A4B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283">
              <w:rPr>
                <w:rFonts w:ascii="Arial" w:hAnsi="Arial" w:cs="Arial"/>
                <w:sz w:val="18"/>
                <w:szCs w:val="18"/>
              </w:rPr>
              <w:t>İşletme Tarifeli seferler ile yolcu ve yük taşımacılığı yapıyor ise IATA IOSA mevcut mudur?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083363522"/>
          </w:sdtPr>
          <w:sdtEndPr/>
          <w:sdtContent>
            <w:tc>
              <w:tcPr>
                <w:tcW w:w="425" w:type="dxa"/>
                <w:vAlign w:val="center"/>
              </w:tcPr>
              <w:p w:rsidR="009C42AA" w:rsidRPr="003F2799" w:rsidRDefault="00361AF0" w:rsidP="009C42AA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533422269"/>
          </w:sdtPr>
          <w:sdtEndPr/>
          <w:sdtContent>
            <w:tc>
              <w:tcPr>
                <w:tcW w:w="426" w:type="dxa"/>
                <w:vAlign w:val="center"/>
              </w:tcPr>
              <w:p w:rsidR="009C42AA" w:rsidRPr="003F2799" w:rsidRDefault="001C41C8" w:rsidP="009C42AA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9458903"/>
                  </w:sdtPr>
                  <w:sdtEndPr/>
                  <w:sdtContent>
                    <w:r w:rsidR="001B259D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495492785"/>
          </w:sdtPr>
          <w:sdtEndPr/>
          <w:sdtContent>
            <w:tc>
              <w:tcPr>
                <w:tcW w:w="425" w:type="dxa"/>
                <w:vAlign w:val="center"/>
              </w:tcPr>
              <w:p w:rsidR="009C42AA" w:rsidRPr="003F2799" w:rsidRDefault="009C42AA" w:rsidP="009C42AA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9C42AA" w:rsidRPr="00D9638E" w:rsidRDefault="009C42AA" w:rsidP="00241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C42AA" w:rsidRPr="00D9638E" w:rsidRDefault="009C42AA" w:rsidP="002410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093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595093" w:rsidRDefault="00CC71AD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:rsidR="00595093" w:rsidRPr="005C3235" w:rsidRDefault="00595093" w:rsidP="0059509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A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SHY 6A Md.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 (a)</w:t>
            </w:r>
          </w:p>
        </w:tc>
        <w:tc>
          <w:tcPr>
            <w:tcW w:w="2551" w:type="dxa"/>
            <w:vAlign w:val="center"/>
          </w:tcPr>
          <w:p w:rsidR="00595093" w:rsidRPr="005C3235" w:rsidRDefault="00595093" w:rsidP="0059509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Uyumluluk İzleme</w:t>
            </w:r>
            <w:r w:rsidRPr="00653283">
              <w:rPr>
                <w:rFonts w:ascii="Arial" w:hAnsi="Arial" w:cs="Arial"/>
                <w:sz w:val="18"/>
                <w:szCs w:val="18"/>
              </w:rPr>
              <w:t xml:space="preserve"> Sistem Yöneticisi görevlendirilmiş midir? Yönetici onay belgesi (FORM-4) onaylı mıdır?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587469383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365411023"/>
          </w:sdtPr>
          <w:sdtEndPr/>
          <w:sdtContent>
            <w:tc>
              <w:tcPr>
                <w:tcW w:w="426" w:type="dxa"/>
                <w:vAlign w:val="center"/>
              </w:tcPr>
              <w:p w:rsidR="00595093" w:rsidRPr="003F2799" w:rsidRDefault="001C41C8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294022111"/>
                  </w:sdtPr>
                  <w:sdtEndPr/>
                  <w:sdtContent>
                    <w:r w:rsidR="0059509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39490149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093" w:rsidRPr="00D9638E" w:rsidTr="00EC7448">
        <w:trPr>
          <w:cantSplit/>
          <w:trHeight w:val="244"/>
        </w:trPr>
        <w:tc>
          <w:tcPr>
            <w:tcW w:w="9640" w:type="dxa"/>
            <w:gridSpan w:val="8"/>
            <w:shd w:val="clear" w:color="auto" w:fill="DBE5F1" w:themeFill="accent1" w:themeFillTint="33"/>
            <w:vAlign w:val="center"/>
          </w:tcPr>
          <w:p w:rsidR="00595093" w:rsidRPr="0090662E" w:rsidRDefault="00595093" w:rsidP="005950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GÖREV VE SORUMLULUKLAR</w:t>
            </w:r>
          </w:p>
        </w:tc>
      </w:tr>
      <w:tr w:rsidR="00595093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595093" w:rsidRDefault="00CC71AD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:rsidR="00595093" w:rsidRPr="00C52174" w:rsidRDefault="00595093" w:rsidP="0059509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6 (1)</w:t>
            </w:r>
          </w:p>
        </w:tc>
        <w:tc>
          <w:tcPr>
            <w:tcW w:w="2551" w:type="dxa"/>
            <w:vAlign w:val="center"/>
          </w:tcPr>
          <w:p w:rsidR="00595093" w:rsidRPr="00C52174" w:rsidRDefault="00595093" w:rsidP="00595093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2"/>
                <w:szCs w:val="16"/>
              </w:rPr>
            </w:pPr>
            <w:r w:rsidRPr="00C52174">
              <w:rPr>
                <w:rFonts w:ascii="Arial" w:hAnsi="Arial" w:cs="Arial"/>
                <w:sz w:val="18"/>
                <w:szCs w:val="18"/>
              </w:rPr>
              <w:t>Doğrudan Sorumlu Müdüre bağlı mıdır? İstediğinde Sorumlu Müdüre doğrudan ulaşabiliyor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716185660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484200834"/>
          </w:sdtPr>
          <w:sdtEndPr/>
          <w:sdtContent>
            <w:tc>
              <w:tcPr>
                <w:tcW w:w="426" w:type="dxa"/>
                <w:vAlign w:val="center"/>
              </w:tcPr>
              <w:p w:rsidR="00595093" w:rsidRPr="003F2799" w:rsidRDefault="001C41C8" w:rsidP="00595093">
                <w:pPr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0536142"/>
                  </w:sdtPr>
                  <w:sdtEndPr/>
                  <w:sdtContent>
                    <w:r w:rsidR="0059509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782254909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093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595093" w:rsidRDefault="00CC71AD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595093" w:rsidRPr="005C3235" w:rsidRDefault="00595093" w:rsidP="0059509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7 (1)</w:t>
            </w:r>
            <w:r w:rsidR="00BD4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2551" w:type="dxa"/>
            <w:vAlign w:val="center"/>
          </w:tcPr>
          <w:p w:rsidR="00595093" w:rsidRPr="005C3235" w:rsidRDefault="00595093" w:rsidP="001E62B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283">
              <w:rPr>
                <w:rFonts w:ascii="Arial" w:hAnsi="Arial" w:cs="Arial"/>
                <w:sz w:val="18"/>
                <w:szCs w:val="18"/>
              </w:rPr>
              <w:t>Sorumlu Müdür</w:t>
            </w:r>
            <w:r w:rsidR="00BD4C0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073F2">
              <w:rPr>
                <w:rFonts w:ascii="Arial" w:hAnsi="Arial" w:cs="Arial"/>
                <w:sz w:val="18"/>
                <w:szCs w:val="18"/>
              </w:rPr>
              <w:t>düzeltici işlemlere kaynak sağlanmasını</w:t>
            </w:r>
            <w:r w:rsidR="00BD4C06">
              <w:rPr>
                <w:rFonts w:ascii="Arial" w:hAnsi="Arial" w:cs="Arial"/>
                <w:sz w:val="18"/>
                <w:szCs w:val="18"/>
              </w:rPr>
              <w:t xml:space="preserve"> ve gerekli yaptırımların uygulanmasını</w:t>
            </w:r>
            <w:r w:rsidRPr="003073F2">
              <w:rPr>
                <w:rFonts w:ascii="Arial" w:hAnsi="Arial" w:cs="Arial"/>
                <w:sz w:val="18"/>
                <w:szCs w:val="18"/>
              </w:rPr>
              <w:t xml:space="preserve"> da içerecek şekilde</w:t>
            </w:r>
            <w:r w:rsidRPr="0065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Uyumluluk İzleme</w:t>
            </w:r>
            <w:r w:rsidRPr="00653283">
              <w:rPr>
                <w:rFonts w:ascii="Arial" w:hAnsi="Arial" w:cs="Arial"/>
                <w:sz w:val="18"/>
                <w:szCs w:val="18"/>
              </w:rPr>
              <w:t xml:space="preserve"> Sistemi için </w:t>
            </w:r>
            <w:r w:rsidR="001E62B1">
              <w:rPr>
                <w:rFonts w:ascii="Arial" w:hAnsi="Arial" w:cs="Arial"/>
                <w:sz w:val="18"/>
                <w:szCs w:val="18"/>
              </w:rPr>
              <w:t>nihai</w:t>
            </w:r>
            <w:r w:rsidRPr="00653283">
              <w:rPr>
                <w:rFonts w:ascii="Arial" w:hAnsi="Arial" w:cs="Arial"/>
                <w:sz w:val="18"/>
                <w:szCs w:val="18"/>
              </w:rPr>
              <w:t xml:space="preserve"> sorumluluğu üstüne almış mıdır?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690365770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431708137"/>
          </w:sdtPr>
          <w:sdtEndPr/>
          <w:sdtContent>
            <w:tc>
              <w:tcPr>
                <w:tcW w:w="426" w:type="dxa"/>
                <w:vAlign w:val="center"/>
              </w:tcPr>
              <w:p w:rsidR="00595093" w:rsidRPr="003F2799" w:rsidRDefault="001C41C8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124894500"/>
                  </w:sdtPr>
                  <w:sdtEndPr/>
                  <w:sdtContent>
                    <w:r w:rsidR="0059509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772480404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093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595093" w:rsidRDefault="00595093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0" w:type="dxa"/>
            <w:vAlign w:val="center"/>
          </w:tcPr>
          <w:p w:rsidR="00595093" w:rsidRPr="00B05AAC" w:rsidRDefault="00595093" w:rsidP="0059509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7 (1)</w:t>
            </w:r>
          </w:p>
        </w:tc>
        <w:tc>
          <w:tcPr>
            <w:tcW w:w="2551" w:type="dxa"/>
            <w:vAlign w:val="center"/>
          </w:tcPr>
          <w:p w:rsidR="00595093" w:rsidRPr="00653283" w:rsidRDefault="00595093" w:rsidP="0059509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DA5">
              <w:rPr>
                <w:rFonts w:ascii="Arial" w:hAnsi="Arial" w:cs="Arial"/>
                <w:sz w:val="18"/>
                <w:szCs w:val="18"/>
              </w:rPr>
              <w:t>Sorumlu Müdür;</w:t>
            </w:r>
            <w:r>
              <w:rPr>
                <w:rFonts w:ascii="Arial" w:hAnsi="Arial" w:cs="Arial"/>
                <w:sz w:val="18"/>
                <w:szCs w:val="18"/>
              </w:rPr>
              <w:t xml:space="preserve"> ilgili tüm birim ve sahalara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erişim         denetimlerin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yapılması,  d</w:t>
            </w:r>
            <w:r w:rsidRPr="00534DA5">
              <w:rPr>
                <w:rFonts w:ascii="Arial" w:hAnsi="Arial" w:cs="Arial"/>
                <w:sz w:val="18"/>
                <w:szCs w:val="18"/>
              </w:rPr>
              <w:t>üzeltici işlemlerin yerine getirilmesi</w:t>
            </w:r>
            <w:r>
              <w:rPr>
                <w:rFonts w:ascii="Arial" w:hAnsi="Arial" w:cs="Arial"/>
                <w:sz w:val="18"/>
                <w:szCs w:val="18"/>
              </w:rPr>
              <w:t>nin</w:t>
            </w:r>
            <w:r w:rsidRPr="00534D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Uyumluluk İzleme Sistemi</w:t>
            </w:r>
            <w:r w:rsidRPr="00534DA5">
              <w:rPr>
                <w:rFonts w:ascii="Arial" w:hAnsi="Arial" w:cs="Arial"/>
                <w:sz w:val="18"/>
                <w:szCs w:val="18"/>
              </w:rPr>
              <w:t xml:space="preserve"> Yöneticisi aracılığı ile emin olmak sorumluluğuna sahip midir?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950751871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836811574"/>
          </w:sdtPr>
          <w:sdtEndPr/>
          <w:sdtContent>
            <w:tc>
              <w:tcPr>
                <w:tcW w:w="426" w:type="dxa"/>
                <w:vAlign w:val="center"/>
              </w:tcPr>
              <w:p w:rsidR="00595093" w:rsidRPr="003F2799" w:rsidRDefault="001C41C8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0536137"/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b/>
                          <w:sz w:val="32"/>
                        </w:rPr>
                        <w:id w:val="457778"/>
                      </w:sdtPr>
                      <w:sdtEndPr/>
                      <w:sdtContent>
                        <w:r w:rsidR="00595093">
                          <w:rPr>
                            <w:rFonts w:ascii="MS Gothic" w:eastAsia="MS Gothic" w:hAnsi="MS Gothic" w:hint="eastAsia"/>
                            <w:b/>
                            <w:sz w:val="32"/>
                          </w:rPr>
                          <w:t>☐</w:t>
                        </w:r>
                      </w:sdtContent>
                    </w:sdt>
                    <w:r w:rsidR="00595093" w:rsidRPr="00926D7A">
                      <w:rPr>
                        <w:sz w:val="32"/>
                        <w:szCs w:val="60"/>
                      </w:rPr>
                      <w:t xml:space="preserve"> 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2047640650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5093" w:rsidRPr="00D9638E" w:rsidRDefault="00595093" w:rsidP="00595093">
            <w:pPr>
              <w:tabs>
                <w:tab w:val="left" w:pos="11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093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595093" w:rsidRDefault="00CC71AD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90" w:type="dxa"/>
            <w:vAlign w:val="center"/>
          </w:tcPr>
          <w:p w:rsidR="00595093" w:rsidRPr="00B05AAC" w:rsidRDefault="00595093" w:rsidP="0059509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7 (2)(c)</w:t>
            </w:r>
          </w:p>
        </w:tc>
        <w:tc>
          <w:tcPr>
            <w:tcW w:w="2551" w:type="dxa"/>
            <w:vAlign w:val="center"/>
          </w:tcPr>
          <w:p w:rsidR="00595093" w:rsidRDefault="00595093" w:rsidP="0059509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283">
              <w:rPr>
                <w:rFonts w:ascii="Arial" w:hAnsi="Arial" w:cs="Arial"/>
                <w:sz w:val="18"/>
                <w:szCs w:val="18"/>
              </w:rPr>
              <w:t>Düzeltici önlemlerin gereken şekilde alınmış olmasının temini amacıyla, Sorumlu Müdüre yönelik bir geri bildirim sistemi mevcut mudur?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028059779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24177979"/>
          </w:sdtPr>
          <w:sdtEndPr/>
          <w:sdtContent>
            <w:tc>
              <w:tcPr>
                <w:tcW w:w="426" w:type="dxa"/>
                <w:vAlign w:val="center"/>
              </w:tcPr>
              <w:p w:rsidR="00595093" w:rsidRPr="003F2799" w:rsidRDefault="001C41C8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71778045"/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b/>
                          <w:sz w:val="32"/>
                        </w:rPr>
                        <w:id w:val="1845053195"/>
                      </w:sdtPr>
                      <w:sdtEndPr/>
                      <w:sdtContent>
                        <w:r w:rsidR="00595093">
                          <w:rPr>
                            <w:rFonts w:ascii="MS Gothic" w:eastAsia="MS Gothic" w:hAnsi="MS Gothic" w:hint="eastAsia"/>
                            <w:b/>
                            <w:sz w:val="32"/>
                          </w:rPr>
                          <w:t>☐</w:t>
                        </w:r>
                      </w:sdtContent>
                    </w:sdt>
                    <w:r w:rsidR="00595093" w:rsidRPr="00926D7A">
                      <w:rPr>
                        <w:sz w:val="32"/>
                        <w:szCs w:val="60"/>
                      </w:rPr>
                      <w:t xml:space="preserve"> 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972595309"/>
          </w:sdtPr>
          <w:sdtEndPr/>
          <w:sdtContent>
            <w:tc>
              <w:tcPr>
                <w:tcW w:w="425" w:type="dxa"/>
                <w:vAlign w:val="center"/>
              </w:tcPr>
              <w:p w:rsidR="00595093" w:rsidRPr="003F2799" w:rsidRDefault="00595093" w:rsidP="0059509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5093" w:rsidRPr="00D9638E" w:rsidRDefault="00595093" w:rsidP="005950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780"/>
        </w:trPr>
        <w:tc>
          <w:tcPr>
            <w:tcW w:w="426" w:type="dxa"/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0" w:type="dxa"/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7 (3)(b)</w:t>
            </w:r>
          </w:p>
        </w:tc>
        <w:tc>
          <w:tcPr>
            <w:tcW w:w="2551" w:type="dxa"/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 xml:space="preserve">Bulgunun tespit edildiği </w:t>
            </w:r>
            <w:proofErr w:type="gramStart"/>
            <w:r w:rsidRPr="008A3253">
              <w:rPr>
                <w:rFonts w:ascii="Arial" w:hAnsi="Arial" w:cs="Arial"/>
                <w:sz w:val="18"/>
                <w:szCs w:val="18"/>
              </w:rPr>
              <w:t>departmanın</w:t>
            </w:r>
            <w:proofErr w:type="gramEnd"/>
            <w:r w:rsidRPr="008A3253">
              <w:rPr>
                <w:rFonts w:ascii="Arial" w:hAnsi="Arial" w:cs="Arial"/>
                <w:sz w:val="18"/>
                <w:szCs w:val="18"/>
              </w:rPr>
              <w:t xml:space="preserve"> sorumlusu düzeltici faaliyetlerin </w:t>
            </w:r>
            <w:r>
              <w:rPr>
                <w:rFonts w:ascii="Arial" w:hAnsi="Arial" w:cs="Arial"/>
                <w:sz w:val="18"/>
                <w:szCs w:val="18"/>
              </w:rPr>
              <w:t xml:space="preserve">belirlenmesi ve zamanında </w:t>
            </w:r>
            <w:r w:rsidRPr="008A3253">
              <w:rPr>
                <w:rFonts w:ascii="Arial" w:hAnsi="Arial" w:cs="Arial"/>
                <w:sz w:val="18"/>
                <w:szCs w:val="18"/>
              </w:rPr>
              <w:t>yerine getirilmesi ile ilgili sorumluluklarını yerine getirmekte midir?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612479983"/>
          </w:sdtPr>
          <w:sdtEndPr/>
          <w:sdtContent>
            <w:tc>
              <w:tcPr>
                <w:tcW w:w="425" w:type="dxa"/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55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075404400"/>
          </w:sdtPr>
          <w:sdtEndPr/>
          <w:sdtContent>
            <w:tc>
              <w:tcPr>
                <w:tcW w:w="426" w:type="dxa"/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380358170"/>
          </w:sdtPr>
          <w:sdtEndPr/>
          <w:sdtContent>
            <w:tc>
              <w:tcPr>
                <w:tcW w:w="425" w:type="dxa"/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244"/>
        </w:trPr>
        <w:tc>
          <w:tcPr>
            <w:tcW w:w="9640" w:type="dxa"/>
            <w:gridSpan w:val="8"/>
            <w:shd w:val="clear" w:color="auto" w:fill="DBE5F1" w:themeFill="accent1" w:themeFillTint="33"/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UYUMLULUK İZLEME PROGRAMI</w:t>
            </w: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(2)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283">
              <w:rPr>
                <w:rFonts w:ascii="Arial" w:hAnsi="Arial" w:cs="Arial"/>
                <w:sz w:val="18"/>
                <w:szCs w:val="18"/>
              </w:rPr>
              <w:t xml:space="preserve">İşletmenin, </w:t>
            </w:r>
            <w:r>
              <w:rPr>
                <w:rFonts w:ascii="Arial" w:hAnsi="Arial" w:cs="Arial"/>
                <w:sz w:val="18"/>
                <w:szCs w:val="18"/>
              </w:rPr>
              <w:t xml:space="preserve">uyumluluk izleme sistem yöneticisi </w:t>
            </w:r>
            <w:r w:rsidRPr="00653283">
              <w:rPr>
                <w:rFonts w:ascii="Arial" w:hAnsi="Arial" w:cs="Arial"/>
                <w:sz w:val="18"/>
                <w:szCs w:val="18"/>
              </w:rPr>
              <w:t>sorumluluğunda ve Sorumlu Müdür onaylı yıllık belirlenen bir denetim programı var mıdır?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253210081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892266086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45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2072300456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(3)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283">
              <w:rPr>
                <w:rFonts w:ascii="Arial" w:hAnsi="Arial" w:cs="Arial"/>
                <w:sz w:val="18"/>
                <w:szCs w:val="18"/>
              </w:rPr>
              <w:t>İşletme denetim planını belirlerken, yönetim, organizasyon, operasyon ya da teknolojik önemli değişikler ve aynı zamanda düzenleyici kurallarda olan değişiklikleri de göz önüne alıyor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624145194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729833978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47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310436677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(3)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B773B5" w:rsidP="00E36FB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Denetleme p</w:t>
            </w:r>
            <w:r w:rsidR="00E36FB3" w:rsidRPr="00632B04">
              <w:rPr>
                <w:rFonts w:ascii="Arial" w:hAnsi="Arial" w:cs="Arial"/>
                <w:sz w:val="18"/>
                <w:szCs w:val="18"/>
              </w:rPr>
              <w:t>lanı esnek mi? Belirli bir</w:t>
            </w:r>
            <w:r>
              <w:rPr>
                <w:rFonts w:ascii="Arial" w:hAnsi="Arial" w:cs="Arial"/>
                <w:sz w:val="18"/>
                <w:szCs w:val="18"/>
              </w:rPr>
              <w:t xml:space="preserve"> alanda bulgu artışı olduğunda plansız d</w:t>
            </w:r>
            <w:r w:rsidR="00E36FB3" w:rsidRPr="00632B04">
              <w:rPr>
                <w:rFonts w:ascii="Arial" w:hAnsi="Arial" w:cs="Arial"/>
                <w:sz w:val="18"/>
                <w:szCs w:val="18"/>
              </w:rPr>
              <w:t>enetlemelere izin veriyor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610508825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829790432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49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2102091788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(4)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8F090F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283">
              <w:rPr>
                <w:rFonts w:ascii="Arial" w:hAnsi="Arial" w:cs="Arial"/>
                <w:sz w:val="18"/>
                <w:szCs w:val="18"/>
              </w:rPr>
              <w:t xml:space="preserve">Planlanıp yapılamayan denetimler için 3 ayı geçmeyecek uygun bir zaman belirlenmiş, işletme </w:t>
            </w:r>
            <w:r>
              <w:rPr>
                <w:rFonts w:ascii="Arial" w:hAnsi="Arial" w:cs="Arial"/>
                <w:sz w:val="18"/>
                <w:szCs w:val="18"/>
              </w:rPr>
              <w:t>Sorumlu</w:t>
            </w:r>
            <w:r w:rsidRPr="00653283">
              <w:rPr>
                <w:rFonts w:ascii="Arial" w:hAnsi="Arial" w:cs="Arial"/>
                <w:sz w:val="18"/>
                <w:szCs w:val="18"/>
              </w:rPr>
              <w:t xml:space="preserve"> Müdürü </w:t>
            </w:r>
            <w:r w:rsidR="008F090F">
              <w:rPr>
                <w:rFonts w:ascii="Arial" w:hAnsi="Arial" w:cs="Arial"/>
                <w:sz w:val="18"/>
                <w:szCs w:val="18"/>
              </w:rPr>
              <w:t>bilgisi</w:t>
            </w:r>
            <w:r w:rsidRPr="00653283">
              <w:rPr>
                <w:rFonts w:ascii="Arial" w:hAnsi="Arial" w:cs="Arial"/>
                <w:sz w:val="18"/>
                <w:szCs w:val="18"/>
              </w:rPr>
              <w:t xml:space="preserve"> ile yürürlüğe konulmuş ve bu konuda SHGM bilgilendirilmiş midir?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774435817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414628966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46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110054406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(5)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B04">
              <w:rPr>
                <w:rFonts w:ascii="Arial" w:hAnsi="Arial" w:cs="Arial"/>
                <w:sz w:val="18"/>
                <w:szCs w:val="18"/>
              </w:rPr>
              <w:t>İşletme tarafından hazırlanan denetim planı “Herhangi bir denetim konusu için 24 aydan büyük bir zaman aralığı belirlenemez.” Hükmüne uygun olarak hazırlanmış mıdır?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879469794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946533044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48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47943777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(6)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Uyumluluk İzleme Sistemi</w:t>
            </w:r>
            <w:r w:rsidRPr="00B05AAC">
              <w:rPr>
                <w:rFonts w:ascii="Arial" w:hAnsi="Arial" w:cs="Arial"/>
                <w:sz w:val="18"/>
                <w:szCs w:val="18"/>
              </w:rPr>
              <w:t xml:space="preserve"> denetçilerinin, yapılacak denetim konularını dikkate alınarak yeter sayıda olduklarını gösteren adam/saat hesabı var mıdır?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66018152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201055247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3014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642346748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(7)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B05AAC">
              <w:rPr>
                <w:rFonts w:ascii="Arial" w:hAnsi="Arial" w:cs="Arial"/>
                <w:color w:val="000000"/>
                <w:sz w:val="18"/>
                <w:szCs w:val="18"/>
              </w:rPr>
              <w:t xml:space="preserve">Denetçi görevlendirmeleri “Deneticiler, kendi sorumluluk alanları </w:t>
            </w:r>
            <w:proofErr w:type="gramStart"/>
            <w:r w:rsidRPr="00B05AAC">
              <w:rPr>
                <w:rFonts w:ascii="Arial" w:hAnsi="Arial" w:cs="Arial"/>
                <w:color w:val="000000"/>
                <w:sz w:val="18"/>
                <w:szCs w:val="18"/>
              </w:rPr>
              <w:t>dahilindeki</w:t>
            </w:r>
            <w:proofErr w:type="gramEnd"/>
            <w:r w:rsidRPr="00B05AAC">
              <w:rPr>
                <w:rFonts w:ascii="Arial" w:hAnsi="Arial" w:cs="Arial"/>
                <w:color w:val="000000"/>
                <w:sz w:val="18"/>
                <w:szCs w:val="18"/>
              </w:rPr>
              <w:t xml:space="preserve"> işlerde denetim görevi ile görevlendirilemezler.” Hükmüne uygun şekilde yapılıyor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009064949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727222571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3012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911431368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8F090F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870F4D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(8), Madde 11 (2)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FE35B6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73F2">
              <w:rPr>
                <w:rFonts w:ascii="Arial" w:hAnsi="Arial" w:cs="Arial"/>
                <w:color w:val="000000"/>
                <w:sz w:val="18"/>
                <w:szCs w:val="18"/>
              </w:rPr>
              <w:t>Denetici personelin yetkili olduğu denetim sahası, konuları ve her bir denetim sahası için gerekli olan eğitim ve tecrübe gereklilikleri belirlenmiş midir?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958329601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3020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527719590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243304341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1217C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(9)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Dışarıdan deneticiler kullanılması durumunda bu kişilerin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bilgi tecrübe ve eğitim şartları belirlenmiş midir?</w:t>
            </w:r>
          </w:p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Dış denetçiler tarafından yapılan denetimler ve bu denetimlerin düzeltici faaliyetlerin takibi ve etkinliği uyumluluk izleme biriminin sorumluluğunda gerçekleştiriliyor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405500239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3010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484767604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643659825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1217C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SHT-UYUMLULUK İZLEME Madde 9 </w:t>
            </w:r>
            <w:r w:rsidR="004001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(11)</w:t>
            </w:r>
            <w:r w:rsidR="00DF664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36FB3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Uyumluluk İzleme</w:t>
            </w:r>
            <w:r w:rsidR="000F0C3B">
              <w:rPr>
                <w:rFonts w:ascii="Arial" w:hAnsi="Arial" w:cs="Arial"/>
                <w:sz w:val="18"/>
                <w:szCs w:val="18"/>
              </w:rPr>
              <w:t xml:space="preserve"> Programı </w:t>
            </w:r>
            <w:r w:rsidR="000F0C3B" w:rsidRPr="005114E6">
              <w:rPr>
                <w:rFonts w:ascii="Arial" w:hAnsi="Arial" w:cs="Arial"/>
                <w:sz w:val="18"/>
                <w:szCs w:val="18"/>
              </w:rPr>
              <w:t xml:space="preserve">aşağıda asgari belirtilen </w:t>
            </w:r>
            <w:r w:rsidRPr="005114E6">
              <w:rPr>
                <w:rFonts w:ascii="Arial" w:hAnsi="Arial" w:cs="Arial"/>
                <w:sz w:val="18"/>
                <w:szCs w:val="18"/>
              </w:rPr>
              <w:t xml:space="preserve">konularda denetim </w:t>
            </w:r>
            <w:r w:rsidR="000F0C3B">
              <w:rPr>
                <w:rFonts w:ascii="Arial" w:hAnsi="Arial" w:cs="Arial"/>
                <w:sz w:val="18"/>
                <w:szCs w:val="18"/>
              </w:rPr>
              <w:t>ve kontrolleri kapsamakta mıdır?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-İşletmenin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operasyonel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yetkileri, muafiyetleri ve sınırları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-Uçuş Operasyon faaliyetleri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-Yerde buzlanma giderme ve önleme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-Uçuş destek hizmetleri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-Yük kontrolü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-El kitapları,</w:t>
            </w:r>
            <w:r w:rsidR="00F21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kayıtları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-Yönetim sistemi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prosedürleri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 el kitabı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-Eğitim standartları</w:t>
            </w:r>
          </w:p>
          <w:p w:rsid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81F0D">
              <w:rPr>
                <w:rFonts w:ascii="Arial" w:hAnsi="Arial" w:cs="Arial"/>
                <w:sz w:val="18"/>
                <w:szCs w:val="18"/>
              </w:rPr>
              <w:t>Bakım ve teknik standartlar</w:t>
            </w:r>
          </w:p>
          <w:p w:rsidR="00F21F80" w:rsidRDefault="00F21F80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Ayrıca aşağıda b</w:t>
            </w:r>
            <w:r w:rsidR="00F21F80">
              <w:rPr>
                <w:rFonts w:ascii="Arial" w:hAnsi="Arial" w:cs="Arial"/>
                <w:sz w:val="18"/>
                <w:szCs w:val="18"/>
              </w:rPr>
              <w:t xml:space="preserve">elirtilen </w:t>
            </w:r>
            <w:proofErr w:type="gramStart"/>
            <w:r w:rsidR="00F21F80">
              <w:rPr>
                <w:rFonts w:ascii="Arial" w:hAnsi="Arial" w:cs="Arial"/>
                <w:sz w:val="18"/>
                <w:szCs w:val="18"/>
              </w:rPr>
              <w:t>prosedür</w:t>
            </w:r>
            <w:proofErr w:type="gramEnd"/>
            <w:r w:rsidR="00F21F80">
              <w:rPr>
                <w:rFonts w:ascii="Arial" w:hAnsi="Arial" w:cs="Arial"/>
                <w:sz w:val="18"/>
                <w:szCs w:val="18"/>
              </w:rPr>
              <w:t xml:space="preserve"> ve usuller</w:t>
            </w:r>
            <w:r>
              <w:rPr>
                <w:rFonts w:ascii="Arial" w:hAnsi="Arial" w:cs="Arial"/>
                <w:sz w:val="18"/>
                <w:szCs w:val="18"/>
              </w:rPr>
              <w:t>den iş</w:t>
            </w:r>
            <w:r w:rsidR="00F21F80">
              <w:rPr>
                <w:rFonts w:ascii="Arial" w:hAnsi="Arial" w:cs="Arial"/>
                <w:sz w:val="18"/>
                <w:szCs w:val="18"/>
              </w:rPr>
              <w:t>letmede geçerli olanlar için</w:t>
            </w:r>
            <w:r>
              <w:rPr>
                <w:rFonts w:ascii="Arial" w:hAnsi="Arial" w:cs="Arial"/>
                <w:sz w:val="18"/>
                <w:szCs w:val="18"/>
              </w:rPr>
              <w:t xml:space="preserve"> denetim ve kontroller yapılmakta mıdır?</w:t>
            </w: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Operasyonel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prosedürler</w:t>
            </w:r>
            <w:proofErr w:type="gramEnd"/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-Uçuş emniyet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prosedürleri</w:t>
            </w:r>
            <w:proofErr w:type="gramEnd"/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Operasyonel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kontrol ve gözetim</w:t>
            </w: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-Hava aracı performansı</w:t>
            </w: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-Tedarik edilen performans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dataları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 yazılımı</w:t>
            </w: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-Her türlü hava koşulunda uçuş faaliyetleri</w:t>
            </w: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-Haberleşme ve seyrüsefer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ekipmanları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 uygulamaları</w:t>
            </w: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-Hava aracı, kütle denge ve yükleme</w:t>
            </w:r>
          </w:p>
          <w:p w:rsidR="00481F0D" w:rsidRDefault="00481F0D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-Tedarik edilen</w:t>
            </w:r>
            <w:r w:rsidR="005114E6">
              <w:rPr>
                <w:rFonts w:ascii="Arial" w:hAnsi="Arial" w:cs="Arial"/>
                <w:sz w:val="18"/>
                <w:szCs w:val="18"/>
              </w:rPr>
              <w:t xml:space="preserve"> hava aracı kütle/denge hesaplama hizmeti ve yazılımı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-Aletler ve emniyet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ekipmanları</w:t>
            </w:r>
            <w:proofErr w:type="gramEnd"/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-Yer operasyonları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-Uçuş ve uçuş görev süresi limit</w:t>
            </w:r>
            <w:r w:rsidR="00DF6646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eri, dinlenme gereklilikleri ve planlamalar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-Hava aracı bakım/operasyon ilişkisi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kullanımı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-Uçuş ekibi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-Kabin ekibi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-Tehlikeli maddeler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-Güvenlik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-Elektronik seyrüsefer veri tedarikçilerinden temin edilen ürün ve hizmetler</w:t>
            </w:r>
          </w:p>
          <w:p w:rsidR="005114E6" w:rsidRDefault="005114E6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-Hava aracı kiralama ve kod paylaşımı operasyonları</w:t>
            </w:r>
          </w:p>
          <w:p w:rsidR="000F0C3B" w:rsidRPr="000F0C3B" w:rsidRDefault="000F0C3B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 w:val="32"/>
            </w:rPr>
            <w:id w:val="-125861873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685632558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50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493538255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6A751C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7D2A6F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(13)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2C2B0D" w:rsidRDefault="00E36FB3" w:rsidP="00E36F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2B0D">
              <w:rPr>
                <w:rFonts w:ascii="Arial" w:hAnsi="Arial" w:cs="Arial"/>
                <w:sz w:val="18"/>
                <w:szCs w:val="18"/>
              </w:rPr>
              <w:t>Denetimler aşağıda belirt</w:t>
            </w:r>
            <w:r>
              <w:rPr>
                <w:rFonts w:ascii="Arial" w:hAnsi="Arial" w:cs="Arial"/>
                <w:sz w:val="18"/>
                <w:szCs w:val="18"/>
              </w:rPr>
              <w:t xml:space="preserve">ilen süreçleri kapsamakta mıdır ve bununla ilgili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prosedür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oluşturulmuş mudur?</w:t>
            </w:r>
            <w:r w:rsidRPr="002C2B0D">
              <w:rPr>
                <w:rFonts w:ascii="Arial" w:hAnsi="Arial" w:cs="Arial"/>
                <w:sz w:val="18"/>
                <w:szCs w:val="18"/>
              </w:rPr>
              <w:br/>
              <w:t>-Denetimin içeriğinin duyurulması,</w:t>
            </w:r>
          </w:p>
          <w:p w:rsidR="00E36FB3" w:rsidRPr="002C2B0D" w:rsidRDefault="00E36FB3" w:rsidP="00E36F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2B0D">
              <w:rPr>
                <w:rFonts w:ascii="Arial" w:hAnsi="Arial" w:cs="Arial"/>
                <w:sz w:val="18"/>
                <w:szCs w:val="18"/>
              </w:rPr>
              <w:t>-Planlama ve hazırlık,</w:t>
            </w:r>
          </w:p>
          <w:p w:rsidR="00E36FB3" w:rsidRPr="002C2B0D" w:rsidRDefault="00E36FB3" w:rsidP="00E36F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2B0D">
              <w:rPr>
                <w:rFonts w:ascii="Arial" w:hAnsi="Arial" w:cs="Arial"/>
                <w:sz w:val="18"/>
                <w:szCs w:val="18"/>
              </w:rPr>
              <w:t>-Kanıtların toplanması ve kaydedilmesi,</w:t>
            </w:r>
          </w:p>
          <w:p w:rsidR="00E36FB3" w:rsidRPr="002C2B0D" w:rsidRDefault="00E36FB3" w:rsidP="00E36F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2B0D">
              <w:rPr>
                <w:rFonts w:ascii="Arial" w:hAnsi="Arial" w:cs="Arial"/>
                <w:sz w:val="18"/>
                <w:szCs w:val="18"/>
              </w:rPr>
              <w:t>-Kanıtların analizi,</w:t>
            </w:r>
          </w:p>
          <w:p w:rsidR="00E36FB3" w:rsidRPr="002C2B0D" w:rsidRDefault="00E36FB3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B0D">
              <w:rPr>
                <w:rFonts w:ascii="Arial" w:hAnsi="Arial" w:cs="Arial"/>
                <w:sz w:val="18"/>
                <w:szCs w:val="18"/>
              </w:rPr>
              <w:t>-Denetimin raporlanması</w:t>
            </w:r>
          </w:p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B0D">
              <w:rPr>
                <w:rFonts w:ascii="Arial" w:hAnsi="Arial" w:cs="Arial"/>
                <w:sz w:val="18"/>
                <w:szCs w:val="18"/>
              </w:rPr>
              <w:t>-Kayıt sistemi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513618467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11636394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51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636302302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6A751C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(14)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8A3253" w:rsidRDefault="00E36FB3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İşletmede yürütülen faaliyetlerin ve/veya tedarik edilen ürün ve hizmetlerin uygunsuz olması durumunda bu uygunsuzluğu raporlanacağı bir sistem oluşturulmuş mudur?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706750515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92895701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-336848732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976358621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6A751C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(15)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Ortaya çıkan bulgulara yönelik olarak bulgu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seviyelendirme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kapatılma sürelerinin belirlenmesi ve gerektiğinde ek süre verme usullerinin tanımlandığı bir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prosedür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oluşturulmuş mudur?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559442003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344940957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54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500952443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6A751C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(16)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36FB3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Bulgunun ek sürelerde dahil olmak üzere verilen sürede kapatılamaması durumunda sorumlu müdüre raporlanması ve yönetim değerlendirmede görüşülmesine ilişkin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prosedür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tanımlanmış mıdır?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205221551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2102143752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339047206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657997108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(17)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5C3235" w:rsidRDefault="00E36FB3" w:rsidP="00E36FB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B45">
              <w:rPr>
                <w:rFonts w:ascii="Arial" w:hAnsi="Arial" w:cs="Arial"/>
                <w:sz w:val="18"/>
                <w:szCs w:val="18"/>
              </w:rPr>
              <w:t>Düzeltici işlemlerin süresi içinde ve etkin bir şekilde uygulanıp uygulanmadığının izlenmesi amacıyla düzeltici faaliyet takip sistemi oluşturulmuş mudur?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176724785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52"/>
                  </w:sdtPr>
                  <w:sdtEndPr/>
                  <w:sdtContent>
                    <w:r w:rsidR="00E36FB3">
                      <w:rPr>
                        <w:rFonts w:ascii="MS Gothic" w:eastAsia="MS Gothic" w:hAnsi="MS Gothic" w:hint="eastAsia"/>
                        <w:b/>
                        <w:sz w:val="3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529297159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499397851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1134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Default="00E36FB3" w:rsidP="006A75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6A75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9 (18)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B05AAC" w:rsidRDefault="00E36FB3" w:rsidP="00E36FB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5AAC">
              <w:rPr>
                <w:rFonts w:ascii="Arial" w:hAnsi="Arial" w:cs="Arial"/>
                <w:sz w:val="18"/>
                <w:szCs w:val="18"/>
              </w:rPr>
              <w:t xml:space="preserve">Aşağıdaki kayıtlar 5 yıllık bir zaman dilimi süresince muhafaza edilmekte midir: </w:t>
            </w:r>
            <w:proofErr w:type="gramEnd"/>
          </w:p>
          <w:p w:rsidR="00E36FB3" w:rsidRPr="00B57496" w:rsidRDefault="00E36FB3" w:rsidP="00E36FB3">
            <w:pPr>
              <w:pStyle w:val="ListeParagraf"/>
              <w:numPr>
                <w:ilvl w:val="0"/>
                <w:numId w:val="7"/>
              </w:numPr>
              <w:spacing w:after="0"/>
              <w:ind w:left="397" w:hanging="21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Denetim planları, kullanılan kontrol formları ve denetim raporları</w:t>
            </w:r>
          </w:p>
          <w:p w:rsidR="00E36FB3" w:rsidRPr="00B57496" w:rsidRDefault="00E36FB3" w:rsidP="00E36FB3">
            <w:pPr>
              <w:pStyle w:val="ListeParagraf"/>
              <w:numPr>
                <w:ilvl w:val="0"/>
                <w:numId w:val="7"/>
              </w:numPr>
              <w:spacing w:after="0"/>
              <w:ind w:left="397" w:hanging="21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Uygunsuzluk raporları</w:t>
            </w:r>
          </w:p>
          <w:p w:rsidR="00E36FB3" w:rsidRPr="00B57496" w:rsidRDefault="00E36FB3" w:rsidP="00E36FB3">
            <w:pPr>
              <w:pStyle w:val="ListeParagraf"/>
              <w:numPr>
                <w:ilvl w:val="0"/>
                <w:numId w:val="7"/>
              </w:numPr>
              <w:spacing w:after="0"/>
              <w:ind w:left="397" w:hanging="21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Düzeltici faaliyet formları ile takip ve sonuç raporları</w:t>
            </w:r>
          </w:p>
          <w:p w:rsidR="00E36FB3" w:rsidRPr="00B57496" w:rsidRDefault="00E36FB3" w:rsidP="00E36FB3">
            <w:pPr>
              <w:pStyle w:val="ListeParagraf"/>
              <w:numPr>
                <w:ilvl w:val="0"/>
                <w:numId w:val="7"/>
              </w:numPr>
              <w:spacing w:after="0"/>
              <w:ind w:left="397" w:hanging="21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Yönetim değerlendirme kayıtları</w:t>
            </w:r>
          </w:p>
          <w:p w:rsidR="00E36FB3" w:rsidRPr="00B05AAC" w:rsidRDefault="00E36FB3" w:rsidP="00E36FB3">
            <w:pPr>
              <w:pStyle w:val="ListeParagraf"/>
              <w:numPr>
                <w:ilvl w:val="0"/>
                <w:numId w:val="7"/>
              </w:numPr>
              <w:spacing w:after="0"/>
              <w:ind w:left="397" w:hanging="21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Eğitim kayıtları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6302813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6302814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1C41C8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815"/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b/>
                          <w:sz w:val="14"/>
                        </w:rPr>
                        <w:id w:val="16302998"/>
                      </w:sdtPr>
                      <w:sdtEndPr/>
                      <w:sdtContent>
                        <w:r w:rsidR="00E36FB3">
                          <w:rPr>
                            <w:rFonts w:ascii="MS Gothic" w:eastAsia="MS Gothic" w:hAnsi="MS Gothic" w:hint="eastAsia"/>
                            <w:b/>
                            <w:sz w:val="32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6302817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E36FB3" w:rsidRPr="003F2799" w:rsidRDefault="00E36FB3" w:rsidP="00E36FB3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E36FB3" w:rsidRPr="00D9638E" w:rsidRDefault="00E36FB3" w:rsidP="00E36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FB3" w:rsidRPr="00D9638E" w:rsidTr="00EC7448">
        <w:trPr>
          <w:cantSplit/>
          <w:trHeight w:val="244"/>
        </w:trPr>
        <w:tc>
          <w:tcPr>
            <w:tcW w:w="9640" w:type="dxa"/>
            <w:gridSpan w:val="8"/>
            <w:shd w:val="clear" w:color="auto" w:fill="DBE5F1" w:themeFill="accent1" w:themeFillTint="33"/>
            <w:vAlign w:val="center"/>
          </w:tcPr>
          <w:p w:rsidR="00E36FB3" w:rsidRPr="00D9638E" w:rsidRDefault="00CC71AD" w:rsidP="00E36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YÖNETİM DEĞERLENDİRME</w:t>
            </w:r>
          </w:p>
        </w:tc>
      </w:tr>
      <w:tr w:rsidR="00CC71AD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CC71AD" w:rsidRDefault="006A751C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90" w:type="dxa"/>
            <w:vAlign w:val="center"/>
          </w:tcPr>
          <w:p w:rsidR="00CC71AD" w:rsidRPr="005C3235" w:rsidRDefault="00CC71AD" w:rsidP="00CC71A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10 (1)</w:t>
            </w:r>
          </w:p>
        </w:tc>
        <w:tc>
          <w:tcPr>
            <w:tcW w:w="2551" w:type="dxa"/>
            <w:vAlign w:val="center"/>
          </w:tcPr>
          <w:p w:rsidR="00CC71AD" w:rsidRPr="00EB4325" w:rsidRDefault="00DF6646" w:rsidP="00CC71A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Uyumluluk izleme fonksiyonu kap</w:t>
            </w:r>
            <w:r w:rsidR="00CC71AD">
              <w:rPr>
                <w:rFonts w:ascii="Arial" w:hAnsi="Arial" w:cs="Arial"/>
                <w:sz w:val="18"/>
                <w:szCs w:val="18"/>
              </w:rPr>
              <w:t>samındaki tüm faaliyetlerin</w:t>
            </w:r>
            <w:r w:rsidR="006A751C">
              <w:rPr>
                <w:rFonts w:ascii="Arial" w:hAnsi="Arial" w:cs="Arial"/>
                <w:sz w:val="18"/>
                <w:szCs w:val="18"/>
              </w:rPr>
              <w:t>,</w:t>
            </w:r>
            <w:r w:rsidR="00CC71AD">
              <w:rPr>
                <w:rFonts w:ascii="Arial" w:hAnsi="Arial" w:cs="Arial"/>
                <w:sz w:val="18"/>
                <w:szCs w:val="18"/>
              </w:rPr>
              <w:t xml:space="preserve"> uygunsuzların ve süresi içerisinde kapatılamayan bulguların değe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C71AD">
              <w:rPr>
                <w:rFonts w:ascii="Arial" w:hAnsi="Arial" w:cs="Arial"/>
                <w:sz w:val="18"/>
                <w:szCs w:val="18"/>
              </w:rPr>
              <w:t>lendirilmesi için yönetim değerlendirme toplantısı düzenleniyor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6302995"/>
          </w:sdtPr>
          <w:sdtEndPr/>
          <w:sdtContent>
            <w:tc>
              <w:tcPr>
                <w:tcW w:w="425" w:type="dxa"/>
                <w:vAlign w:val="center"/>
              </w:tcPr>
              <w:p w:rsidR="00CC71AD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6302996"/>
          </w:sdtPr>
          <w:sdtEndPr/>
          <w:sdtContent>
            <w:tc>
              <w:tcPr>
                <w:tcW w:w="426" w:type="dxa"/>
                <w:vAlign w:val="center"/>
              </w:tcPr>
              <w:p w:rsidR="00CC71AD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457802"/>
          </w:sdtPr>
          <w:sdtEndPr/>
          <w:sdtContent>
            <w:tc>
              <w:tcPr>
                <w:tcW w:w="425" w:type="dxa"/>
                <w:vAlign w:val="center"/>
              </w:tcPr>
              <w:p w:rsidR="00CC71AD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CC71AD" w:rsidRPr="00D9638E" w:rsidRDefault="00CC71AD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C71AD" w:rsidRPr="00D9638E" w:rsidRDefault="00CC71AD" w:rsidP="00CC71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1AD" w:rsidRPr="00D9638E" w:rsidTr="00EC7448">
        <w:trPr>
          <w:cantSplit/>
          <w:trHeight w:val="1134"/>
        </w:trPr>
        <w:tc>
          <w:tcPr>
            <w:tcW w:w="426" w:type="dxa"/>
            <w:vAlign w:val="center"/>
          </w:tcPr>
          <w:p w:rsidR="00CC71AD" w:rsidRDefault="006A751C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90" w:type="dxa"/>
            <w:vAlign w:val="center"/>
          </w:tcPr>
          <w:p w:rsidR="00CC71AD" w:rsidRPr="00B05AAC" w:rsidRDefault="00CC71AD" w:rsidP="00CC71A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10 (2)</w:t>
            </w:r>
          </w:p>
        </w:tc>
        <w:tc>
          <w:tcPr>
            <w:tcW w:w="2551" w:type="dxa"/>
            <w:vAlign w:val="center"/>
          </w:tcPr>
          <w:p w:rsidR="00CC71AD" w:rsidRPr="00EB4325" w:rsidRDefault="00CC71AD" w:rsidP="00CC71AD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Yönetim değerlendirmesi yıl</w:t>
            </w:r>
            <w:r w:rsidR="006A751C">
              <w:rPr>
                <w:rFonts w:ascii="Arial" w:hAnsi="Arial" w:cs="Arial"/>
                <w:sz w:val="18"/>
                <w:szCs w:val="18"/>
              </w:rPr>
              <w:t xml:space="preserve">da en az 2 defa olacak şekilde,     </w:t>
            </w:r>
            <w:r>
              <w:rPr>
                <w:rFonts w:ascii="Arial" w:hAnsi="Arial" w:cs="Arial"/>
                <w:sz w:val="18"/>
                <w:szCs w:val="18"/>
              </w:rPr>
              <w:t xml:space="preserve">sorumlu müdür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başkanlığında   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fonksiyonel birimlerin yöneticilerinin katılımıyla gerçekleşiyor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6302757"/>
          </w:sdtPr>
          <w:sdtEndPr/>
          <w:sdtContent>
            <w:tc>
              <w:tcPr>
                <w:tcW w:w="425" w:type="dxa"/>
                <w:vAlign w:val="center"/>
              </w:tcPr>
              <w:p w:rsidR="00CC71AD" w:rsidRPr="003F2799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6302758"/>
          </w:sdtPr>
          <w:sdtEndPr/>
          <w:sdtContent>
            <w:tc>
              <w:tcPr>
                <w:tcW w:w="426" w:type="dxa"/>
                <w:vAlign w:val="center"/>
              </w:tcPr>
              <w:p w:rsidR="00CC71AD" w:rsidRPr="003F2799" w:rsidRDefault="001C41C8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14"/>
                    </w:rPr>
                    <w:id w:val="16302759"/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b/>
                          <w:sz w:val="14"/>
                        </w:rPr>
                        <w:id w:val="16302997"/>
                      </w:sdtPr>
                      <w:sdtEndPr/>
                      <w:sdtContent>
                        <w:r w:rsidR="00CC71AD">
                          <w:rPr>
                            <w:rFonts w:ascii="MS Gothic" w:eastAsia="MS Gothic" w:hAnsi="MS Gothic" w:hint="eastAsia"/>
                            <w:b/>
                            <w:sz w:val="32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6302760"/>
          </w:sdtPr>
          <w:sdtEndPr/>
          <w:sdtContent>
            <w:tc>
              <w:tcPr>
                <w:tcW w:w="425" w:type="dxa"/>
                <w:vAlign w:val="center"/>
              </w:tcPr>
              <w:p w:rsidR="00CC71AD" w:rsidRPr="003F2799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vAlign w:val="center"/>
          </w:tcPr>
          <w:p w:rsidR="00CC71AD" w:rsidRPr="00D9638E" w:rsidRDefault="00CC71AD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C71AD" w:rsidRPr="00D9638E" w:rsidRDefault="00CC71AD" w:rsidP="00CC71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1AD" w:rsidRPr="00D9638E" w:rsidTr="00EC7448">
        <w:trPr>
          <w:cantSplit/>
          <w:trHeight w:val="244"/>
        </w:trPr>
        <w:tc>
          <w:tcPr>
            <w:tcW w:w="9640" w:type="dxa"/>
            <w:gridSpan w:val="8"/>
            <w:shd w:val="clear" w:color="auto" w:fill="DBE5F1" w:themeFill="accent1" w:themeFillTint="33"/>
            <w:vAlign w:val="center"/>
          </w:tcPr>
          <w:p w:rsidR="00CC71AD" w:rsidRPr="00D9638E" w:rsidRDefault="00CC71AD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EĞİTİM</w:t>
            </w:r>
          </w:p>
        </w:tc>
      </w:tr>
      <w:tr w:rsidR="00CC71AD" w:rsidRPr="00D9638E" w:rsidTr="00EC7448">
        <w:trPr>
          <w:cantSplit/>
          <w:trHeight w:val="932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Default="006A751C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Pr="00927DDE" w:rsidRDefault="00CC71AD" w:rsidP="00CC71A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11 (1)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Pr="00927DDE" w:rsidRDefault="00CC71AD" w:rsidP="00CC71A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Uyumluluk İzleme</w:t>
            </w: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biriminde görev yapan personel görevleriyle ilgili aşağıdaki asgari hususları içeren eğitimleri almış mıdır?</w:t>
            </w: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C71AD" w:rsidRPr="00927DDE" w:rsidRDefault="00CC71AD" w:rsidP="00CC71A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(a) Kalite yönetim sistemi eğitimi</w:t>
            </w: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C71AD" w:rsidRPr="00927DDE" w:rsidRDefault="00CC71AD" w:rsidP="00CC71A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(b)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İç denetçi, denetim teknikleri raporlama ve kayıt</w:t>
            </w: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C71AD" w:rsidRPr="00927DDE" w:rsidRDefault="00CC71AD" w:rsidP="00CC71A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(c)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İşletmenin uyumluluk izleme programı</w:t>
            </w:r>
          </w:p>
          <w:p w:rsidR="00CC71AD" w:rsidRPr="00927DDE" w:rsidRDefault="00CC71AD" w:rsidP="00CC71A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(d)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İşletme el kitabı 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prosedürler</w:t>
            </w:r>
            <w:proofErr w:type="gramEnd"/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187018593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CC71AD" w:rsidRPr="003F2799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705752943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CC71AD" w:rsidRPr="003F2799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323204002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CC71AD" w:rsidRPr="003F2799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Pr="00D9638E" w:rsidRDefault="00CC71AD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Pr="00D9638E" w:rsidRDefault="00CC71AD" w:rsidP="00CC71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1AD" w:rsidRPr="00D9638E" w:rsidTr="00EC7448">
        <w:trPr>
          <w:cantSplit/>
          <w:trHeight w:val="932"/>
        </w:trPr>
        <w:tc>
          <w:tcPr>
            <w:tcW w:w="426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Default="006A751C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39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Pr="002C3F33" w:rsidRDefault="00CC71AD" w:rsidP="00CC71A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SHT-UYUMLULUK İZLEME Madde 11 (3)</w:t>
            </w:r>
          </w:p>
        </w:tc>
        <w:tc>
          <w:tcPr>
            <w:tcW w:w="2551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Default="00CC71AD" w:rsidP="00CC71A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İşletici, tüm personeline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Uyumluluk İzleme Sistemi</w:t>
            </w: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 xml:space="preserve"> ile ilgili etkili, iyi planlanmış ve kaynak sağlanmış bir</w:t>
            </w:r>
            <w:r w:rsidR="00C06243">
              <w:rPr>
                <w:rFonts w:ascii="Arial" w:hAnsi="Arial" w:cs="Arial"/>
                <w:color w:val="000000"/>
                <w:sz w:val="18"/>
                <w:szCs w:val="18"/>
              </w:rPr>
              <w:t xml:space="preserve"> eğitim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düzenlemiş ve </w:t>
            </w:r>
            <w:r w:rsidRPr="00927DDE">
              <w:rPr>
                <w:rFonts w:ascii="Arial" w:hAnsi="Arial" w:cs="Arial"/>
                <w:color w:val="000000"/>
                <w:sz w:val="18"/>
                <w:szCs w:val="18"/>
              </w:rPr>
              <w:t>bilgilendirme yapmış mıdır?</w:t>
            </w:r>
          </w:p>
          <w:p w:rsidR="00CC71AD" w:rsidRPr="005C3235" w:rsidRDefault="00CC71AD" w:rsidP="00CC71AD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 eğitim ve bilgilendirmelerin kapsamı, sıklığı ve süresi ile ilgili bir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prosedür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oluşturmuş mudur?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469014605"/>
          </w:sdtPr>
          <w:sdtEndPr/>
          <w:sdtContent>
            <w:tc>
              <w:tcPr>
                <w:tcW w:w="425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CC71AD" w:rsidRPr="003F2799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2137293342"/>
          </w:sdtPr>
          <w:sdtEndPr/>
          <w:sdtContent>
            <w:tc>
              <w:tcPr>
                <w:tcW w:w="426" w:type="dxa"/>
                <w:tcBorders>
                  <w:bottom w:val="single" w:sz="2" w:space="0" w:color="A6A6A6" w:themeColor="background1" w:themeShade="A6"/>
                </w:tcBorders>
                <w:vAlign w:val="center"/>
              </w:tcPr>
              <w:p w:rsidR="00CC71AD" w:rsidRPr="003F2799" w:rsidRDefault="00CC71AD" w:rsidP="00CC71AD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378903974"/>
          </w:sdtPr>
          <w:sdtEndPr/>
          <w:sdtContent>
            <w:sdt>
              <w:sdtPr>
                <w:rPr>
                  <w:rFonts w:ascii="Times New Roman" w:hAnsi="Times New Roman"/>
                  <w:b/>
                  <w:sz w:val="32"/>
                </w:rPr>
                <w:id w:val="1630302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32"/>
                    </w:rPr>
                    <w:id w:val="457816"/>
                  </w:sdtPr>
                  <w:sdtEndPr/>
                  <w:sdtContent>
                    <w:tc>
                      <w:tcPr>
                        <w:tcW w:w="425" w:type="dxa"/>
                        <w:tcBorders>
                          <w:bottom w:val="single" w:sz="2" w:space="0" w:color="A6A6A6" w:themeColor="background1" w:themeShade="A6"/>
                        </w:tcBorders>
                        <w:vAlign w:val="center"/>
                      </w:tcPr>
                      <w:p w:rsidR="00CC71AD" w:rsidRPr="003F2799" w:rsidRDefault="00CC71AD" w:rsidP="00CC71AD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32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59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Pr="00D9638E" w:rsidRDefault="00CC71AD" w:rsidP="00CC7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6A6A6" w:themeColor="background1" w:themeShade="A6"/>
            </w:tcBorders>
            <w:vAlign w:val="center"/>
          </w:tcPr>
          <w:p w:rsidR="00CC71AD" w:rsidRPr="00D9638E" w:rsidRDefault="00CC71AD" w:rsidP="00CC71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154" w:rsidRDefault="002E5154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364C08" w:rsidTr="00CE7EE0">
        <w:trPr>
          <w:trHeight w:hRule="exact" w:val="340"/>
        </w:trPr>
        <w:tc>
          <w:tcPr>
            <w:tcW w:w="9565" w:type="dxa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509B9" w:rsidRPr="000E4267" w:rsidRDefault="00D9638E" w:rsidP="00D9638E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Tespit Edilen Bulgular ve düşünceler</w:t>
            </w:r>
          </w:p>
        </w:tc>
      </w:tr>
      <w:tr w:rsidR="00D9638E" w:rsidRPr="00364C08" w:rsidTr="00241007">
        <w:trPr>
          <w:trHeight w:val="860"/>
        </w:trPr>
        <w:tc>
          <w:tcPr>
            <w:tcW w:w="956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638E" w:rsidRPr="00AE29BE" w:rsidRDefault="00D9638E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C476A4" w:rsidRDefault="00C476A4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0E4267" w:rsidTr="00241007">
        <w:trPr>
          <w:trHeight w:hRule="exact" w:val="340"/>
        </w:trPr>
        <w:tc>
          <w:tcPr>
            <w:tcW w:w="9565" w:type="dxa"/>
            <w:tcBorders>
              <w:top w:val="nil"/>
              <w:bottom w:val="single" w:sz="4" w:space="0" w:color="005CAB"/>
            </w:tcBorders>
            <w:shd w:val="clear" w:color="auto" w:fill="005CAB"/>
            <w:vAlign w:val="center"/>
          </w:tcPr>
          <w:p w:rsidR="00E509B9" w:rsidRPr="000E4267" w:rsidRDefault="00E509B9" w:rsidP="0024100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09B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İşletme temsilcilerinin tespit edilen bulguları kabul edip etmediği</w:t>
            </w:r>
          </w:p>
        </w:tc>
      </w:tr>
      <w:tr w:rsidR="00E509B9" w:rsidRPr="00364C08" w:rsidTr="00F30583">
        <w:trPr>
          <w:trHeight w:hRule="exact" w:val="850"/>
        </w:trPr>
        <w:tc>
          <w:tcPr>
            <w:tcW w:w="9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09B9" w:rsidRPr="00364C08" w:rsidRDefault="00E509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852735" w:rsidRPr="00584ECA" w:rsidRDefault="00852735" w:rsidP="00852735">
      <w:pPr>
        <w:pBdr>
          <w:bottom w:val="single" w:sz="2" w:space="1" w:color="A6A6A6" w:themeColor="background1" w:themeShade="A6"/>
        </w:pBdr>
        <w:spacing w:after="0" w:line="240" w:lineRule="auto"/>
        <w:rPr>
          <w:rFonts w:ascii="Arial" w:hAnsi="Arial" w:cs="Arial"/>
          <w:b/>
          <w:sz w:val="20"/>
        </w:rPr>
      </w:pPr>
      <w:r w:rsidRPr="00584ECA">
        <w:rPr>
          <w:rFonts w:ascii="Arial" w:hAnsi="Arial" w:cs="Arial"/>
          <w:b/>
          <w:sz w:val="20"/>
        </w:rPr>
        <w:t>Kontrol listesinde kullanılan kısaltmalar:</w:t>
      </w:r>
    </w:p>
    <w:p w:rsidR="00852735" w:rsidRPr="00584ECA" w:rsidRDefault="00852735" w:rsidP="00852735">
      <w:pPr>
        <w:spacing w:after="0" w:line="240" w:lineRule="auto"/>
        <w:rPr>
          <w:rFonts w:ascii="Arial" w:hAnsi="Arial" w:cs="Arial"/>
          <w:sz w:val="20"/>
        </w:rPr>
      </w:pPr>
      <w:r w:rsidRPr="00584ECA">
        <w:rPr>
          <w:rFonts w:ascii="Arial" w:hAnsi="Arial" w:cs="Arial"/>
          <w:sz w:val="20"/>
        </w:rPr>
        <w:t>S: Sorulmadı</w:t>
      </w:r>
      <w:r w:rsidRPr="00584ECA">
        <w:rPr>
          <w:rFonts w:ascii="Arial" w:hAnsi="Arial" w:cs="Arial"/>
          <w:sz w:val="20"/>
        </w:rPr>
        <w:tab/>
      </w:r>
    </w:p>
    <w:p w:rsidR="00852735" w:rsidRPr="00584ECA" w:rsidRDefault="00852735" w:rsidP="00852735">
      <w:pPr>
        <w:spacing w:after="0" w:line="240" w:lineRule="auto"/>
        <w:rPr>
          <w:rFonts w:ascii="Arial" w:hAnsi="Arial" w:cs="Arial"/>
          <w:sz w:val="20"/>
        </w:rPr>
      </w:pPr>
      <w:r w:rsidRPr="00584ECA">
        <w:rPr>
          <w:rFonts w:ascii="Arial" w:hAnsi="Arial" w:cs="Arial"/>
          <w:sz w:val="20"/>
        </w:rPr>
        <w:t>U: Uygun</w:t>
      </w:r>
      <w:r w:rsidRPr="00584ECA">
        <w:rPr>
          <w:rFonts w:ascii="Arial" w:hAnsi="Arial" w:cs="Arial"/>
          <w:sz w:val="20"/>
        </w:rPr>
        <w:tab/>
      </w:r>
    </w:p>
    <w:p w:rsidR="00852735" w:rsidRPr="00584ECA" w:rsidRDefault="00852735" w:rsidP="00852735">
      <w:pPr>
        <w:spacing w:after="0" w:line="240" w:lineRule="auto"/>
        <w:rPr>
          <w:rFonts w:ascii="Arial" w:hAnsi="Arial" w:cs="Arial"/>
          <w:sz w:val="20"/>
        </w:rPr>
      </w:pPr>
      <w:r w:rsidRPr="00584ECA">
        <w:rPr>
          <w:rFonts w:ascii="Arial" w:hAnsi="Arial" w:cs="Arial"/>
          <w:sz w:val="20"/>
        </w:rPr>
        <w:t>UD: Uygun değil</w:t>
      </w:r>
      <w:r w:rsidRPr="00584ECA">
        <w:rPr>
          <w:rFonts w:ascii="Arial" w:hAnsi="Arial" w:cs="Arial"/>
          <w:sz w:val="20"/>
        </w:rPr>
        <w:tab/>
      </w:r>
      <w:r w:rsidRPr="00584ECA">
        <w:rPr>
          <w:rFonts w:ascii="Arial" w:hAnsi="Arial" w:cs="Arial"/>
          <w:sz w:val="20"/>
        </w:rPr>
        <w:tab/>
      </w:r>
    </w:p>
    <w:p w:rsidR="00852735" w:rsidRPr="00584ECA" w:rsidRDefault="00852735" w:rsidP="00852735">
      <w:pPr>
        <w:spacing w:after="0" w:line="240" w:lineRule="auto"/>
        <w:rPr>
          <w:rFonts w:ascii="Arial" w:hAnsi="Arial" w:cs="Arial"/>
          <w:sz w:val="20"/>
        </w:rPr>
      </w:pPr>
      <w:r w:rsidRPr="00584ECA">
        <w:rPr>
          <w:rFonts w:ascii="Arial" w:hAnsi="Arial" w:cs="Arial"/>
          <w:sz w:val="20"/>
        </w:rPr>
        <w:t>BS: Bulgu seviyesi</w:t>
      </w:r>
      <w:r w:rsidRPr="00584ECA">
        <w:rPr>
          <w:rFonts w:ascii="Arial" w:hAnsi="Arial" w:cs="Arial"/>
          <w:sz w:val="20"/>
        </w:rPr>
        <w:tab/>
      </w:r>
    </w:p>
    <w:p w:rsidR="00852735" w:rsidRPr="00584ECA" w:rsidRDefault="00852735" w:rsidP="00852735">
      <w:pPr>
        <w:spacing w:after="0" w:line="240" w:lineRule="auto"/>
        <w:rPr>
          <w:rFonts w:ascii="Arial" w:hAnsi="Arial" w:cs="Arial"/>
          <w:sz w:val="20"/>
        </w:rPr>
      </w:pPr>
      <w:r w:rsidRPr="00584ECA">
        <w:rPr>
          <w:rFonts w:ascii="Arial" w:hAnsi="Arial" w:cs="Arial"/>
          <w:sz w:val="20"/>
        </w:rPr>
        <w:t>#: Standart bulgu numarası</w:t>
      </w:r>
    </w:p>
    <w:p w:rsidR="006F6962" w:rsidRDefault="00852735" w:rsidP="00584ECA">
      <w:pPr>
        <w:spacing w:after="0" w:line="240" w:lineRule="auto"/>
      </w:pPr>
      <w:r w:rsidRPr="00584ECA">
        <w:rPr>
          <w:rFonts w:ascii="Arial" w:hAnsi="Arial" w:cs="Arial"/>
          <w:b/>
          <w:sz w:val="20"/>
        </w:rPr>
        <w:t>Not</w:t>
      </w:r>
      <w:r w:rsidRPr="00584ECA">
        <w:rPr>
          <w:rFonts w:ascii="Arial" w:hAnsi="Arial" w:cs="Arial"/>
          <w:sz w:val="20"/>
        </w:rPr>
        <w:t xml:space="preserve">: </w:t>
      </w:r>
      <w:r w:rsidR="002E5154" w:rsidRPr="00584ECA">
        <w:rPr>
          <w:rFonts w:ascii="Arial" w:hAnsi="Arial" w:cs="Arial"/>
          <w:sz w:val="20"/>
        </w:rPr>
        <w:t>Bu kontrol listesinde UO-OPS-</w:t>
      </w:r>
      <w:r w:rsidR="00C76B02" w:rsidRPr="00584ECA">
        <w:rPr>
          <w:rFonts w:ascii="Arial" w:hAnsi="Arial" w:cs="Arial"/>
          <w:sz w:val="20"/>
        </w:rPr>
        <w:t>K</w:t>
      </w:r>
      <w:r w:rsidR="002E5154" w:rsidRPr="00584ECA">
        <w:rPr>
          <w:rFonts w:ascii="Arial" w:hAnsi="Arial" w:cs="Arial"/>
          <w:sz w:val="20"/>
        </w:rPr>
        <w:t>YS</w:t>
      </w:r>
      <w:r w:rsidRPr="00584ECA">
        <w:rPr>
          <w:rFonts w:ascii="Arial" w:hAnsi="Arial" w:cs="Arial"/>
          <w:sz w:val="20"/>
        </w:rPr>
        <w:t>-# tipi standart bulgu numarası kullanılır.</w:t>
      </w:r>
    </w:p>
    <w:sectPr w:rsidR="006F6962" w:rsidSect="005029F4">
      <w:headerReference w:type="default" r:id="rId8"/>
      <w:footerReference w:type="default" r:id="rId9"/>
      <w:pgSz w:w="11906" w:h="16838"/>
      <w:pgMar w:top="2268" w:right="1417" w:bottom="426" w:left="1417" w:header="568" w:footer="49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C8" w:rsidRDefault="001C41C8" w:rsidP="00C74DF3">
      <w:pPr>
        <w:spacing w:after="0" w:line="240" w:lineRule="auto"/>
      </w:pPr>
      <w:r>
        <w:separator/>
      </w:r>
    </w:p>
  </w:endnote>
  <w:endnote w:type="continuationSeparator" w:id="0">
    <w:p w:rsidR="001C41C8" w:rsidRDefault="001C41C8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5" w:type="dxa"/>
      <w:tblInd w:w="-2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shd w:val="clear" w:color="auto" w:fill="DBE5F1" w:themeFill="accent1" w:themeFillTint="33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9565"/>
    </w:tblGrid>
    <w:tr w:rsidR="008E1D5B" w:rsidRPr="00852735" w:rsidTr="00241007">
      <w:trPr>
        <w:trHeight w:hRule="exact" w:val="283"/>
      </w:trPr>
      <w:tc>
        <w:tcPr>
          <w:tcW w:w="9565" w:type="dxa"/>
          <w:shd w:val="clear" w:color="auto" w:fill="DBE5F1" w:themeFill="accent1" w:themeFillTint="33"/>
          <w:vAlign w:val="center"/>
        </w:tcPr>
        <w:p w:rsidR="008E1D5B" w:rsidRPr="00852735" w:rsidRDefault="008E1D5B" w:rsidP="00241007">
          <w:pPr>
            <w:spacing w:after="0" w:line="240" w:lineRule="auto"/>
            <w:ind w:left="109"/>
            <w:rPr>
              <w:rFonts w:ascii="Arial" w:hAnsi="Arial" w:cs="Arial"/>
              <w:b/>
              <w:sz w:val="18"/>
              <w:szCs w:val="20"/>
            </w:rPr>
          </w:pPr>
          <w:r w:rsidRPr="00852735">
            <w:rPr>
              <w:rFonts w:ascii="Arial" w:hAnsi="Arial" w:cs="Arial"/>
              <w:b/>
              <w:bCs/>
              <w:spacing w:val="1"/>
              <w:position w:val="1"/>
              <w:sz w:val="18"/>
              <w:szCs w:val="20"/>
            </w:rPr>
            <w:t>Denetleme Heyeti Üyeleri Parafları</w:t>
          </w:r>
        </w:p>
      </w:tc>
    </w:tr>
    <w:tr w:rsidR="008E1D5B" w:rsidRPr="00AE29BE" w:rsidTr="00241007">
      <w:trPr>
        <w:trHeight w:val="340"/>
      </w:trPr>
      <w:tc>
        <w:tcPr>
          <w:tcW w:w="9565" w:type="dxa"/>
          <w:shd w:val="clear" w:color="auto" w:fill="FFFFFF" w:themeFill="background1"/>
          <w:vAlign w:val="center"/>
        </w:tcPr>
        <w:p w:rsidR="008E1D5B" w:rsidRPr="00AE29BE" w:rsidRDefault="008E1D5B" w:rsidP="00241007">
          <w:pPr>
            <w:spacing w:after="0" w:line="240" w:lineRule="auto"/>
            <w:rPr>
              <w:rFonts w:ascii="Arial" w:hAnsi="Arial" w:cs="Arial"/>
              <w:b/>
              <w:bCs/>
              <w:spacing w:val="1"/>
              <w:position w:val="1"/>
              <w:sz w:val="20"/>
              <w:szCs w:val="20"/>
            </w:rPr>
          </w:pPr>
        </w:p>
      </w:tc>
    </w:tr>
  </w:tbl>
  <w:p w:rsidR="008E1D5B" w:rsidRPr="00CE7EE0" w:rsidRDefault="008E1D5B" w:rsidP="003132B0">
    <w:pPr>
      <w:pStyle w:val="Altbilgi"/>
      <w:rPr>
        <w:rFonts w:ascii="Arial" w:hAnsi="Arial" w:cs="Arial"/>
        <w:b/>
        <w:sz w:val="16"/>
      </w:rPr>
    </w:pPr>
  </w:p>
  <w:p w:rsidR="008E1D5B" w:rsidRDefault="008E1D5B" w:rsidP="00C476A4">
    <w:pPr>
      <w:pStyle w:val="Altbilgi"/>
      <w:spacing w:after="60"/>
      <w:rPr>
        <w:rFonts w:ascii="Arial" w:hAnsi="Arial" w:cs="Arial"/>
        <w:b/>
      </w:rPr>
    </w:pPr>
    <w:r>
      <w:rPr>
        <w:rFonts w:ascii="Arial" w:hAnsi="Arial" w:cs="Arial"/>
        <w:b/>
      </w:rPr>
      <w:t xml:space="preserve">SHGM </w:t>
    </w:r>
    <w:r>
      <w:rPr>
        <w:rFonts w:ascii="Arial" w:hAnsi="Arial" w:cs="Arial"/>
        <w:b/>
        <w:lang w:val="tr-TR"/>
      </w:rPr>
      <w:t>Uyumluluk İzleme</w:t>
    </w:r>
    <w:r>
      <w:rPr>
        <w:rFonts w:ascii="Arial" w:hAnsi="Arial" w:cs="Arial"/>
        <w:b/>
      </w:rPr>
      <w:t xml:space="preserve"> Yönetim Sistemi Denetimi Kontrol Formu</w:t>
    </w:r>
  </w:p>
  <w:tbl>
    <w:tblPr>
      <w:tblW w:w="10665" w:type="dxa"/>
      <w:jc w:val="center"/>
      <w:tblLook w:val="04A0" w:firstRow="1" w:lastRow="0" w:firstColumn="1" w:lastColumn="0" w:noHBand="0" w:noVBand="1"/>
    </w:tblPr>
    <w:tblGrid>
      <w:gridCol w:w="1382"/>
      <w:gridCol w:w="2551"/>
      <w:gridCol w:w="2164"/>
      <w:gridCol w:w="2732"/>
      <w:gridCol w:w="1836"/>
    </w:tblGrid>
    <w:tr w:rsidR="00C609AF" w:rsidTr="00C609AF">
      <w:trPr>
        <w:trHeight w:val="227"/>
        <w:jc w:val="center"/>
      </w:trPr>
      <w:tc>
        <w:tcPr>
          <w:tcW w:w="1382" w:type="dxa"/>
          <w:tcBorders>
            <w:top w:val="single" w:sz="4" w:space="0" w:color="A6A6A6"/>
            <w:left w:val="nil"/>
            <w:bottom w:val="nil"/>
            <w:right w:val="nil"/>
          </w:tcBorders>
          <w:vAlign w:val="bottom"/>
          <w:hideMark/>
        </w:tcPr>
        <w:p w:rsidR="00C609AF" w:rsidRDefault="00C609AF" w:rsidP="00C609AF">
          <w:pPr>
            <w:tabs>
              <w:tab w:val="center" w:pos="4153"/>
              <w:tab w:val="right" w:pos="8306"/>
            </w:tabs>
            <w:jc w:val="right"/>
            <w:rPr>
              <w:rFonts w:ascii="Arial" w:eastAsia="Calibri" w:hAnsi="Arial" w:cs="Arial"/>
              <w:sz w:val="14"/>
              <w:szCs w:val="16"/>
              <w:lang w:eastAsia="en-US"/>
            </w:rPr>
          </w:pPr>
          <w:r>
            <w:rPr>
              <w:rFonts w:ascii="Arial" w:eastAsia="Calibri" w:hAnsi="Arial" w:cs="Arial"/>
              <w:sz w:val="14"/>
              <w:szCs w:val="16"/>
              <w:lang w:eastAsia="en-US"/>
            </w:rPr>
            <w:t>Doküman No:</w:t>
          </w:r>
        </w:p>
      </w:tc>
      <w:tc>
        <w:tcPr>
          <w:tcW w:w="2551" w:type="dxa"/>
          <w:tcBorders>
            <w:top w:val="single" w:sz="4" w:space="0" w:color="A6A6A6"/>
            <w:left w:val="nil"/>
            <w:bottom w:val="nil"/>
            <w:right w:val="nil"/>
          </w:tcBorders>
          <w:vAlign w:val="bottom"/>
          <w:hideMark/>
        </w:tcPr>
        <w:p w:rsidR="00C609AF" w:rsidRDefault="00C609AF" w:rsidP="00C609AF">
          <w:pPr>
            <w:tabs>
              <w:tab w:val="center" w:pos="4153"/>
              <w:tab w:val="right" w:pos="8306"/>
            </w:tabs>
            <w:rPr>
              <w:rFonts w:ascii="Arial" w:eastAsia="Calibri" w:hAnsi="Arial" w:cs="Arial"/>
              <w:sz w:val="14"/>
              <w:szCs w:val="16"/>
              <w:lang w:eastAsia="en-US"/>
            </w:rPr>
          </w:pPr>
          <w:r>
            <w:rPr>
              <w:rFonts w:ascii="Arial" w:eastAsia="Calibri" w:hAnsi="Arial" w:cs="Arial"/>
              <w:sz w:val="14"/>
              <w:szCs w:val="16"/>
              <w:lang w:val="en-US" w:eastAsia="en-US"/>
            </w:rPr>
            <w:t>SHGM.UOD.51859319.FR.</w:t>
          </w:r>
          <w:r>
            <w:rPr>
              <w:rFonts w:ascii="Arial" w:eastAsia="Calibri" w:hAnsi="Arial" w:cs="Arial"/>
              <w:sz w:val="14"/>
              <w:szCs w:val="16"/>
              <w:lang w:eastAsia="en-US"/>
            </w:rPr>
            <w:t>10</w:t>
          </w:r>
        </w:p>
      </w:tc>
      <w:tc>
        <w:tcPr>
          <w:tcW w:w="2164" w:type="dxa"/>
          <w:tcBorders>
            <w:top w:val="single" w:sz="4" w:space="0" w:color="A6A6A6"/>
            <w:left w:val="nil"/>
            <w:bottom w:val="nil"/>
            <w:right w:val="nil"/>
          </w:tcBorders>
          <w:vAlign w:val="bottom"/>
          <w:hideMark/>
        </w:tcPr>
        <w:p w:rsidR="00C609AF" w:rsidRDefault="00C609AF" w:rsidP="00C609AF">
          <w:pPr>
            <w:tabs>
              <w:tab w:val="right" w:pos="8306"/>
            </w:tabs>
            <w:rPr>
              <w:rFonts w:ascii="Arial" w:eastAsia="Calibri" w:hAnsi="Arial" w:cs="Arial"/>
              <w:szCs w:val="20"/>
              <w:lang w:eastAsia="en-US"/>
            </w:rPr>
          </w:pPr>
          <w:r>
            <w:rPr>
              <w:rFonts w:ascii="Arial" w:eastAsia="Calibri" w:hAnsi="Arial" w:cs="Arial"/>
              <w:sz w:val="14"/>
              <w:szCs w:val="16"/>
              <w:lang w:eastAsia="en-US"/>
            </w:rPr>
            <w:t xml:space="preserve">Yürürlük Tarihi: </w:t>
          </w:r>
          <w:proofErr w:type="gramStart"/>
          <w:r>
            <w:rPr>
              <w:rFonts w:ascii="Arial" w:eastAsia="Calibri" w:hAnsi="Arial" w:cs="Arial"/>
              <w:sz w:val="14"/>
              <w:szCs w:val="16"/>
              <w:lang w:eastAsia="en-US"/>
            </w:rPr>
            <w:t>23/04/2012</w:t>
          </w:r>
          <w:proofErr w:type="gramEnd"/>
          <w:r>
            <w:rPr>
              <w:rFonts w:ascii="Arial" w:eastAsia="Calibri" w:hAnsi="Arial" w:cs="Arial"/>
              <w:sz w:val="14"/>
              <w:szCs w:val="16"/>
              <w:lang w:eastAsia="en-US"/>
            </w:rPr>
            <w:t xml:space="preserve">                    </w:t>
          </w:r>
        </w:p>
      </w:tc>
      <w:tc>
        <w:tcPr>
          <w:tcW w:w="2732" w:type="dxa"/>
          <w:tcBorders>
            <w:top w:val="single" w:sz="4" w:space="0" w:color="A6A6A6"/>
            <w:left w:val="nil"/>
            <w:bottom w:val="nil"/>
            <w:right w:val="nil"/>
          </w:tcBorders>
          <w:vAlign w:val="bottom"/>
          <w:hideMark/>
        </w:tcPr>
        <w:p w:rsidR="00C609AF" w:rsidRDefault="00C609AF" w:rsidP="00C609AF">
          <w:pPr>
            <w:tabs>
              <w:tab w:val="center" w:pos="4153"/>
              <w:tab w:val="right" w:pos="8306"/>
            </w:tabs>
            <w:rPr>
              <w:rFonts w:ascii="Arial" w:eastAsia="Calibri" w:hAnsi="Arial" w:cs="Arial"/>
              <w:szCs w:val="20"/>
              <w:lang w:eastAsia="en-US"/>
            </w:rPr>
          </w:pPr>
          <w:r>
            <w:rPr>
              <w:rFonts w:ascii="Arial" w:eastAsia="Calibri" w:hAnsi="Arial" w:cs="Arial"/>
              <w:sz w:val="14"/>
              <w:szCs w:val="16"/>
              <w:lang w:eastAsia="en-US"/>
            </w:rPr>
            <w:t>Revizyon No - Tarihi</w:t>
          </w:r>
          <w:r>
            <w:rPr>
              <w:rFonts w:ascii="Arial" w:eastAsia="Calibri" w:hAnsi="Arial" w:cs="Arial"/>
              <w:sz w:val="14"/>
              <w:szCs w:val="16"/>
              <w:lang w:val="en-US" w:eastAsia="en-US"/>
            </w:rPr>
            <w:t xml:space="preserve"> 0</w:t>
          </w:r>
          <w:r w:rsidR="005029F4">
            <w:rPr>
              <w:rFonts w:ascii="Arial" w:eastAsia="Calibri" w:hAnsi="Arial" w:cs="Arial"/>
              <w:sz w:val="14"/>
              <w:szCs w:val="16"/>
              <w:lang w:eastAsia="en-US"/>
            </w:rPr>
            <w:t xml:space="preserve">3 – </w:t>
          </w:r>
          <w:proofErr w:type="gramStart"/>
          <w:r w:rsidR="005029F4">
            <w:rPr>
              <w:rFonts w:ascii="Arial" w:eastAsia="Calibri" w:hAnsi="Arial" w:cs="Arial"/>
              <w:sz w:val="14"/>
              <w:szCs w:val="16"/>
              <w:lang w:eastAsia="en-US"/>
            </w:rPr>
            <w:t>07</w:t>
          </w:r>
          <w:r>
            <w:rPr>
              <w:rFonts w:ascii="Arial" w:eastAsia="Calibri" w:hAnsi="Arial" w:cs="Arial"/>
              <w:sz w:val="14"/>
              <w:szCs w:val="16"/>
              <w:lang w:val="en-US" w:eastAsia="en-US"/>
            </w:rPr>
            <w:t>/0</w:t>
          </w:r>
          <w:r w:rsidR="005029F4">
            <w:rPr>
              <w:rFonts w:ascii="Arial" w:eastAsia="Calibri" w:hAnsi="Arial" w:cs="Arial"/>
              <w:sz w:val="14"/>
              <w:szCs w:val="16"/>
              <w:lang w:eastAsia="en-US"/>
            </w:rPr>
            <w:t>5</w:t>
          </w:r>
          <w:r>
            <w:rPr>
              <w:rFonts w:ascii="Arial" w:eastAsia="Calibri" w:hAnsi="Arial" w:cs="Arial"/>
              <w:sz w:val="14"/>
              <w:szCs w:val="16"/>
              <w:lang w:val="en-US" w:eastAsia="en-US"/>
            </w:rPr>
            <w:t>/</w:t>
          </w:r>
          <w:r>
            <w:rPr>
              <w:rFonts w:ascii="Arial" w:eastAsia="Calibri" w:hAnsi="Arial" w:cs="Arial"/>
              <w:sz w:val="14"/>
              <w:szCs w:val="16"/>
              <w:lang w:eastAsia="en-US"/>
            </w:rPr>
            <w:t>2018</w:t>
          </w:r>
          <w:proofErr w:type="gramEnd"/>
          <w:r>
            <w:rPr>
              <w:rFonts w:ascii="Arial" w:eastAsia="Calibri" w:hAnsi="Arial" w:cs="Arial"/>
              <w:b/>
              <w:sz w:val="14"/>
              <w:szCs w:val="16"/>
              <w:lang w:val="en-US" w:eastAsia="en-US"/>
            </w:rPr>
            <w:t xml:space="preserve">    </w:t>
          </w:r>
        </w:p>
      </w:tc>
      <w:tc>
        <w:tcPr>
          <w:tcW w:w="1836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:rsidR="00C609AF" w:rsidRPr="005029F4" w:rsidRDefault="005029F4" w:rsidP="005029F4">
          <w:pPr>
            <w:tabs>
              <w:tab w:val="center" w:pos="4153"/>
              <w:tab w:val="right" w:pos="8306"/>
            </w:tabs>
            <w:jc w:val="center"/>
            <w:rPr>
              <w:rFonts w:ascii="Arial" w:eastAsia="Calibri" w:hAnsi="Arial" w:cs="Arial"/>
              <w:sz w:val="16"/>
              <w:szCs w:val="20"/>
              <w:lang w:eastAsia="en-US"/>
            </w:rPr>
          </w:pP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fldChar w:fldCharType="begin"/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instrText>PAGE  \* Arabic  \* MERGEFORMAT</w:instrText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fldChar w:fldCharType="separate"/>
          </w:r>
          <w:r w:rsidR="004355A8">
            <w:rPr>
              <w:rFonts w:ascii="Arial" w:eastAsia="Calibri" w:hAnsi="Arial" w:cs="Arial"/>
              <w:noProof/>
              <w:sz w:val="14"/>
              <w:szCs w:val="16"/>
              <w:lang w:val="en-US" w:eastAsia="en-US"/>
            </w:rPr>
            <w:t>8</w:t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fldChar w:fldCharType="end"/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t xml:space="preserve"> / </w:t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fldChar w:fldCharType="begin"/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instrText>NUMPAGES  \* Arabic  \* MERGEFORMAT</w:instrText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fldChar w:fldCharType="separate"/>
          </w:r>
          <w:r w:rsidR="004355A8">
            <w:rPr>
              <w:rFonts w:ascii="Arial" w:eastAsia="Calibri" w:hAnsi="Arial" w:cs="Arial"/>
              <w:noProof/>
              <w:sz w:val="14"/>
              <w:szCs w:val="16"/>
              <w:lang w:val="en-US" w:eastAsia="en-US"/>
            </w:rPr>
            <w:t>8</w:t>
          </w:r>
          <w:r w:rsidRPr="005029F4">
            <w:rPr>
              <w:rFonts w:ascii="Arial" w:eastAsia="Calibri" w:hAnsi="Arial" w:cs="Arial"/>
              <w:sz w:val="14"/>
              <w:szCs w:val="16"/>
              <w:lang w:val="en-US" w:eastAsia="en-US"/>
            </w:rPr>
            <w:fldChar w:fldCharType="end"/>
          </w:r>
        </w:p>
      </w:tc>
    </w:tr>
  </w:tbl>
  <w:p w:rsidR="008E1D5B" w:rsidRPr="00C476A4" w:rsidRDefault="008E1D5B" w:rsidP="00C476A4">
    <w:pPr>
      <w:pStyle w:val="Altbilgi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C8" w:rsidRDefault="001C41C8" w:rsidP="00C74DF3">
      <w:pPr>
        <w:spacing w:after="0" w:line="240" w:lineRule="auto"/>
      </w:pPr>
      <w:r>
        <w:separator/>
      </w:r>
    </w:p>
  </w:footnote>
  <w:footnote w:type="continuationSeparator" w:id="0">
    <w:p w:rsidR="001C41C8" w:rsidRDefault="001C41C8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Look w:val="04A0" w:firstRow="1" w:lastRow="0" w:firstColumn="1" w:lastColumn="0" w:noHBand="0" w:noVBand="1"/>
    </w:tblPr>
    <w:tblGrid>
      <w:gridCol w:w="9640"/>
    </w:tblGrid>
    <w:tr w:rsidR="008E1D5B" w:rsidTr="00BE7913">
      <w:tc>
        <w:tcPr>
          <w:tcW w:w="9640" w:type="dxa"/>
          <w:shd w:val="clear" w:color="auto" w:fill="auto"/>
          <w:vAlign w:val="center"/>
        </w:tcPr>
        <w:p w:rsidR="008E1D5B" w:rsidRPr="00E20744" w:rsidRDefault="008E1D5B" w:rsidP="00D76BD7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7532E20E" wp14:editId="3C172222">
                <wp:extent cx="1227455" cy="67754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1D5B" w:rsidTr="00AB1C1B">
      <w:trPr>
        <w:trHeight w:val="680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8E1D5B" w:rsidRPr="00700CC8" w:rsidRDefault="008E1D5B" w:rsidP="000E426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UYUMLULUK İZLEME</w:t>
          </w:r>
          <w:r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 xml:space="preserve"> YÖNETİM SİSTEMİ DENETİMİ KONTROL FORMU</w:t>
          </w:r>
        </w:p>
      </w:tc>
    </w:tr>
  </w:tbl>
  <w:p w:rsidR="008E1D5B" w:rsidRDefault="008E1D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0F97"/>
    <w:rsid w:val="00023AF5"/>
    <w:rsid w:val="00023DBE"/>
    <w:rsid w:val="000303BD"/>
    <w:rsid w:val="00062481"/>
    <w:rsid w:val="00066F99"/>
    <w:rsid w:val="000A4BD3"/>
    <w:rsid w:val="000B0BB9"/>
    <w:rsid w:val="000B75DE"/>
    <w:rsid w:val="000E4267"/>
    <w:rsid w:val="000E4760"/>
    <w:rsid w:val="000E55F6"/>
    <w:rsid w:val="000F0C3B"/>
    <w:rsid w:val="00104D4B"/>
    <w:rsid w:val="00105100"/>
    <w:rsid w:val="00120208"/>
    <w:rsid w:val="00130099"/>
    <w:rsid w:val="001305E7"/>
    <w:rsid w:val="00143205"/>
    <w:rsid w:val="0015270A"/>
    <w:rsid w:val="00181CF7"/>
    <w:rsid w:val="00183B14"/>
    <w:rsid w:val="001A15F9"/>
    <w:rsid w:val="001B259D"/>
    <w:rsid w:val="001C24CB"/>
    <w:rsid w:val="001C41C8"/>
    <w:rsid w:val="001D186B"/>
    <w:rsid w:val="001E0C8A"/>
    <w:rsid w:val="001E62B1"/>
    <w:rsid w:val="001F6A07"/>
    <w:rsid w:val="00212CDB"/>
    <w:rsid w:val="00241007"/>
    <w:rsid w:val="0024109A"/>
    <w:rsid w:val="0028301D"/>
    <w:rsid w:val="002A6079"/>
    <w:rsid w:val="002C2B0D"/>
    <w:rsid w:val="002C3F33"/>
    <w:rsid w:val="002D3273"/>
    <w:rsid w:val="002E5154"/>
    <w:rsid w:val="002F1779"/>
    <w:rsid w:val="003048D1"/>
    <w:rsid w:val="003073F2"/>
    <w:rsid w:val="003132B0"/>
    <w:rsid w:val="003176E9"/>
    <w:rsid w:val="003179DE"/>
    <w:rsid w:val="003243C0"/>
    <w:rsid w:val="0033142A"/>
    <w:rsid w:val="00361AF0"/>
    <w:rsid w:val="00364C08"/>
    <w:rsid w:val="0036686B"/>
    <w:rsid w:val="00383213"/>
    <w:rsid w:val="003A4DDD"/>
    <w:rsid w:val="003A57AA"/>
    <w:rsid w:val="003B1B14"/>
    <w:rsid w:val="003B2BB7"/>
    <w:rsid w:val="003C0F5A"/>
    <w:rsid w:val="003C2E07"/>
    <w:rsid w:val="003E4047"/>
    <w:rsid w:val="003F0EDD"/>
    <w:rsid w:val="00400192"/>
    <w:rsid w:val="00417188"/>
    <w:rsid w:val="0042233F"/>
    <w:rsid w:val="00426EAE"/>
    <w:rsid w:val="004355A8"/>
    <w:rsid w:val="00444A92"/>
    <w:rsid w:val="004635EB"/>
    <w:rsid w:val="00473AC2"/>
    <w:rsid w:val="00481F0D"/>
    <w:rsid w:val="00484C4F"/>
    <w:rsid w:val="00496855"/>
    <w:rsid w:val="00496AF1"/>
    <w:rsid w:val="004B607B"/>
    <w:rsid w:val="004C2ED0"/>
    <w:rsid w:val="004C6800"/>
    <w:rsid w:val="004D118D"/>
    <w:rsid w:val="005027FD"/>
    <w:rsid w:val="005029F4"/>
    <w:rsid w:val="005114E6"/>
    <w:rsid w:val="00525E5A"/>
    <w:rsid w:val="0052755E"/>
    <w:rsid w:val="00531B8F"/>
    <w:rsid w:val="00534DA5"/>
    <w:rsid w:val="00540982"/>
    <w:rsid w:val="005443A9"/>
    <w:rsid w:val="005477D9"/>
    <w:rsid w:val="005529CF"/>
    <w:rsid w:val="0055371D"/>
    <w:rsid w:val="00557292"/>
    <w:rsid w:val="005716B3"/>
    <w:rsid w:val="00572BE4"/>
    <w:rsid w:val="00584ECA"/>
    <w:rsid w:val="005868A0"/>
    <w:rsid w:val="00587AE7"/>
    <w:rsid w:val="00595093"/>
    <w:rsid w:val="005B5CAC"/>
    <w:rsid w:val="005C3235"/>
    <w:rsid w:val="005D5048"/>
    <w:rsid w:val="005F4B3C"/>
    <w:rsid w:val="005F4D1E"/>
    <w:rsid w:val="006107E9"/>
    <w:rsid w:val="00611DA9"/>
    <w:rsid w:val="00626C93"/>
    <w:rsid w:val="00632B04"/>
    <w:rsid w:val="00651BC9"/>
    <w:rsid w:val="00653283"/>
    <w:rsid w:val="006604AA"/>
    <w:rsid w:val="006608ED"/>
    <w:rsid w:val="0066197B"/>
    <w:rsid w:val="00672D22"/>
    <w:rsid w:val="0067765D"/>
    <w:rsid w:val="00681463"/>
    <w:rsid w:val="006A751C"/>
    <w:rsid w:val="006B08C8"/>
    <w:rsid w:val="006B2769"/>
    <w:rsid w:val="006B4D63"/>
    <w:rsid w:val="006B702B"/>
    <w:rsid w:val="006C0900"/>
    <w:rsid w:val="006E02A5"/>
    <w:rsid w:val="006E0698"/>
    <w:rsid w:val="006E31C6"/>
    <w:rsid w:val="006F43C1"/>
    <w:rsid w:val="006F6962"/>
    <w:rsid w:val="006F7FE4"/>
    <w:rsid w:val="00700CC8"/>
    <w:rsid w:val="0070431A"/>
    <w:rsid w:val="0072548D"/>
    <w:rsid w:val="00745412"/>
    <w:rsid w:val="00746DD1"/>
    <w:rsid w:val="00757558"/>
    <w:rsid w:val="007629F1"/>
    <w:rsid w:val="0078081C"/>
    <w:rsid w:val="00783DE9"/>
    <w:rsid w:val="00790DBA"/>
    <w:rsid w:val="007A24E3"/>
    <w:rsid w:val="007B08CA"/>
    <w:rsid w:val="007C3C80"/>
    <w:rsid w:val="007D07C3"/>
    <w:rsid w:val="007D2A6F"/>
    <w:rsid w:val="007E6ABF"/>
    <w:rsid w:val="008051F1"/>
    <w:rsid w:val="00816F17"/>
    <w:rsid w:val="00835FFF"/>
    <w:rsid w:val="00852735"/>
    <w:rsid w:val="00861E94"/>
    <w:rsid w:val="00870F4D"/>
    <w:rsid w:val="00897C02"/>
    <w:rsid w:val="008A3253"/>
    <w:rsid w:val="008B5F0E"/>
    <w:rsid w:val="008D1D20"/>
    <w:rsid w:val="008E1D5B"/>
    <w:rsid w:val="008E3A76"/>
    <w:rsid w:val="008F090F"/>
    <w:rsid w:val="008F6DE9"/>
    <w:rsid w:val="0090662E"/>
    <w:rsid w:val="00915BE9"/>
    <w:rsid w:val="0092029B"/>
    <w:rsid w:val="00927DDE"/>
    <w:rsid w:val="009512AF"/>
    <w:rsid w:val="009813E2"/>
    <w:rsid w:val="00995FA7"/>
    <w:rsid w:val="009C2659"/>
    <w:rsid w:val="009C42AA"/>
    <w:rsid w:val="009D1EC8"/>
    <w:rsid w:val="009D65B4"/>
    <w:rsid w:val="009F0923"/>
    <w:rsid w:val="00A1350A"/>
    <w:rsid w:val="00A21B3C"/>
    <w:rsid w:val="00A274C3"/>
    <w:rsid w:val="00A34584"/>
    <w:rsid w:val="00A53A1E"/>
    <w:rsid w:val="00A574CF"/>
    <w:rsid w:val="00A60B6C"/>
    <w:rsid w:val="00A712C4"/>
    <w:rsid w:val="00A72816"/>
    <w:rsid w:val="00A73DC5"/>
    <w:rsid w:val="00AB1C1B"/>
    <w:rsid w:val="00AC7F9C"/>
    <w:rsid w:val="00AD112A"/>
    <w:rsid w:val="00AE29BE"/>
    <w:rsid w:val="00B02B2A"/>
    <w:rsid w:val="00B05AAC"/>
    <w:rsid w:val="00B05EBD"/>
    <w:rsid w:val="00B14DC2"/>
    <w:rsid w:val="00B23FD6"/>
    <w:rsid w:val="00B50DAA"/>
    <w:rsid w:val="00B57496"/>
    <w:rsid w:val="00B70D12"/>
    <w:rsid w:val="00B773B5"/>
    <w:rsid w:val="00B77912"/>
    <w:rsid w:val="00B84881"/>
    <w:rsid w:val="00B86A91"/>
    <w:rsid w:val="00B93BE2"/>
    <w:rsid w:val="00B97AC7"/>
    <w:rsid w:val="00BA35EA"/>
    <w:rsid w:val="00BB0088"/>
    <w:rsid w:val="00BB78A8"/>
    <w:rsid w:val="00BD1AA8"/>
    <w:rsid w:val="00BD4C06"/>
    <w:rsid w:val="00BE11E6"/>
    <w:rsid w:val="00BE7913"/>
    <w:rsid w:val="00BF3C60"/>
    <w:rsid w:val="00C046F0"/>
    <w:rsid w:val="00C06243"/>
    <w:rsid w:val="00C10404"/>
    <w:rsid w:val="00C14C52"/>
    <w:rsid w:val="00C20038"/>
    <w:rsid w:val="00C23241"/>
    <w:rsid w:val="00C2706A"/>
    <w:rsid w:val="00C44526"/>
    <w:rsid w:val="00C476A4"/>
    <w:rsid w:val="00C52174"/>
    <w:rsid w:val="00C609AF"/>
    <w:rsid w:val="00C74DF3"/>
    <w:rsid w:val="00C76B02"/>
    <w:rsid w:val="00C97A6A"/>
    <w:rsid w:val="00CB6FF9"/>
    <w:rsid w:val="00CC71AD"/>
    <w:rsid w:val="00CE2B45"/>
    <w:rsid w:val="00CE6328"/>
    <w:rsid w:val="00CE7EE0"/>
    <w:rsid w:val="00D030B9"/>
    <w:rsid w:val="00D05AA9"/>
    <w:rsid w:val="00D063D6"/>
    <w:rsid w:val="00D27381"/>
    <w:rsid w:val="00D561F8"/>
    <w:rsid w:val="00D76BD7"/>
    <w:rsid w:val="00D82CE8"/>
    <w:rsid w:val="00D9638E"/>
    <w:rsid w:val="00DB055C"/>
    <w:rsid w:val="00DC0ECE"/>
    <w:rsid w:val="00DC1AFB"/>
    <w:rsid w:val="00DD0F1D"/>
    <w:rsid w:val="00DD1B54"/>
    <w:rsid w:val="00DF6646"/>
    <w:rsid w:val="00E1217C"/>
    <w:rsid w:val="00E20744"/>
    <w:rsid w:val="00E208CD"/>
    <w:rsid w:val="00E26D4A"/>
    <w:rsid w:val="00E36393"/>
    <w:rsid w:val="00E36FB3"/>
    <w:rsid w:val="00E46CC2"/>
    <w:rsid w:val="00E503E6"/>
    <w:rsid w:val="00E509B9"/>
    <w:rsid w:val="00E730A6"/>
    <w:rsid w:val="00E81200"/>
    <w:rsid w:val="00E8356C"/>
    <w:rsid w:val="00E8652B"/>
    <w:rsid w:val="00EB44C9"/>
    <w:rsid w:val="00EC7448"/>
    <w:rsid w:val="00ED35D2"/>
    <w:rsid w:val="00ED44BC"/>
    <w:rsid w:val="00EF1AE7"/>
    <w:rsid w:val="00EF2815"/>
    <w:rsid w:val="00EF6C47"/>
    <w:rsid w:val="00F03820"/>
    <w:rsid w:val="00F04E00"/>
    <w:rsid w:val="00F14974"/>
    <w:rsid w:val="00F200FF"/>
    <w:rsid w:val="00F21F80"/>
    <w:rsid w:val="00F30583"/>
    <w:rsid w:val="00F31A2F"/>
    <w:rsid w:val="00F34865"/>
    <w:rsid w:val="00F356B5"/>
    <w:rsid w:val="00F413DA"/>
    <w:rsid w:val="00F47892"/>
    <w:rsid w:val="00F71416"/>
    <w:rsid w:val="00F71EB3"/>
    <w:rsid w:val="00F74A33"/>
    <w:rsid w:val="00F864C9"/>
    <w:rsid w:val="00F86EF1"/>
    <w:rsid w:val="00FB09F0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CD91C-D778-4369-B761-788937A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1A75-ACF6-4ACD-AA5F-4EDAFC4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bulent goral</cp:lastModifiedBy>
  <cp:revision>4</cp:revision>
  <cp:lastPrinted>2018-05-07T11:17:00Z</cp:lastPrinted>
  <dcterms:created xsi:type="dcterms:W3CDTF">2018-05-07T11:16:00Z</dcterms:created>
  <dcterms:modified xsi:type="dcterms:W3CDTF">2018-05-07T11:17:00Z</dcterms:modified>
</cp:coreProperties>
</file>