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2370"/>
        <w:gridCol w:w="1258"/>
        <w:gridCol w:w="55"/>
        <w:gridCol w:w="566"/>
        <w:gridCol w:w="423"/>
        <w:gridCol w:w="1699"/>
        <w:gridCol w:w="470"/>
        <w:gridCol w:w="3353"/>
      </w:tblGrid>
      <w:tr w:rsidR="00597254" w:rsidRPr="005F0330" w:rsidTr="005F0330">
        <w:trPr>
          <w:cantSplit/>
          <w:trHeight w:val="397"/>
        </w:trPr>
        <w:tc>
          <w:tcPr>
            <w:tcW w:w="10194" w:type="dxa"/>
            <w:gridSpan w:val="8"/>
            <w:shd w:val="clear" w:color="auto" w:fill="auto"/>
            <w:noWrap/>
            <w:tcMar>
              <w:left w:w="0" w:type="dxa"/>
              <w:right w:w="0" w:type="dxa"/>
            </w:tcMar>
            <w:vAlign w:val="center"/>
          </w:tcPr>
          <w:p w:rsidR="00597254" w:rsidRPr="005F0330" w:rsidRDefault="005F0F1F" w:rsidP="00AD3FFF">
            <w:pPr>
              <w:spacing w:before="20" w:after="20"/>
              <w:jc w:val="center"/>
              <w:rPr>
                <w:rFonts w:ascii="Arial" w:hAnsi="Arial" w:cs="Arial"/>
                <w:b/>
                <w:bCs/>
              </w:rPr>
            </w:pPr>
            <w:bookmarkStart w:id="0" w:name="_GoBack"/>
            <w:bookmarkEnd w:id="0"/>
            <w:r w:rsidRPr="005F0330">
              <w:rPr>
                <w:rFonts w:ascii="Arial" w:hAnsi="Arial" w:cs="Arial"/>
                <w:b/>
                <w:bCs/>
              </w:rPr>
              <w:t>Uçuşa Elverişlilik Gözden Geçirme (UEGG)</w:t>
            </w:r>
            <w:r w:rsidR="009F4771" w:rsidRPr="005F0330">
              <w:rPr>
                <w:rFonts w:ascii="Arial" w:hAnsi="Arial" w:cs="Arial"/>
                <w:b/>
                <w:bCs/>
              </w:rPr>
              <w:t xml:space="preserve"> </w:t>
            </w:r>
            <w:r w:rsidR="00F10521">
              <w:rPr>
                <w:rFonts w:ascii="Arial" w:hAnsi="Arial" w:cs="Arial"/>
                <w:b/>
                <w:bCs/>
              </w:rPr>
              <w:t xml:space="preserve">Tavsiye </w:t>
            </w:r>
            <w:r w:rsidR="009F4771" w:rsidRPr="005F0330">
              <w:rPr>
                <w:rFonts w:ascii="Arial" w:hAnsi="Arial" w:cs="Arial"/>
                <w:b/>
                <w:bCs/>
              </w:rPr>
              <w:t>Raporu</w:t>
            </w:r>
            <w:r w:rsidRPr="005F0330">
              <w:rPr>
                <w:rFonts w:ascii="Arial" w:hAnsi="Arial" w:cs="Arial"/>
                <w:b/>
                <w:bCs/>
              </w:rPr>
              <w:t xml:space="preserve"> – </w:t>
            </w:r>
            <w:r w:rsidR="00663782" w:rsidRPr="005F0330">
              <w:rPr>
                <w:rFonts w:ascii="Arial" w:hAnsi="Arial" w:cs="Arial"/>
                <w:b/>
                <w:bCs/>
              </w:rPr>
              <w:t>Uçak</w:t>
            </w:r>
          </w:p>
          <w:p w:rsidR="00274FAA" w:rsidRPr="005F0330" w:rsidRDefault="005F0F1F" w:rsidP="00AD3FFF">
            <w:pPr>
              <w:spacing w:before="20" w:after="20"/>
              <w:jc w:val="center"/>
              <w:rPr>
                <w:rFonts w:ascii="Arial" w:hAnsi="Arial" w:cs="Arial"/>
                <w:b/>
                <w:bCs/>
                <w:iCs/>
                <w:lang w:val="en-US"/>
              </w:rPr>
            </w:pPr>
            <w:r w:rsidRPr="005F0330">
              <w:rPr>
                <w:rFonts w:ascii="Arial" w:hAnsi="Arial" w:cs="Arial"/>
                <w:b/>
                <w:bCs/>
                <w:i/>
                <w:iCs/>
                <w:sz w:val="18"/>
                <w:szCs w:val="18"/>
                <w:lang w:val="en-US"/>
              </w:rPr>
              <w:t>Airworthiness Review</w:t>
            </w:r>
            <w:r w:rsidR="00E15505" w:rsidRPr="005F0330">
              <w:rPr>
                <w:rFonts w:ascii="Arial" w:hAnsi="Arial" w:cs="Arial"/>
                <w:b/>
                <w:bCs/>
                <w:i/>
                <w:iCs/>
                <w:sz w:val="18"/>
                <w:szCs w:val="18"/>
                <w:lang w:val="en-US"/>
              </w:rPr>
              <w:t xml:space="preserve"> (ARR)</w:t>
            </w:r>
            <w:r w:rsidR="009F4771" w:rsidRPr="005F0330">
              <w:rPr>
                <w:rFonts w:ascii="Arial" w:hAnsi="Arial" w:cs="Arial"/>
                <w:b/>
                <w:bCs/>
                <w:i/>
                <w:iCs/>
                <w:sz w:val="18"/>
                <w:szCs w:val="18"/>
                <w:lang w:val="en-US"/>
              </w:rPr>
              <w:t xml:space="preserve"> </w:t>
            </w:r>
            <w:r w:rsidR="00F10521" w:rsidRPr="00F10521">
              <w:rPr>
                <w:rFonts w:ascii="Arial" w:hAnsi="Arial" w:cs="Arial"/>
                <w:b/>
                <w:bCs/>
                <w:i/>
                <w:iCs/>
                <w:sz w:val="18"/>
                <w:szCs w:val="18"/>
                <w:lang w:val="en-US"/>
              </w:rPr>
              <w:t xml:space="preserve">Recommendation </w:t>
            </w:r>
            <w:r w:rsidR="009F4771" w:rsidRPr="005F0330">
              <w:rPr>
                <w:rFonts w:ascii="Arial" w:hAnsi="Arial" w:cs="Arial"/>
                <w:b/>
                <w:bCs/>
                <w:i/>
                <w:iCs/>
                <w:sz w:val="18"/>
                <w:szCs w:val="18"/>
                <w:lang w:val="en-US"/>
              </w:rPr>
              <w:t>Report</w:t>
            </w:r>
            <w:r w:rsidRPr="005F0330">
              <w:rPr>
                <w:rFonts w:ascii="Arial" w:hAnsi="Arial" w:cs="Arial"/>
                <w:b/>
                <w:bCs/>
                <w:i/>
                <w:iCs/>
                <w:sz w:val="18"/>
                <w:szCs w:val="18"/>
                <w:lang w:val="en-US"/>
              </w:rPr>
              <w:t xml:space="preserve"> – </w:t>
            </w:r>
            <w:r w:rsidR="00663782" w:rsidRPr="005F0330">
              <w:rPr>
                <w:rFonts w:ascii="Arial" w:hAnsi="Arial" w:cs="Arial"/>
                <w:b/>
                <w:bCs/>
                <w:i/>
                <w:iCs/>
                <w:sz w:val="18"/>
                <w:szCs w:val="18"/>
                <w:lang w:val="en-US"/>
              </w:rPr>
              <w:t>Airplane</w:t>
            </w:r>
          </w:p>
        </w:tc>
      </w:tr>
      <w:tr w:rsidR="00274FAA" w:rsidRPr="005F0330" w:rsidTr="005F0330">
        <w:trPr>
          <w:cantSplit/>
          <w:trHeight w:val="397"/>
        </w:trPr>
        <w:tc>
          <w:tcPr>
            <w:tcW w:w="10194" w:type="dxa"/>
            <w:gridSpan w:val="8"/>
            <w:shd w:val="clear" w:color="auto" w:fill="auto"/>
          </w:tcPr>
          <w:p w:rsidR="00274FAA" w:rsidRPr="005F0330" w:rsidRDefault="00274FAA" w:rsidP="00AD3FFF">
            <w:pPr>
              <w:pStyle w:val="ListeParagraf"/>
              <w:numPr>
                <w:ilvl w:val="0"/>
                <w:numId w:val="9"/>
              </w:numPr>
              <w:spacing w:before="20" w:after="20"/>
              <w:ind w:left="0" w:firstLine="0"/>
              <w:contextualSpacing w:val="0"/>
              <w:rPr>
                <w:rFonts w:ascii="Arial" w:hAnsi="Arial" w:cs="Arial"/>
                <w:b/>
                <w:i/>
                <w:iCs/>
                <w:lang w:val="en-US"/>
              </w:rPr>
            </w:pPr>
            <w:r w:rsidRPr="005F0330">
              <w:rPr>
                <w:rFonts w:ascii="Arial" w:hAnsi="Arial" w:cs="Arial"/>
                <w:b/>
              </w:rPr>
              <w:t>Hava Aracı</w:t>
            </w:r>
            <w:r w:rsidRPr="005F0330">
              <w:rPr>
                <w:rFonts w:ascii="Arial" w:hAnsi="Arial" w:cs="Arial"/>
                <w:b/>
                <w:lang w:val="en-US"/>
              </w:rPr>
              <w:t xml:space="preserve"> </w:t>
            </w:r>
            <w:r w:rsidRPr="005F0330">
              <w:rPr>
                <w:rFonts w:ascii="Arial" w:hAnsi="Arial" w:cs="Arial"/>
                <w:b/>
                <w:bCs/>
                <w:i/>
                <w:iCs/>
                <w:lang w:val="en-US"/>
              </w:rPr>
              <w:t>Aircraft</w:t>
            </w:r>
          </w:p>
        </w:tc>
      </w:tr>
      <w:tr w:rsidR="00274FAA" w:rsidRPr="005F0330" w:rsidTr="005F0330">
        <w:trPr>
          <w:cantSplit/>
          <w:trHeight w:val="397"/>
        </w:trPr>
        <w:tc>
          <w:tcPr>
            <w:tcW w:w="4672" w:type="dxa"/>
            <w:gridSpan w:val="5"/>
            <w:shd w:val="clear" w:color="auto" w:fill="auto"/>
          </w:tcPr>
          <w:p w:rsidR="00274FAA" w:rsidRPr="005F0330" w:rsidRDefault="0047033B" w:rsidP="00AD3FFF">
            <w:pPr>
              <w:spacing w:before="20" w:after="20"/>
              <w:rPr>
                <w:rFonts w:ascii="Arial" w:hAnsi="Arial" w:cs="Arial"/>
              </w:rPr>
            </w:pPr>
            <w:r w:rsidRPr="005F0330">
              <w:rPr>
                <w:rFonts w:ascii="Arial" w:hAnsi="Arial" w:cs="Arial"/>
                <w:bCs/>
              </w:rPr>
              <w:t>Tescil İşareti</w:t>
            </w:r>
            <w:r w:rsidRPr="005F0330">
              <w:rPr>
                <w:rFonts w:ascii="Arial" w:hAnsi="Arial" w:cs="Arial"/>
                <w:b/>
              </w:rPr>
              <w:t xml:space="preserve"> </w:t>
            </w:r>
            <w:r w:rsidRPr="005F0330">
              <w:rPr>
                <w:rFonts w:ascii="Arial" w:hAnsi="Arial" w:cs="Arial"/>
                <w:bCs/>
                <w:i/>
                <w:iCs/>
                <w:sz w:val="18"/>
                <w:szCs w:val="18"/>
                <w:lang w:val="en-US"/>
              </w:rPr>
              <w:t>Registration Mark</w:t>
            </w:r>
          </w:p>
        </w:tc>
        <w:tc>
          <w:tcPr>
            <w:tcW w:w="5522" w:type="dxa"/>
            <w:gridSpan w:val="3"/>
            <w:shd w:val="clear" w:color="auto" w:fill="auto"/>
          </w:tcPr>
          <w:p w:rsidR="00274FAA" w:rsidRPr="005F0330" w:rsidRDefault="00274FAA" w:rsidP="00AD3FFF">
            <w:pPr>
              <w:spacing w:before="20" w:after="20"/>
              <w:rPr>
                <w:rFonts w:ascii="Arial" w:hAnsi="Arial" w:cs="Arial"/>
                <w:b/>
                <w:bCs/>
              </w:rPr>
            </w:pPr>
          </w:p>
        </w:tc>
      </w:tr>
      <w:tr w:rsidR="00CC144C" w:rsidRPr="005F0330" w:rsidTr="005F0330">
        <w:trPr>
          <w:cantSplit/>
          <w:trHeight w:val="397"/>
        </w:trPr>
        <w:tc>
          <w:tcPr>
            <w:tcW w:w="4672" w:type="dxa"/>
            <w:gridSpan w:val="5"/>
            <w:shd w:val="clear" w:color="auto" w:fill="auto"/>
          </w:tcPr>
          <w:p w:rsidR="00CC144C" w:rsidRPr="005F0330" w:rsidRDefault="001D6398" w:rsidP="00AD3FFF">
            <w:pPr>
              <w:spacing w:before="20" w:after="20"/>
              <w:rPr>
                <w:rFonts w:ascii="Arial" w:hAnsi="Arial" w:cs="Arial"/>
                <w:b/>
              </w:rPr>
            </w:pPr>
            <w:r w:rsidRPr="005F0330">
              <w:rPr>
                <w:rFonts w:ascii="Arial" w:hAnsi="Arial" w:cs="Arial"/>
                <w:bCs/>
              </w:rPr>
              <w:t>Gözden Geçirme Tarihi</w:t>
            </w:r>
            <w:r w:rsidRPr="005F0330">
              <w:rPr>
                <w:rFonts w:ascii="Arial" w:hAnsi="Arial" w:cs="Arial"/>
                <w:b/>
              </w:rPr>
              <w:t xml:space="preserve"> </w:t>
            </w:r>
            <w:r w:rsidRPr="005F0330">
              <w:rPr>
                <w:rFonts w:ascii="Arial" w:hAnsi="Arial" w:cs="Arial"/>
                <w:bCs/>
                <w:i/>
                <w:iCs/>
                <w:sz w:val="18"/>
                <w:szCs w:val="18"/>
                <w:lang w:val="en-US"/>
              </w:rPr>
              <w:t xml:space="preserve">Review Date </w:t>
            </w:r>
          </w:p>
        </w:tc>
        <w:tc>
          <w:tcPr>
            <w:tcW w:w="5522" w:type="dxa"/>
            <w:gridSpan w:val="3"/>
            <w:shd w:val="clear" w:color="auto" w:fill="auto"/>
          </w:tcPr>
          <w:p w:rsidR="00CC144C" w:rsidRPr="005F0330" w:rsidRDefault="00CC144C" w:rsidP="00AD3FFF">
            <w:pPr>
              <w:spacing w:before="20" w:after="20"/>
              <w:rPr>
                <w:rFonts w:ascii="Arial" w:hAnsi="Arial" w:cs="Arial"/>
                <w:b/>
                <w:bCs/>
              </w:rPr>
            </w:pPr>
          </w:p>
        </w:tc>
      </w:tr>
      <w:tr w:rsidR="00C54532" w:rsidRPr="005F0330" w:rsidTr="005F0330">
        <w:trPr>
          <w:cantSplit/>
          <w:trHeight w:val="397"/>
        </w:trPr>
        <w:tc>
          <w:tcPr>
            <w:tcW w:w="4672" w:type="dxa"/>
            <w:gridSpan w:val="5"/>
            <w:shd w:val="clear" w:color="auto" w:fill="auto"/>
          </w:tcPr>
          <w:p w:rsidR="00C54532" w:rsidRPr="005F0330" w:rsidRDefault="00C54532" w:rsidP="00AD3FFF">
            <w:pPr>
              <w:spacing w:before="20" w:after="20"/>
              <w:rPr>
                <w:rFonts w:ascii="Arial" w:hAnsi="Arial" w:cs="Arial"/>
                <w:bCs/>
                <w:i/>
                <w:iCs/>
                <w:sz w:val="18"/>
                <w:szCs w:val="18"/>
                <w:lang w:val="en-US"/>
              </w:rPr>
            </w:pPr>
            <w:r w:rsidRPr="005F0330">
              <w:rPr>
                <w:rFonts w:ascii="Arial" w:hAnsi="Arial" w:cs="Arial"/>
                <w:bCs/>
                <w:sz w:val="18"/>
                <w:szCs w:val="18"/>
              </w:rPr>
              <w:t>Bir Önceki Gözden Geçirme Tarihi</w:t>
            </w:r>
            <w:r w:rsidR="008D6FBE" w:rsidRPr="005F0330">
              <w:rPr>
                <w:rFonts w:ascii="Arial" w:hAnsi="Arial" w:cs="Arial"/>
                <w:bCs/>
                <w:sz w:val="18"/>
                <w:szCs w:val="18"/>
              </w:rPr>
              <w:t xml:space="preserve"> </w:t>
            </w:r>
            <w:r w:rsidRPr="005F0330">
              <w:rPr>
                <w:rFonts w:ascii="Arial" w:hAnsi="Arial" w:cs="Arial"/>
                <w:bCs/>
                <w:i/>
                <w:iCs/>
                <w:sz w:val="18"/>
                <w:szCs w:val="18"/>
                <w:lang w:val="en-US"/>
              </w:rPr>
              <w:t>Previous Review Date</w:t>
            </w:r>
          </w:p>
        </w:tc>
        <w:tc>
          <w:tcPr>
            <w:tcW w:w="5522" w:type="dxa"/>
            <w:gridSpan w:val="3"/>
            <w:shd w:val="clear" w:color="auto" w:fill="auto"/>
            <w:vAlign w:val="center"/>
          </w:tcPr>
          <w:p w:rsidR="0085576D" w:rsidRPr="005F0330" w:rsidRDefault="0085576D" w:rsidP="00AD3FFF">
            <w:pPr>
              <w:spacing w:before="20" w:after="20"/>
              <w:rPr>
                <w:rFonts w:ascii="Arial" w:hAnsi="Arial" w:cs="Arial"/>
                <w:b/>
                <w:bCs/>
              </w:rPr>
            </w:pPr>
          </w:p>
        </w:tc>
      </w:tr>
      <w:tr w:rsidR="00A101FF" w:rsidRPr="005F0330" w:rsidTr="005F0330">
        <w:trPr>
          <w:cantSplit/>
          <w:trHeight w:val="397"/>
        </w:trPr>
        <w:tc>
          <w:tcPr>
            <w:tcW w:w="4672" w:type="dxa"/>
            <w:gridSpan w:val="5"/>
            <w:shd w:val="clear" w:color="auto" w:fill="auto"/>
          </w:tcPr>
          <w:p w:rsidR="00A101FF" w:rsidRPr="005F0330" w:rsidRDefault="005C4D9E" w:rsidP="00AD3FFF">
            <w:pPr>
              <w:spacing w:before="20" w:after="20"/>
              <w:rPr>
                <w:rFonts w:ascii="Arial" w:hAnsi="Arial" w:cs="Arial"/>
                <w:bCs/>
                <w:i/>
                <w:iCs/>
              </w:rPr>
            </w:pPr>
            <w:r w:rsidRPr="005F0330">
              <w:rPr>
                <w:rFonts w:ascii="Arial" w:hAnsi="Arial" w:cs="Arial"/>
                <w:bCs/>
              </w:rPr>
              <w:t>Gözden Geçirme Adresi</w:t>
            </w:r>
            <w:r w:rsidRPr="005F0330">
              <w:rPr>
                <w:rFonts w:ascii="Arial" w:hAnsi="Arial" w:cs="Arial"/>
                <w:b/>
              </w:rPr>
              <w:t xml:space="preserve"> </w:t>
            </w:r>
            <w:r w:rsidRPr="005F0330">
              <w:rPr>
                <w:rFonts w:ascii="Arial" w:hAnsi="Arial" w:cs="Arial"/>
                <w:bCs/>
                <w:i/>
                <w:iCs/>
                <w:sz w:val="18"/>
                <w:szCs w:val="18"/>
                <w:lang w:val="en-US"/>
              </w:rPr>
              <w:t>Review Address</w:t>
            </w:r>
          </w:p>
        </w:tc>
        <w:tc>
          <w:tcPr>
            <w:tcW w:w="5522" w:type="dxa"/>
            <w:gridSpan w:val="3"/>
            <w:shd w:val="clear" w:color="auto" w:fill="auto"/>
          </w:tcPr>
          <w:p w:rsidR="00A101FF" w:rsidRPr="005F0330" w:rsidRDefault="00A101FF" w:rsidP="00AD3FFF">
            <w:pPr>
              <w:spacing w:before="20" w:after="20"/>
              <w:rPr>
                <w:rFonts w:ascii="Arial" w:hAnsi="Arial" w:cs="Arial"/>
                <w:b/>
                <w:bCs/>
              </w:rPr>
            </w:pPr>
          </w:p>
        </w:tc>
      </w:tr>
      <w:tr w:rsidR="005A2DE1" w:rsidRPr="005F0330" w:rsidTr="005F0330">
        <w:trPr>
          <w:cantSplit/>
          <w:trHeight w:val="397"/>
        </w:trPr>
        <w:tc>
          <w:tcPr>
            <w:tcW w:w="3683" w:type="dxa"/>
            <w:gridSpan w:val="3"/>
            <w:shd w:val="clear" w:color="auto" w:fill="auto"/>
          </w:tcPr>
          <w:p w:rsidR="005A2DE1" w:rsidRPr="005F0330" w:rsidRDefault="005A2DE1" w:rsidP="00AD3FFF">
            <w:pPr>
              <w:spacing w:before="20" w:after="20"/>
              <w:rPr>
                <w:rFonts w:ascii="Arial" w:hAnsi="Arial" w:cs="Arial"/>
                <w:b/>
              </w:rPr>
            </w:pPr>
            <w:r w:rsidRPr="005F0330">
              <w:rPr>
                <w:rFonts w:ascii="Arial" w:hAnsi="Arial" w:cs="Arial"/>
                <w:bCs/>
              </w:rPr>
              <w:t>İşleticisi</w:t>
            </w:r>
            <w:r w:rsidRPr="005F0330">
              <w:rPr>
                <w:rFonts w:ascii="Arial" w:hAnsi="Arial" w:cs="Arial"/>
                <w:b/>
              </w:rPr>
              <w:t xml:space="preserve"> </w:t>
            </w:r>
            <w:r w:rsidRPr="005F0330">
              <w:rPr>
                <w:rFonts w:ascii="Arial" w:hAnsi="Arial" w:cs="Arial"/>
                <w:bCs/>
                <w:i/>
                <w:iCs/>
                <w:sz w:val="18"/>
                <w:szCs w:val="18"/>
                <w:lang w:val="en-US"/>
              </w:rPr>
              <w:t>Operator</w:t>
            </w:r>
          </w:p>
        </w:tc>
        <w:tc>
          <w:tcPr>
            <w:tcW w:w="6511" w:type="dxa"/>
            <w:gridSpan w:val="5"/>
            <w:shd w:val="clear" w:color="auto" w:fill="auto"/>
          </w:tcPr>
          <w:p w:rsidR="0085576D" w:rsidRPr="005F0330" w:rsidRDefault="0085576D" w:rsidP="00AD3FFF">
            <w:pPr>
              <w:spacing w:before="20" w:after="20"/>
              <w:rPr>
                <w:rFonts w:ascii="Arial" w:hAnsi="Arial" w:cs="Arial"/>
                <w:b/>
                <w:bCs/>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Hava Aracı Sahibi</w:t>
            </w:r>
            <w:r w:rsidRPr="005F0330">
              <w:rPr>
                <w:rFonts w:ascii="Arial" w:hAnsi="Arial" w:cs="Arial"/>
                <w:b/>
                <w:lang w:val="en-US"/>
              </w:rPr>
              <w:t xml:space="preserve"> </w:t>
            </w:r>
            <w:r w:rsidRPr="005F0330">
              <w:rPr>
                <w:rFonts w:ascii="Arial" w:hAnsi="Arial" w:cs="Arial"/>
                <w:bCs/>
                <w:i/>
                <w:iCs/>
                <w:sz w:val="18"/>
                <w:szCs w:val="18"/>
                <w:lang w:val="en-US"/>
              </w:rPr>
              <w:t>Aircraft Owne</w:t>
            </w:r>
            <w:r w:rsidRPr="005F0330">
              <w:rPr>
                <w:rFonts w:ascii="Arial" w:hAnsi="Arial" w:cs="Arial"/>
                <w:bCs/>
                <w:i/>
                <w:iCs/>
                <w:lang w:val="en-US"/>
              </w:rPr>
              <w:t>r</w:t>
            </w:r>
          </w:p>
        </w:tc>
        <w:tc>
          <w:tcPr>
            <w:tcW w:w="6511" w:type="dxa"/>
            <w:gridSpan w:val="5"/>
            <w:shd w:val="clear" w:color="auto" w:fill="auto"/>
          </w:tcPr>
          <w:p w:rsidR="00D33E66" w:rsidRPr="005F0330" w:rsidRDefault="00D33E66" w:rsidP="00AD3FFF">
            <w:pPr>
              <w:spacing w:before="20" w:after="20"/>
              <w:rPr>
                <w:rFonts w:ascii="Arial" w:hAnsi="Arial" w:cs="Arial"/>
                <w:b/>
                <w:bCs/>
                <w:sz w:val="18"/>
                <w:szCs w:val="18"/>
              </w:rPr>
            </w:pPr>
          </w:p>
        </w:tc>
      </w:tr>
      <w:tr w:rsidR="00D33E66" w:rsidRPr="005F0330" w:rsidTr="005F0330">
        <w:trPr>
          <w:cantSplit/>
          <w:trHeight w:val="397"/>
        </w:trPr>
        <w:tc>
          <w:tcPr>
            <w:tcW w:w="10194" w:type="dxa"/>
            <w:gridSpan w:val="8"/>
            <w:shd w:val="clear" w:color="auto" w:fill="auto"/>
            <w:noWrap/>
            <w:tcMar>
              <w:left w:w="0" w:type="dxa"/>
              <w:right w:w="0" w:type="dxa"/>
            </w:tcMar>
          </w:tcPr>
          <w:p w:rsidR="00D33E66" w:rsidRPr="005F0330" w:rsidRDefault="00D33E66" w:rsidP="00AD3FFF">
            <w:pPr>
              <w:spacing w:before="20" w:after="20"/>
              <w:rPr>
                <w:rFonts w:ascii="Arial" w:hAnsi="Arial" w:cs="Arial"/>
                <w:b/>
              </w:rPr>
            </w:pPr>
          </w:p>
        </w:tc>
      </w:tr>
      <w:tr w:rsidR="00D33E66" w:rsidRPr="005F0330" w:rsidTr="005F0330">
        <w:trPr>
          <w:cantSplit/>
          <w:trHeight w:val="397"/>
        </w:trPr>
        <w:tc>
          <w:tcPr>
            <w:tcW w:w="10194" w:type="dxa"/>
            <w:gridSpan w:val="8"/>
            <w:shd w:val="clear" w:color="auto" w:fill="auto"/>
          </w:tcPr>
          <w:p w:rsidR="00D33E66" w:rsidRPr="005F0330" w:rsidRDefault="00D33E66" w:rsidP="00AD3FFF">
            <w:pPr>
              <w:pStyle w:val="ListeParagraf"/>
              <w:numPr>
                <w:ilvl w:val="0"/>
                <w:numId w:val="9"/>
              </w:numPr>
              <w:spacing w:before="20" w:after="20"/>
              <w:ind w:left="0" w:firstLine="0"/>
              <w:contextualSpacing w:val="0"/>
              <w:rPr>
                <w:rFonts w:ascii="Arial" w:hAnsi="Arial" w:cs="Arial"/>
                <w:b/>
                <w:lang w:val="en-US"/>
              </w:rPr>
            </w:pPr>
            <w:r w:rsidRPr="005F0330">
              <w:rPr>
                <w:rFonts w:ascii="Arial" w:hAnsi="Arial" w:cs="Arial"/>
                <w:b/>
              </w:rPr>
              <w:t>CAMO-CAO Organizasyonun</w:t>
            </w:r>
            <w:r w:rsidRPr="005F0330">
              <w:rPr>
                <w:rFonts w:ascii="Arial" w:hAnsi="Arial" w:cs="Arial"/>
                <w:b/>
                <w:bCs/>
              </w:rPr>
              <w:t xml:space="preserve"> </w:t>
            </w:r>
            <w:r w:rsidRPr="005F0330">
              <w:rPr>
                <w:rFonts w:ascii="Arial" w:hAnsi="Arial" w:cs="Arial"/>
                <w:b/>
                <w:bCs/>
                <w:i/>
                <w:iCs/>
                <w:lang w:val="en-US"/>
              </w:rPr>
              <w:t>CAMO-CAO Organization</w:t>
            </w: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Onay Referansı</w:t>
            </w:r>
            <w:r w:rsidRPr="005F0330">
              <w:rPr>
                <w:rFonts w:ascii="Arial" w:hAnsi="Arial" w:cs="Arial"/>
                <w:b/>
              </w:rPr>
              <w:t xml:space="preserve"> </w:t>
            </w:r>
            <w:r w:rsidRPr="005F0330">
              <w:rPr>
                <w:rFonts w:ascii="Arial" w:hAnsi="Arial" w:cs="Arial"/>
                <w:bCs/>
                <w:i/>
                <w:iCs/>
                <w:sz w:val="18"/>
                <w:szCs w:val="18"/>
                <w:lang w:val="en-US"/>
              </w:rPr>
              <w:t>Approval Reference</w:t>
            </w:r>
          </w:p>
        </w:tc>
        <w:tc>
          <w:tcPr>
            <w:tcW w:w="6511" w:type="dxa"/>
            <w:gridSpan w:val="5"/>
            <w:shd w:val="clear" w:color="auto" w:fill="auto"/>
          </w:tcPr>
          <w:p w:rsidR="00D33E66" w:rsidRPr="005F0330" w:rsidRDefault="00D33E66" w:rsidP="00AD3FFF">
            <w:pPr>
              <w:spacing w:before="20" w:after="20"/>
              <w:rPr>
                <w:rFonts w:ascii="Arial" w:hAnsi="Arial" w:cs="Arial"/>
                <w:b/>
                <w:bCs/>
                <w:sz w:val="18"/>
                <w:szCs w:val="18"/>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Adı</w:t>
            </w:r>
            <w:r w:rsidRPr="005F0330">
              <w:rPr>
                <w:rFonts w:ascii="Arial" w:hAnsi="Arial" w:cs="Arial"/>
                <w:b/>
              </w:rPr>
              <w:t xml:space="preserve"> </w:t>
            </w:r>
            <w:r w:rsidRPr="005F0330">
              <w:rPr>
                <w:rFonts w:ascii="Arial" w:hAnsi="Arial" w:cs="Arial"/>
                <w:bCs/>
                <w:i/>
                <w:iCs/>
                <w:sz w:val="18"/>
                <w:szCs w:val="18"/>
                <w:lang w:val="en-US"/>
              </w:rPr>
              <w:t>Name</w:t>
            </w:r>
            <w:r w:rsidRPr="005F0330">
              <w:rPr>
                <w:rFonts w:ascii="Arial" w:hAnsi="Arial" w:cs="Arial"/>
                <w:i/>
                <w:iCs/>
              </w:rPr>
              <w:t xml:space="preserve"> </w:t>
            </w:r>
          </w:p>
        </w:tc>
        <w:tc>
          <w:tcPr>
            <w:tcW w:w="6511" w:type="dxa"/>
            <w:gridSpan w:val="5"/>
            <w:shd w:val="clear" w:color="auto" w:fill="auto"/>
          </w:tcPr>
          <w:p w:rsidR="00D33E66" w:rsidRPr="005F0330" w:rsidRDefault="00D33E66" w:rsidP="00AD3FFF">
            <w:pPr>
              <w:spacing w:before="20" w:after="20"/>
              <w:rPr>
                <w:rFonts w:ascii="Arial" w:hAnsi="Arial" w:cs="Arial"/>
                <w:b/>
                <w:bCs/>
                <w:sz w:val="18"/>
                <w:szCs w:val="18"/>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Adres</w:t>
            </w:r>
            <w:r w:rsidRPr="005F0330">
              <w:rPr>
                <w:rFonts w:ascii="Arial" w:hAnsi="Arial" w:cs="Arial"/>
              </w:rPr>
              <w:t xml:space="preserve"> </w:t>
            </w:r>
            <w:r w:rsidRPr="005F0330">
              <w:rPr>
                <w:rFonts w:ascii="Arial" w:hAnsi="Arial" w:cs="Arial"/>
                <w:bCs/>
                <w:i/>
                <w:iCs/>
                <w:sz w:val="18"/>
                <w:szCs w:val="18"/>
                <w:lang w:val="en-US"/>
              </w:rPr>
              <w:t>Address</w:t>
            </w:r>
          </w:p>
        </w:tc>
        <w:tc>
          <w:tcPr>
            <w:tcW w:w="6511" w:type="dxa"/>
            <w:gridSpan w:val="5"/>
            <w:shd w:val="clear" w:color="auto" w:fill="auto"/>
          </w:tcPr>
          <w:p w:rsidR="00D33E66" w:rsidRPr="005F0330" w:rsidRDefault="00D33E66" w:rsidP="00AD3FFF">
            <w:pPr>
              <w:spacing w:before="20" w:after="20"/>
              <w:rPr>
                <w:rFonts w:ascii="Arial" w:hAnsi="Arial" w:cs="Arial"/>
                <w:b/>
                <w:bCs/>
                <w:sz w:val="18"/>
                <w:szCs w:val="18"/>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lang w:val="en-US"/>
              </w:rPr>
            </w:pPr>
            <w:r w:rsidRPr="005F0330">
              <w:rPr>
                <w:rFonts w:ascii="Arial" w:hAnsi="Arial" w:cs="Arial"/>
                <w:bCs/>
              </w:rPr>
              <w:t xml:space="preserve">İletişim Noktası </w:t>
            </w:r>
            <w:r w:rsidRPr="005F0330">
              <w:rPr>
                <w:rFonts w:ascii="Arial" w:hAnsi="Arial" w:cs="Arial"/>
                <w:bCs/>
                <w:i/>
                <w:iCs/>
                <w:sz w:val="18"/>
                <w:szCs w:val="18"/>
                <w:lang w:val="en-US"/>
              </w:rPr>
              <w:t>Contact Person</w:t>
            </w:r>
          </w:p>
        </w:tc>
        <w:tc>
          <w:tcPr>
            <w:tcW w:w="6511" w:type="dxa"/>
            <w:gridSpan w:val="5"/>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 xml:space="preserve">Telefon Numarası </w:t>
            </w:r>
            <w:r w:rsidRPr="005F0330">
              <w:rPr>
                <w:rFonts w:ascii="Arial" w:hAnsi="Arial" w:cs="Arial"/>
                <w:bCs/>
                <w:i/>
                <w:iCs/>
                <w:sz w:val="18"/>
                <w:szCs w:val="18"/>
                <w:lang w:val="en-US"/>
              </w:rPr>
              <w:t>Phone</w:t>
            </w:r>
          </w:p>
        </w:tc>
        <w:tc>
          <w:tcPr>
            <w:tcW w:w="6511" w:type="dxa"/>
            <w:gridSpan w:val="5"/>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 xml:space="preserve">E-posta Adresi </w:t>
            </w:r>
            <w:r w:rsidRPr="005F0330">
              <w:rPr>
                <w:rFonts w:ascii="Arial" w:hAnsi="Arial" w:cs="Arial"/>
                <w:bCs/>
                <w:i/>
                <w:iCs/>
                <w:sz w:val="18"/>
                <w:szCs w:val="18"/>
                <w:lang w:val="en-US"/>
              </w:rPr>
              <w:t>E-mail</w:t>
            </w:r>
          </w:p>
        </w:tc>
        <w:tc>
          <w:tcPr>
            <w:tcW w:w="6511" w:type="dxa"/>
            <w:gridSpan w:val="5"/>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b/>
              </w:rPr>
            </w:pPr>
            <w:r w:rsidRPr="005F0330">
              <w:rPr>
                <w:rFonts w:ascii="Arial" w:hAnsi="Arial" w:cs="Arial"/>
                <w:bCs/>
              </w:rPr>
              <w:t xml:space="preserve">Yönetici Personel </w:t>
            </w:r>
            <w:r w:rsidRPr="005F0330">
              <w:rPr>
                <w:rFonts w:ascii="Arial" w:hAnsi="Arial" w:cs="Arial"/>
                <w:bCs/>
                <w:i/>
                <w:iCs/>
                <w:sz w:val="18"/>
                <w:szCs w:val="18"/>
                <w:lang w:val="en-US"/>
              </w:rPr>
              <w:t>Management Personnel</w:t>
            </w:r>
          </w:p>
        </w:tc>
        <w:tc>
          <w:tcPr>
            <w:tcW w:w="2688" w:type="dxa"/>
            <w:gridSpan w:val="3"/>
            <w:shd w:val="clear" w:color="auto" w:fill="auto"/>
          </w:tcPr>
          <w:p w:rsidR="00D33E66" w:rsidRPr="005F0330" w:rsidRDefault="00D33E66" w:rsidP="00AD3FFF">
            <w:pPr>
              <w:spacing w:before="20" w:after="20"/>
              <w:rPr>
                <w:rFonts w:ascii="Arial" w:hAnsi="Arial" w:cs="Arial"/>
                <w:b/>
              </w:rPr>
            </w:pPr>
            <w:r w:rsidRPr="005F0330">
              <w:rPr>
                <w:rFonts w:ascii="Arial" w:hAnsi="Arial" w:cs="Arial"/>
                <w:bCs/>
              </w:rPr>
              <w:t>İsim</w:t>
            </w:r>
            <w:r w:rsidRPr="005F0330">
              <w:rPr>
                <w:rFonts w:ascii="Arial" w:hAnsi="Arial" w:cs="Arial"/>
                <w:b/>
              </w:rPr>
              <w:t xml:space="preserve"> </w:t>
            </w:r>
            <w:r w:rsidRPr="005F0330">
              <w:rPr>
                <w:rFonts w:ascii="Arial" w:hAnsi="Arial" w:cs="Arial"/>
                <w:bCs/>
                <w:i/>
                <w:iCs/>
                <w:sz w:val="18"/>
                <w:szCs w:val="18"/>
                <w:lang w:val="en-US"/>
              </w:rPr>
              <w:t>Name</w:t>
            </w:r>
          </w:p>
        </w:tc>
        <w:tc>
          <w:tcPr>
            <w:tcW w:w="3823" w:type="dxa"/>
            <w:gridSpan w:val="2"/>
            <w:shd w:val="clear" w:color="auto" w:fill="auto"/>
          </w:tcPr>
          <w:p w:rsidR="00D33E66" w:rsidRPr="005F0330" w:rsidRDefault="00D33E66" w:rsidP="00AD3FFF">
            <w:pPr>
              <w:spacing w:before="20" w:after="20"/>
              <w:rPr>
                <w:rFonts w:ascii="Arial" w:hAnsi="Arial" w:cs="Arial"/>
                <w:b/>
              </w:rPr>
            </w:pPr>
            <w:r w:rsidRPr="005F0330">
              <w:rPr>
                <w:rFonts w:ascii="Arial" w:hAnsi="Arial" w:cs="Arial"/>
                <w:bCs/>
              </w:rPr>
              <w:t xml:space="preserve">E-posta Adresi </w:t>
            </w:r>
            <w:r w:rsidRPr="005F0330">
              <w:rPr>
                <w:rFonts w:ascii="Arial" w:hAnsi="Arial" w:cs="Arial"/>
                <w:bCs/>
                <w:i/>
                <w:iCs/>
                <w:sz w:val="18"/>
                <w:szCs w:val="18"/>
                <w:lang w:val="en-US"/>
              </w:rPr>
              <w:t>E-mail</w:t>
            </w: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rPr>
            </w:pPr>
            <w:r w:rsidRPr="005F0330">
              <w:rPr>
                <w:rFonts w:ascii="Arial" w:hAnsi="Arial" w:cs="Arial"/>
                <w:bCs/>
              </w:rPr>
              <w:t xml:space="preserve">Sorumlu Müdür </w:t>
            </w:r>
            <w:r w:rsidRPr="005F0330">
              <w:rPr>
                <w:rFonts w:ascii="Arial" w:hAnsi="Arial" w:cs="Arial"/>
                <w:bCs/>
                <w:i/>
                <w:iCs/>
                <w:sz w:val="18"/>
                <w:szCs w:val="18"/>
                <w:lang w:val="en-US"/>
              </w:rPr>
              <w:t>Accountable Manager</w:t>
            </w:r>
          </w:p>
        </w:tc>
        <w:tc>
          <w:tcPr>
            <w:tcW w:w="2688" w:type="dxa"/>
            <w:gridSpan w:val="3"/>
            <w:shd w:val="clear" w:color="auto" w:fill="auto"/>
          </w:tcPr>
          <w:p w:rsidR="00D33E66" w:rsidRPr="005F0330" w:rsidRDefault="00D33E66" w:rsidP="00AD3FFF">
            <w:pPr>
              <w:spacing w:before="20" w:after="20"/>
              <w:rPr>
                <w:rFonts w:ascii="Arial" w:hAnsi="Arial" w:cs="Arial"/>
                <w:b/>
                <w:bCs/>
              </w:rPr>
            </w:pPr>
          </w:p>
        </w:tc>
        <w:tc>
          <w:tcPr>
            <w:tcW w:w="3823" w:type="dxa"/>
            <w:gridSpan w:val="2"/>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3683" w:type="dxa"/>
            <w:gridSpan w:val="3"/>
            <w:shd w:val="clear" w:color="auto" w:fill="auto"/>
          </w:tcPr>
          <w:p w:rsidR="00D33E66" w:rsidRPr="005F0330" w:rsidRDefault="00D33E66" w:rsidP="00AD3FFF">
            <w:pPr>
              <w:spacing w:before="20" w:after="20"/>
              <w:rPr>
                <w:rFonts w:ascii="Arial" w:hAnsi="Arial" w:cs="Arial"/>
                <w:b/>
                <w:lang w:val="en-GB"/>
              </w:rPr>
            </w:pPr>
            <w:r w:rsidRPr="005F0330">
              <w:rPr>
                <w:rFonts w:ascii="Arial" w:hAnsi="Arial" w:cs="Arial"/>
                <w:bCs/>
              </w:rPr>
              <w:t xml:space="preserve">Teknik Müdür </w:t>
            </w:r>
            <w:r w:rsidRPr="005F0330">
              <w:rPr>
                <w:rFonts w:ascii="Arial" w:hAnsi="Arial" w:cs="Arial"/>
                <w:bCs/>
                <w:i/>
                <w:iCs/>
                <w:sz w:val="18"/>
                <w:szCs w:val="18"/>
                <w:lang w:val="en-US"/>
              </w:rPr>
              <w:t>Technical Manager</w:t>
            </w:r>
          </w:p>
        </w:tc>
        <w:tc>
          <w:tcPr>
            <w:tcW w:w="2688" w:type="dxa"/>
            <w:gridSpan w:val="3"/>
            <w:shd w:val="clear" w:color="auto" w:fill="auto"/>
          </w:tcPr>
          <w:p w:rsidR="00D33E66" w:rsidRPr="005F0330" w:rsidRDefault="00D33E66" w:rsidP="00AD3FFF">
            <w:pPr>
              <w:spacing w:before="20" w:after="20"/>
              <w:rPr>
                <w:rFonts w:ascii="Arial" w:hAnsi="Arial" w:cs="Arial"/>
                <w:b/>
                <w:bCs/>
              </w:rPr>
            </w:pPr>
          </w:p>
        </w:tc>
        <w:tc>
          <w:tcPr>
            <w:tcW w:w="3823" w:type="dxa"/>
            <w:gridSpan w:val="2"/>
            <w:shd w:val="clear" w:color="auto" w:fill="auto"/>
          </w:tcPr>
          <w:p w:rsidR="00D33E66" w:rsidRPr="005F0330" w:rsidRDefault="00D33E66" w:rsidP="00AD3FFF">
            <w:pPr>
              <w:spacing w:before="20" w:after="20"/>
              <w:rPr>
                <w:rFonts w:ascii="Arial" w:hAnsi="Arial" w:cs="Arial"/>
                <w:b/>
                <w:bCs/>
              </w:rPr>
            </w:pPr>
          </w:p>
        </w:tc>
      </w:tr>
      <w:tr w:rsidR="00315307" w:rsidRPr="005F0330" w:rsidTr="005F0330">
        <w:trPr>
          <w:cantSplit/>
          <w:trHeight w:val="397"/>
        </w:trPr>
        <w:tc>
          <w:tcPr>
            <w:tcW w:w="3683" w:type="dxa"/>
            <w:gridSpan w:val="3"/>
            <w:shd w:val="clear" w:color="auto" w:fill="auto"/>
          </w:tcPr>
          <w:p w:rsidR="00315307" w:rsidRPr="005F0330" w:rsidRDefault="00315307" w:rsidP="00AD3FFF">
            <w:pPr>
              <w:spacing w:before="20" w:after="20"/>
              <w:rPr>
                <w:rFonts w:ascii="Arial" w:hAnsi="Arial" w:cs="Arial"/>
                <w:bCs/>
                <w:sz w:val="18"/>
                <w:szCs w:val="18"/>
              </w:rPr>
            </w:pPr>
            <w:r w:rsidRPr="005F0330">
              <w:rPr>
                <w:rFonts w:ascii="Arial" w:hAnsi="Arial" w:cs="Arial"/>
                <w:bCs/>
                <w:sz w:val="18"/>
                <w:szCs w:val="18"/>
              </w:rPr>
              <w:t xml:space="preserve">Uyumluluk İzleme ve Emniyet Müdürü </w:t>
            </w:r>
          </w:p>
          <w:p w:rsidR="00315307" w:rsidRPr="005F0330" w:rsidRDefault="00315307" w:rsidP="00AD3FFF">
            <w:pPr>
              <w:spacing w:before="20" w:after="20"/>
              <w:rPr>
                <w:rFonts w:ascii="Arial" w:hAnsi="Arial" w:cs="Arial"/>
                <w:b/>
                <w:sz w:val="18"/>
                <w:szCs w:val="18"/>
                <w:lang w:val="en-US"/>
              </w:rPr>
            </w:pPr>
            <w:r w:rsidRPr="005F0330">
              <w:rPr>
                <w:rFonts w:ascii="Arial" w:hAnsi="Arial" w:cs="Arial"/>
                <w:bCs/>
                <w:i/>
                <w:iCs/>
                <w:sz w:val="18"/>
                <w:szCs w:val="18"/>
                <w:lang w:val="en-US"/>
              </w:rPr>
              <w:t>Compliance Monitoring and Safety Manager</w:t>
            </w:r>
          </w:p>
        </w:tc>
        <w:tc>
          <w:tcPr>
            <w:tcW w:w="2688" w:type="dxa"/>
            <w:gridSpan w:val="3"/>
            <w:shd w:val="clear" w:color="auto" w:fill="auto"/>
            <w:vAlign w:val="center"/>
          </w:tcPr>
          <w:p w:rsidR="00315307" w:rsidRPr="005F0330" w:rsidRDefault="00315307" w:rsidP="00AD3FFF">
            <w:pPr>
              <w:spacing w:before="20" w:after="20"/>
              <w:rPr>
                <w:rFonts w:ascii="Arial" w:hAnsi="Arial" w:cs="Arial"/>
                <w:b/>
                <w:bCs/>
              </w:rPr>
            </w:pPr>
          </w:p>
        </w:tc>
        <w:tc>
          <w:tcPr>
            <w:tcW w:w="3823" w:type="dxa"/>
            <w:gridSpan w:val="2"/>
            <w:shd w:val="clear" w:color="auto" w:fill="auto"/>
            <w:vAlign w:val="center"/>
          </w:tcPr>
          <w:p w:rsidR="00315307" w:rsidRPr="005F0330" w:rsidRDefault="00315307" w:rsidP="00AD3FFF">
            <w:pPr>
              <w:spacing w:before="20" w:after="20"/>
              <w:rPr>
                <w:rFonts w:ascii="Arial" w:hAnsi="Arial" w:cs="Arial"/>
                <w:b/>
                <w:bCs/>
              </w:rPr>
            </w:pPr>
          </w:p>
        </w:tc>
      </w:tr>
      <w:tr w:rsidR="00D33E66" w:rsidRPr="005F0330" w:rsidTr="005F0330">
        <w:trPr>
          <w:cantSplit/>
          <w:trHeight w:val="397"/>
        </w:trPr>
        <w:tc>
          <w:tcPr>
            <w:tcW w:w="2370" w:type="dxa"/>
            <w:vMerge w:val="restart"/>
            <w:shd w:val="clear" w:color="auto" w:fill="auto"/>
          </w:tcPr>
          <w:p w:rsidR="00D33E66" w:rsidRPr="005F0330" w:rsidRDefault="00D33E66" w:rsidP="00AD3FFF">
            <w:pPr>
              <w:spacing w:before="20" w:after="20"/>
              <w:rPr>
                <w:rFonts w:ascii="Arial" w:hAnsi="Arial" w:cs="Arial"/>
                <w:bCs/>
              </w:rPr>
            </w:pPr>
            <w:r w:rsidRPr="005F0330">
              <w:rPr>
                <w:rFonts w:ascii="Arial" w:hAnsi="Arial" w:cs="Arial"/>
                <w:bCs/>
              </w:rPr>
              <w:t>Onaylı Bakım Programı</w:t>
            </w:r>
          </w:p>
          <w:p w:rsidR="00D33E66" w:rsidRPr="005F0330" w:rsidRDefault="00D33E66" w:rsidP="00AD3FFF">
            <w:pPr>
              <w:spacing w:before="20" w:after="20"/>
              <w:rPr>
                <w:rFonts w:ascii="Arial" w:hAnsi="Arial" w:cs="Arial"/>
                <w:i/>
                <w:iCs/>
                <w:lang w:val="en-GB"/>
              </w:rPr>
            </w:pPr>
            <w:r w:rsidRPr="005F0330">
              <w:rPr>
                <w:rFonts w:ascii="Arial" w:hAnsi="Arial" w:cs="Arial"/>
                <w:i/>
                <w:iCs/>
                <w:lang w:val="en-GB"/>
              </w:rPr>
              <w:t>Approved Maintenance Program</w:t>
            </w:r>
          </w:p>
        </w:tc>
        <w:tc>
          <w:tcPr>
            <w:tcW w:w="1879" w:type="dxa"/>
            <w:gridSpan w:val="3"/>
            <w:shd w:val="clear" w:color="auto" w:fill="auto"/>
          </w:tcPr>
          <w:p w:rsidR="00E92104" w:rsidRPr="005F0330" w:rsidRDefault="00E92104" w:rsidP="00AD3FFF">
            <w:pPr>
              <w:spacing w:before="20" w:after="20"/>
              <w:rPr>
                <w:rFonts w:ascii="Arial" w:hAnsi="Arial" w:cs="Arial"/>
                <w:bCs/>
                <w:sz w:val="18"/>
                <w:szCs w:val="18"/>
              </w:rPr>
            </w:pPr>
            <w:r w:rsidRPr="005F0330">
              <w:rPr>
                <w:rFonts w:ascii="Arial" w:hAnsi="Arial" w:cs="Arial"/>
                <w:bCs/>
                <w:sz w:val="18"/>
                <w:szCs w:val="18"/>
              </w:rPr>
              <w:t>Tarihi ve Revizyonu</w:t>
            </w:r>
          </w:p>
          <w:p w:rsidR="00D33E66" w:rsidRPr="005F0330" w:rsidRDefault="00E92104" w:rsidP="00AD3FFF">
            <w:pPr>
              <w:spacing w:before="20" w:after="20"/>
              <w:rPr>
                <w:rFonts w:ascii="Arial" w:hAnsi="Arial" w:cs="Arial"/>
                <w:i/>
                <w:iCs/>
                <w:sz w:val="18"/>
                <w:szCs w:val="18"/>
              </w:rPr>
            </w:pPr>
            <w:r w:rsidRPr="005F0330">
              <w:rPr>
                <w:rFonts w:ascii="Arial" w:hAnsi="Arial" w:cs="Arial"/>
                <w:bCs/>
                <w:i/>
                <w:iCs/>
                <w:sz w:val="18"/>
                <w:szCs w:val="18"/>
                <w:lang w:val="en-US"/>
              </w:rPr>
              <w:t>Date and Revision</w:t>
            </w:r>
            <w:r w:rsidRPr="005F0330">
              <w:rPr>
                <w:rFonts w:ascii="Arial" w:hAnsi="Arial" w:cs="Arial"/>
                <w:bCs/>
                <w:sz w:val="18"/>
                <w:szCs w:val="18"/>
              </w:rPr>
              <w:t xml:space="preserve"> </w:t>
            </w:r>
          </w:p>
        </w:tc>
        <w:tc>
          <w:tcPr>
            <w:tcW w:w="5945" w:type="dxa"/>
            <w:gridSpan w:val="4"/>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2370" w:type="dxa"/>
            <w:vMerge/>
            <w:shd w:val="clear" w:color="auto" w:fill="auto"/>
          </w:tcPr>
          <w:p w:rsidR="00D33E66" w:rsidRPr="005F0330" w:rsidRDefault="00D33E66" w:rsidP="00AD3FFF">
            <w:pPr>
              <w:spacing w:before="20" w:after="20"/>
              <w:rPr>
                <w:rFonts w:ascii="Arial" w:hAnsi="Arial" w:cs="Arial"/>
                <w:b/>
                <w:bCs/>
              </w:rPr>
            </w:pPr>
          </w:p>
        </w:tc>
        <w:tc>
          <w:tcPr>
            <w:tcW w:w="1879" w:type="dxa"/>
            <w:gridSpan w:val="3"/>
            <w:shd w:val="clear" w:color="auto" w:fill="auto"/>
          </w:tcPr>
          <w:p w:rsidR="00E92104" w:rsidRPr="005F0330" w:rsidRDefault="00E92104" w:rsidP="00AD3FFF">
            <w:pPr>
              <w:spacing w:before="20" w:after="20"/>
              <w:rPr>
                <w:rFonts w:ascii="Arial" w:hAnsi="Arial" w:cs="Arial"/>
                <w:bCs/>
                <w:sz w:val="18"/>
                <w:szCs w:val="18"/>
              </w:rPr>
            </w:pPr>
            <w:r w:rsidRPr="005F0330">
              <w:rPr>
                <w:rFonts w:ascii="Arial" w:hAnsi="Arial" w:cs="Arial"/>
                <w:bCs/>
                <w:sz w:val="18"/>
                <w:szCs w:val="18"/>
              </w:rPr>
              <w:t>Referanslar</w:t>
            </w:r>
          </w:p>
          <w:p w:rsidR="00D33E66" w:rsidRPr="005F0330" w:rsidRDefault="00E92104" w:rsidP="00AD3FFF">
            <w:pPr>
              <w:spacing w:before="20" w:after="20"/>
              <w:rPr>
                <w:rFonts w:ascii="Arial" w:hAnsi="Arial" w:cs="Arial"/>
                <w:i/>
                <w:iCs/>
                <w:sz w:val="18"/>
                <w:szCs w:val="18"/>
                <w:lang w:val="en-US"/>
              </w:rPr>
            </w:pPr>
            <w:r w:rsidRPr="005F0330">
              <w:rPr>
                <w:rFonts w:ascii="Arial" w:hAnsi="Arial" w:cs="Arial"/>
                <w:bCs/>
                <w:i/>
                <w:iCs/>
                <w:sz w:val="18"/>
                <w:szCs w:val="18"/>
                <w:lang w:val="en-US"/>
              </w:rPr>
              <w:t>References</w:t>
            </w:r>
          </w:p>
        </w:tc>
        <w:tc>
          <w:tcPr>
            <w:tcW w:w="5945" w:type="dxa"/>
            <w:gridSpan w:val="4"/>
            <w:shd w:val="clear" w:color="auto" w:fill="auto"/>
          </w:tcPr>
          <w:p w:rsidR="00D33E66" w:rsidRPr="005F0330" w:rsidRDefault="00D33E66" w:rsidP="00AD3FFF">
            <w:pPr>
              <w:spacing w:before="20" w:after="20"/>
              <w:rPr>
                <w:rFonts w:ascii="Arial" w:hAnsi="Arial" w:cs="Arial"/>
                <w:b/>
                <w:bCs/>
              </w:rPr>
            </w:pPr>
          </w:p>
        </w:tc>
      </w:tr>
      <w:tr w:rsidR="00D33E66" w:rsidRPr="005F0330" w:rsidTr="005F0330">
        <w:trPr>
          <w:cantSplit/>
          <w:trHeight w:val="397"/>
        </w:trPr>
        <w:tc>
          <w:tcPr>
            <w:tcW w:w="10194" w:type="dxa"/>
            <w:gridSpan w:val="8"/>
            <w:shd w:val="clear" w:color="auto" w:fill="auto"/>
          </w:tcPr>
          <w:p w:rsidR="00D33E66" w:rsidRPr="005F0330" w:rsidRDefault="00D33E66" w:rsidP="00AD3FFF">
            <w:pPr>
              <w:spacing w:before="20" w:after="20"/>
              <w:rPr>
                <w:rFonts w:ascii="Arial" w:hAnsi="Arial" w:cs="Arial"/>
                <w:b/>
              </w:rPr>
            </w:pPr>
          </w:p>
        </w:tc>
      </w:tr>
      <w:tr w:rsidR="00D33E66" w:rsidRPr="005F0330" w:rsidTr="005F0330">
        <w:trPr>
          <w:cantSplit/>
          <w:trHeight w:val="397"/>
        </w:trPr>
        <w:tc>
          <w:tcPr>
            <w:tcW w:w="10194" w:type="dxa"/>
            <w:gridSpan w:val="8"/>
            <w:shd w:val="clear" w:color="auto" w:fill="auto"/>
          </w:tcPr>
          <w:p w:rsidR="00D33E66" w:rsidRPr="005F0330" w:rsidRDefault="00D33E66" w:rsidP="00AD3FFF">
            <w:pPr>
              <w:pStyle w:val="ListeParagraf"/>
              <w:numPr>
                <w:ilvl w:val="0"/>
                <w:numId w:val="9"/>
              </w:numPr>
              <w:spacing w:before="20" w:after="20"/>
              <w:ind w:left="0" w:firstLine="0"/>
              <w:contextualSpacing w:val="0"/>
              <w:rPr>
                <w:rFonts w:ascii="Arial" w:hAnsi="Arial" w:cs="Arial"/>
                <w:b/>
              </w:rPr>
            </w:pPr>
            <w:r w:rsidRPr="005F0330">
              <w:rPr>
                <w:rFonts w:ascii="Arial" w:hAnsi="Arial" w:cs="Arial"/>
                <w:b/>
              </w:rPr>
              <w:t xml:space="preserve">Denetimin Amacı </w:t>
            </w:r>
            <w:r w:rsidRPr="005F0330">
              <w:rPr>
                <w:rFonts w:ascii="Arial" w:hAnsi="Arial" w:cs="Arial"/>
                <w:b/>
                <w:bCs/>
                <w:i/>
                <w:iCs/>
              </w:rPr>
              <w:t>Purpose of the Audit</w:t>
            </w:r>
          </w:p>
        </w:tc>
      </w:tr>
      <w:tr w:rsidR="00D33E66" w:rsidRPr="005F0330" w:rsidTr="005F0330">
        <w:trPr>
          <w:cantSplit/>
          <w:trHeight w:val="397"/>
        </w:trPr>
        <w:tc>
          <w:tcPr>
            <w:tcW w:w="3628" w:type="dxa"/>
            <w:gridSpan w:val="2"/>
            <w:shd w:val="clear" w:color="auto" w:fill="auto"/>
          </w:tcPr>
          <w:p w:rsidR="00D33E66" w:rsidRPr="005F0330" w:rsidRDefault="00D33E66" w:rsidP="00AD3FFF">
            <w:pPr>
              <w:spacing w:before="20" w:after="20"/>
              <w:rPr>
                <w:rFonts w:ascii="Arial" w:hAnsi="Arial" w:cs="Arial"/>
                <w:bCs/>
                <w:sz w:val="18"/>
                <w:szCs w:val="18"/>
              </w:rPr>
            </w:pPr>
            <w:r w:rsidRPr="005F0330">
              <w:rPr>
                <w:rFonts w:ascii="Arial" w:hAnsi="Arial" w:cs="Arial"/>
                <w:bCs/>
                <w:sz w:val="18"/>
                <w:szCs w:val="18"/>
              </w:rPr>
              <w:t xml:space="preserve">UEGG Sertifikası, denetleme sonrasında </w:t>
            </w:r>
          </w:p>
          <w:p w:rsidR="00D33E66" w:rsidRPr="005F0330" w:rsidRDefault="00D33E66" w:rsidP="00AD3FFF">
            <w:pPr>
              <w:spacing w:before="20" w:after="20"/>
              <w:rPr>
                <w:rFonts w:ascii="Arial" w:hAnsi="Arial" w:cs="Arial"/>
                <w:bCs/>
                <w:i/>
                <w:iCs/>
                <w:sz w:val="18"/>
                <w:szCs w:val="18"/>
                <w:lang w:val="en-US"/>
              </w:rPr>
            </w:pPr>
            <w:r w:rsidRPr="005F0330">
              <w:rPr>
                <w:rFonts w:ascii="Arial" w:hAnsi="Arial" w:cs="Arial"/>
                <w:bCs/>
                <w:i/>
                <w:iCs/>
                <w:sz w:val="18"/>
                <w:szCs w:val="18"/>
                <w:lang w:val="en-US"/>
              </w:rPr>
              <w:t>ARR Certificate, after review</w:t>
            </w:r>
          </w:p>
        </w:tc>
        <w:tc>
          <w:tcPr>
            <w:tcW w:w="3213" w:type="dxa"/>
            <w:gridSpan w:val="5"/>
            <w:shd w:val="clear" w:color="auto" w:fill="auto"/>
            <w:vAlign w:val="center"/>
          </w:tcPr>
          <w:p w:rsidR="00D33E66" w:rsidRPr="005F0330" w:rsidRDefault="00315307" w:rsidP="00AD3FFF">
            <w:pPr>
              <w:spacing w:before="20" w:after="20"/>
              <w:rPr>
                <w:rFonts w:ascii="Arial" w:hAnsi="Arial" w:cs="Arial"/>
                <w:bCs/>
              </w:rPr>
            </w:pPr>
            <w:r w:rsidRPr="005F0330">
              <w:rPr>
                <w:rFonts w:ascii="Arial" w:hAnsi="Arial" w:cs="Arial"/>
                <w:sz w:val="24"/>
                <w:szCs w:val="24"/>
              </w:rPr>
              <w:t>□</w:t>
            </w:r>
            <w:r w:rsidR="00D33E66" w:rsidRPr="005F0330">
              <w:rPr>
                <w:rFonts w:ascii="Arial" w:hAnsi="Arial" w:cs="Arial"/>
                <w:bCs/>
              </w:rPr>
              <w:t xml:space="preserve"> Yayımlanacak </w:t>
            </w:r>
            <w:r w:rsidR="00D33E66" w:rsidRPr="005F0330">
              <w:rPr>
                <w:rFonts w:ascii="Arial" w:hAnsi="Arial" w:cs="Arial"/>
                <w:bCs/>
                <w:i/>
                <w:iCs/>
                <w:sz w:val="18"/>
                <w:szCs w:val="18"/>
              </w:rPr>
              <w:t>Issued</w:t>
            </w:r>
          </w:p>
        </w:tc>
        <w:tc>
          <w:tcPr>
            <w:tcW w:w="3353" w:type="dxa"/>
            <w:shd w:val="clear" w:color="auto" w:fill="auto"/>
            <w:vAlign w:val="center"/>
          </w:tcPr>
          <w:p w:rsidR="00D33E66" w:rsidRPr="005F0330" w:rsidRDefault="00E92104" w:rsidP="00AD3FFF">
            <w:pPr>
              <w:spacing w:before="20" w:after="20"/>
              <w:rPr>
                <w:rFonts w:ascii="Arial" w:hAnsi="Arial" w:cs="Arial"/>
              </w:rPr>
            </w:pPr>
            <w:r w:rsidRPr="005F0330">
              <w:rPr>
                <w:rFonts w:ascii="Arial" w:hAnsi="Arial" w:cs="Arial"/>
                <w:sz w:val="24"/>
                <w:szCs w:val="24"/>
              </w:rPr>
              <w:t>□</w:t>
            </w:r>
            <w:r w:rsidRPr="005F0330">
              <w:rPr>
                <w:rFonts w:ascii="Arial" w:hAnsi="Arial" w:cs="Arial"/>
                <w:bCs/>
              </w:rPr>
              <w:t xml:space="preserve"> </w:t>
            </w:r>
            <w:r w:rsidR="00D33E66" w:rsidRPr="005F0330">
              <w:rPr>
                <w:rFonts w:ascii="Arial" w:hAnsi="Arial" w:cs="Arial"/>
              </w:rPr>
              <w:t xml:space="preserve">Uzatılacak </w:t>
            </w:r>
            <w:r w:rsidR="00D33E66" w:rsidRPr="005F0330">
              <w:rPr>
                <w:rFonts w:ascii="Arial" w:hAnsi="Arial" w:cs="Arial"/>
                <w:i/>
                <w:iCs/>
                <w:sz w:val="18"/>
                <w:szCs w:val="18"/>
                <w:lang w:val="en-US"/>
              </w:rPr>
              <w:t>Extended</w:t>
            </w:r>
          </w:p>
        </w:tc>
      </w:tr>
      <w:tr w:rsidR="00D33E66" w:rsidRPr="005F0330" w:rsidTr="005F0330">
        <w:trPr>
          <w:cantSplit/>
          <w:trHeight w:val="397"/>
        </w:trPr>
        <w:tc>
          <w:tcPr>
            <w:tcW w:w="3628" w:type="dxa"/>
            <w:gridSpan w:val="2"/>
            <w:shd w:val="clear" w:color="auto" w:fill="auto"/>
          </w:tcPr>
          <w:p w:rsidR="00D33E66" w:rsidRPr="005F0330" w:rsidRDefault="00D33E66" w:rsidP="00AD3FFF">
            <w:pPr>
              <w:spacing w:before="20" w:after="20"/>
              <w:rPr>
                <w:rFonts w:ascii="Arial" w:hAnsi="Arial" w:cs="Arial"/>
                <w:bCs/>
                <w:sz w:val="18"/>
                <w:szCs w:val="18"/>
              </w:rPr>
            </w:pPr>
            <w:r w:rsidRPr="005F0330">
              <w:rPr>
                <w:rFonts w:ascii="Arial" w:hAnsi="Arial" w:cs="Arial"/>
                <w:bCs/>
                <w:sz w:val="18"/>
                <w:szCs w:val="18"/>
              </w:rPr>
              <w:t>Kontrollü ortam durumuna ilişkin açıklama</w:t>
            </w:r>
          </w:p>
          <w:p w:rsidR="00D33E66" w:rsidRPr="005F0330" w:rsidRDefault="00D33E66" w:rsidP="00AD3FFF">
            <w:pPr>
              <w:spacing w:before="20" w:after="20"/>
              <w:rPr>
                <w:rFonts w:ascii="Arial" w:hAnsi="Arial" w:cs="Arial"/>
                <w:bCs/>
                <w:sz w:val="18"/>
                <w:szCs w:val="18"/>
              </w:rPr>
            </w:pPr>
            <w:r w:rsidRPr="005F0330">
              <w:rPr>
                <w:rFonts w:ascii="Arial" w:hAnsi="Arial" w:cs="Arial"/>
                <w:bCs/>
                <w:i/>
                <w:iCs/>
                <w:sz w:val="18"/>
                <w:szCs w:val="18"/>
                <w:lang w:val="en-US"/>
              </w:rPr>
              <w:t>Controlled environment status</w:t>
            </w:r>
          </w:p>
        </w:tc>
        <w:tc>
          <w:tcPr>
            <w:tcW w:w="6566" w:type="dxa"/>
            <w:gridSpan w:val="6"/>
            <w:shd w:val="clear" w:color="auto" w:fill="auto"/>
          </w:tcPr>
          <w:p w:rsidR="00D33E66" w:rsidRPr="005F0330" w:rsidRDefault="00D33E66" w:rsidP="00AD3FFF">
            <w:pPr>
              <w:pStyle w:val="Default"/>
              <w:tabs>
                <w:tab w:val="left" w:pos="1996"/>
                <w:tab w:val="left" w:pos="4816"/>
              </w:tabs>
              <w:spacing w:before="20" w:after="20"/>
              <w:rPr>
                <w:rFonts w:ascii="Arial" w:hAnsi="Arial" w:cs="Arial"/>
                <w:bCs/>
                <w:color w:val="auto"/>
                <w:sz w:val="20"/>
                <w:szCs w:val="20"/>
                <w:lang w:eastAsia="tr-TR"/>
              </w:rPr>
            </w:pPr>
            <w:r w:rsidRPr="005F0330">
              <w:rPr>
                <w:rFonts w:ascii="Arial" w:hAnsi="Arial" w:cs="Arial"/>
              </w:rPr>
              <w:t>□</w:t>
            </w:r>
            <w:r w:rsidRPr="005F0330">
              <w:rPr>
                <w:rFonts w:ascii="Arial" w:hAnsi="Arial" w:cs="Arial"/>
                <w:bCs/>
              </w:rPr>
              <w:t xml:space="preserve"> </w:t>
            </w:r>
            <w:r w:rsidRPr="005F0330">
              <w:rPr>
                <w:rFonts w:ascii="Arial" w:hAnsi="Arial" w:cs="Arial"/>
                <w:bCs/>
                <w:sz w:val="18"/>
                <w:szCs w:val="18"/>
              </w:rPr>
              <w:t>M.A.901 (b)</w:t>
            </w:r>
            <w:r w:rsidRPr="005F0330">
              <w:rPr>
                <w:rFonts w:ascii="Arial" w:hAnsi="Arial" w:cs="Arial"/>
              </w:rPr>
              <w:tab/>
            </w:r>
            <w:r w:rsidR="00E92104" w:rsidRPr="005F0330">
              <w:rPr>
                <w:rFonts w:ascii="Arial" w:hAnsi="Arial" w:cs="Arial"/>
              </w:rPr>
              <w:t>□</w:t>
            </w:r>
            <w:r w:rsidR="00E92104" w:rsidRPr="005F0330">
              <w:rPr>
                <w:rFonts w:ascii="Arial" w:hAnsi="Arial" w:cs="Arial"/>
                <w:bCs/>
              </w:rPr>
              <w:t xml:space="preserve"> </w:t>
            </w:r>
            <w:r w:rsidRPr="005F0330">
              <w:rPr>
                <w:rFonts w:ascii="Arial" w:hAnsi="Arial" w:cs="Arial"/>
                <w:bCs/>
                <w:sz w:val="18"/>
                <w:szCs w:val="18"/>
              </w:rPr>
              <w:t>ML.A.901 (c)</w:t>
            </w:r>
            <w:r w:rsidRPr="005F0330">
              <w:rPr>
                <w:rFonts w:ascii="Arial" w:hAnsi="Arial" w:cs="Arial"/>
              </w:rPr>
              <w:tab/>
              <w:t>□</w:t>
            </w:r>
            <w:r w:rsidRPr="005F0330">
              <w:rPr>
                <w:rFonts w:ascii="Arial" w:hAnsi="Arial" w:cs="Arial"/>
                <w:bCs/>
              </w:rPr>
              <w:t xml:space="preserve"> </w:t>
            </w:r>
            <w:r w:rsidRPr="005F0330">
              <w:rPr>
                <w:rFonts w:ascii="Arial" w:hAnsi="Arial" w:cs="Arial"/>
                <w:bCs/>
                <w:sz w:val="18"/>
                <w:szCs w:val="18"/>
              </w:rPr>
              <w:t>MD.A.901 (c)</w:t>
            </w:r>
          </w:p>
        </w:tc>
      </w:tr>
    </w:tbl>
    <w:p w:rsidR="00896B20" w:rsidRPr="005F0330" w:rsidRDefault="00896B20" w:rsidP="00AD3FFF">
      <w:pPr>
        <w:spacing w:before="20" w:after="20"/>
        <w:rPr>
          <w:rFonts w:ascii="Arial" w:hAnsi="Arial" w:cs="Arial"/>
        </w:rPr>
        <w:sectPr w:rsidR="00896B20" w:rsidRPr="005F0330" w:rsidSect="006B3254">
          <w:headerReference w:type="default" r:id="rId9"/>
          <w:footerReference w:type="default" r:id="rId10"/>
          <w:pgSz w:w="11906" w:h="16838" w:code="9"/>
          <w:pgMar w:top="992" w:right="851" w:bottom="709" w:left="851" w:header="709" w:footer="425" w:gutter="0"/>
          <w:pgNumType w:start="1"/>
          <w:cols w:space="708"/>
          <w:formProt w:val="0"/>
          <w:docGrid w:linePitch="272" w:charSpace="8192"/>
        </w:sect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696"/>
        <w:gridCol w:w="669"/>
        <w:gridCol w:w="2015"/>
        <w:gridCol w:w="10"/>
        <w:gridCol w:w="260"/>
        <w:gridCol w:w="1441"/>
        <w:gridCol w:w="1559"/>
        <w:gridCol w:w="1417"/>
        <w:gridCol w:w="158"/>
        <w:gridCol w:w="1402"/>
        <w:gridCol w:w="850"/>
        <w:gridCol w:w="709"/>
        <w:gridCol w:w="1559"/>
        <w:gridCol w:w="1381"/>
      </w:tblGrid>
      <w:tr w:rsidR="000D453F" w:rsidRPr="005F0330" w:rsidTr="000D453F">
        <w:trPr>
          <w:cantSplit/>
          <w:trHeight w:val="170"/>
        </w:trPr>
        <w:tc>
          <w:tcPr>
            <w:tcW w:w="13745" w:type="dxa"/>
            <w:gridSpan w:val="13"/>
            <w:shd w:val="clear" w:color="auto" w:fill="auto"/>
          </w:tcPr>
          <w:p w:rsidR="000D453F" w:rsidRPr="005F0330" w:rsidRDefault="000D453F" w:rsidP="00AD3FFF">
            <w:pPr>
              <w:pStyle w:val="ListeParagraf"/>
              <w:numPr>
                <w:ilvl w:val="0"/>
                <w:numId w:val="9"/>
              </w:numPr>
              <w:spacing w:before="20" w:after="20"/>
              <w:ind w:left="0" w:firstLine="0"/>
              <w:contextualSpacing w:val="0"/>
              <w:rPr>
                <w:rFonts w:ascii="Arial" w:hAnsi="Arial" w:cs="Arial"/>
                <w:b/>
              </w:rPr>
            </w:pPr>
            <w:r w:rsidRPr="005F0330">
              <w:rPr>
                <w:rFonts w:ascii="Arial" w:hAnsi="Arial" w:cs="Arial"/>
                <w:b/>
              </w:rPr>
              <w:lastRenderedPageBreak/>
              <w:br w:type="page"/>
            </w:r>
            <w:r w:rsidRPr="005F0330">
              <w:rPr>
                <w:rFonts w:ascii="Arial" w:hAnsi="Arial" w:cs="Arial"/>
                <w:b/>
              </w:rPr>
              <w:br w:type="page"/>
              <w:t>Hava Aracı Bilgileri</w:t>
            </w:r>
            <w:r w:rsidRPr="005F0330">
              <w:rPr>
                <w:rFonts w:ascii="Arial" w:hAnsi="Arial" w:cs="Arial"/>
                <w:b/>
                <w:bCs/>
                <w:i/>
                <w:iCs/>
              </w:rPr>
              <w:t xml:space="preserve"> Aircraft Details</w:t>
            </w:r>
          </w:p>
        </w:tc>
        <w:tc>
          <w:tcPr>
            <w:tcW w:w="1381" w:type="dxa"/>
          </w:tcPr>
          <w:p w:rsidR="000D453F" w:rsidRPr="005F0330" w:rsidRDefault="000D453F" w:rsidP="00AD3FFF">
            <w:pPr>
              <w:pStyle w:val="ListeParagraf"/>
              <w:spacing w:before="20" w:after="20"/>
              <w:ind w:left="0"/>
              <w:contextualSpacing w:val="0"/>
              <w:rPr>
                <w:rFonts w:ascii="Arial" w:hAnsi="Arial" w:cs="Arial"/>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i/>
                <w:iCs/>
                <w:sz w:val="18"/>
                <w:szCs w:val="18"/>
              </w:rPr>
            </w:pPr>
            <w:r w:rsidRPr="005F0330">
              <w:rPr>
                <w:rFonts w:ascii="Arial" w:hAnsi="Arial" w:cs="Arial"/>
                <w:sz w:val="18"/>
                <w:szCs w:val="18"/>
              </w:rPr>
              <w:t xml:space="preserve">Hava Aracı </w:t>
            </w:r>
            <w:r w:rsidRPr="005F0330">
              <w:rPr>
                <w:rFonts w:ascii="Arial" w:hAnsi="Arial" w:cs="Arial"/>
                <w:i/>
                <w:iCs/>
                <w:sz w:val="16"/>
                <w:szCs w:val="16"/>
                <w:lang w:val="en-US"/>
              </w:rPr>
              <w:t>Aircraft</w:t>
            </w:r>
          </w:p>
        </w:tc>
        <w:tc>
          <w:tcPr>
            <w:tcW w:w="2694" w:type="dxa"/>
            <w:gridSpan w:val="3"/>
            <w:shd w:val="clear" w:color="auto" w:fill="auto"/>
          </w:tcPr>
          <w:p w:rsidR="000D453F" w:rsidRPr="005F0330" w:rsidRDefault="000D453F" w:rsidP="00AD3FFF">
            <w:pPr>
              <w:spacing w:before="20" w:after="20"/>
              <w:rPr>
                <w:rFonts w:ascii="Arial" w:hAnsi="Arial" w:cs="Arial"/>
                <w:b/>
                <w:i/>
                <w:iCs/>
                <w:sz w:val="18"/>
                <w:szCs w:val="18"/>
              </w:rPr>
            </w:pPr>
            <w:r w:rsidRPr="005F0330">
              <w:rPr>
                <w:rFonts w:ascii="Arial" w:hAnsi="Arial" w:cs="Arial"/>
                <w:b/>
              </w:rPr>
              <w:t>Gövde</w:t>
            </w:r>
            <w:r w:rsidRPr="005F0330">
              <w:rPr>
                <w:rFonts w:ascii="Arial" w:hAnsi="Arial" w:cs="Arial"/>
                <w:b/>
                <w:i/>
                <w:iCs/>
                <w:sz w:val="18"/>
                <w:szCs w:val="18"/>
              </w:rPr>
              <w:t xml:space="preserve"> </w:t>
            </w:r>
            <w:r w:rsidRPr="005F0330">
              <w:rPr>
                <w:rFonts w:ascii="Arial" w:hAnsi="Arial" w:cs="Arial"/>
                <w:b/>
                <w:i/>
                <w:iCs/>
                <w:sz w:val="18"/>
                <w:szCs w:val="18"/>
                <w:lang w:val="en-US"/>
              </w:rPr>
              <w:t>Airframe</w:t>
            </w:r>
          </w:p>
        </w:tc>
        <w:tc>
          <w:tcPr>
            <w:tcW w:w="3260" w:type="dxa"/>
            <w:gridSpan w:val="3"/>
            <w:shd w:val="clear" w:color="auto" w:fill="auto"/>
          </w:tcPr>
          <w:p w:rsidR="000D453F" w:rsidRPr="005F0330" w:rsidRDefault="000D453F" w:rsidP="00AD3FFF">
            <w:pPr>
              <w:spacing w:before="20" w:after="20"/>
              <w:rPr>
                <w:rFonts w:ascii="Arial" w:hAnsi="Arial" w:cs="Arial"/>
                <w:b/>
                <w:i/>
                <w:iCs/>
                <w:sz w:val="18"/>
                <w:szCs w:val="18"/>
              </w:rPr>
            </w:pPr>
            <w:r w:rsidRPr="005F0330">
              <w:rPr>
                <w:rFonts w:ascii="Arial" w:hAnsi="Arial" w:cs="Arial"/>
                <w:b/>
              </w:rPr>
              <w:t>Motor</w:t>
            </w:r>
            <w:r w:rsidRPr="005F0330">
              <w:rPr>
                <w:rFonts w:ascii="Arial" w:hAnsi="Arial" w:cs="Arial"/>
                <w:b/>
                <w:i/>
                <w:iCs/>
                <w:sz w:val="18"/>
                <w:szCs w:val="18"/>
              </w:rPr>
              <w:t xml:space="preserve"> </w:t>
            </w:r>
            <w:r w:rsidRPr="005F0330">
              <w:rPr>
                <w:rFonts w:ascii="Arial" w:hAnsi="Arial" w:cs="Arial"/>
                <w:b/>
                <w:i/>
                <w:iCs/>
                <w:sz w:val="18"/>
                <w:szCs w:val="18"/>
                <w:lang w:val="en-US"/>
              </w:rPr>
              <w:t>Engine</w:t>
            </w:r>
          </w:p>
        </w:tc>
        <w:tc>
          <w:tcPr>
            <w:tcW w:w="6095" w:type="dxa"/>
            <w:gridSpan w:val="6"/>
            <w:shd w:val="clear" w:color="auto" w:fill="auto"/>
          </w:tcPr>
          <w:p w:rsidR="000D453F" w:rsidRPr="005F0330" w:rsidRDefault="000D453F" w:rsidP="00AD3FFF">
            <w:pPr>
              <w:spacing w:before="20" w:after="20"/>
              <w:rPr>
                <w:rFonts w:ascii="Arial" w:hAnsi="Arial" w:cs="Arial"/>
                <w:b/>
                <w:i/>
                <w:iCs/>
                <w:sz w:val="18"/>
                <w:szCs w:val="18"/>
              </w:rPr>
            </w:pPr>
            <w:r w:rsidRPr="005F0330">
              <w:rPr>
                <w:rFonts w:ascii="Arial" w:hAnsi="Arial" w:cs="Arial"/>
                <w:b/>
              </w:rPr>
              <w:t>Pervane</w:t>
            </w:r>
            <w:r w:rsidRPr="005F0330">
              <w:rPr>
                <w:rFonts w:ascii="Arial" w:hAnsi="Arial" w:cs="Arial"/>
                <w:b/>
                <w:i/>
                <w:iCs/>
                <w:sz w:val="18"/>
                <w:szCs w:val="18"/>
              </w:rPr>
              <w:t xml:space="preserve"> </w:t>
            </w:r>
            <w:r w:rsidRPr="005F0330">
              <w:rPr>
                <w:rFonts w:ascii="Arial" w:hAnsi="Arial" w:cs="Arial"/>
                <w:b/>
                <w:i/>
                <w:iCs/>
                <w:sz w:val="18"/>
                <w:szCs w:val="18"/>
                <w:lang w:val="en-US"/>
              </w:rPr>
              <w:t>Propeller</w:t>
            </w:r>
          </w:p>
        </w:tc>
        <w:tc>
          <w:tcPr>
            <w:tcW w:w="1381" w:type="dxa"/>
          </w:tcPr>
          <w:p w:rsidR="000D453F" w:rsidRPr="005F0330" w:rsidRDefault="000D453F" w:rsidP="00AD3FFF">
            <w:pPr>
              <w:spacing w:before="20" w:after="20"/>
              <w:rPr>
                <w:rFonts w:ascii="Arial" w:hAnsi="Arial" w:cs="Arial"/>
                <w:b/>
              </w:rPr>
            </w:pPr>
            <w:r w:rsidRPr="005F0330">
              <w:rPr>
                <w:rFonts w:ascii="Arial" w:hAnsi="Arial" w:cs="Arial"/>
                <w:b/>
              </w:rPr>
              <w:t>APU</w:t>
            </w: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i/>
                <w:iCs/>
                <w:sz w:val="18"/>
                <w:szCs w:val="18"/>
              </w:rPr>
            </w:pPr>
            <w:r w:rsidRPr="005F0330">
              <w:rPr>
                <w:rFonts w:ascii="Arial" w:hAnsi="Arial" w:cs="Arial"/>
                <w:sz w:val="18"/>
                <w:szCs w:val="18"/>
              </w:rPr>
              <w:t>Üretici</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3260" w:type="dxa"/>
            <w:gridSpan w:val="3"/>
            <w:shd w:val="clear" w:color="auto" w:fill="auto"/>
          </w:tcPr>
          <w:p w:rsidR="000D453F" w:rsidRPr="005F0330" w:rsidRDefault="000D453F" w:rsidP="00AD3FFF">
            <w:pPr>
              <w:spacing w:before="20" w:after="20"/>
              <w:rPr>
                <w:rFonts w:ascii="Arial" w:hAnsi="Arial" w:cs="Arial"/>
                <w:b/>
                <w:bCs/>
              </w:rPr>
            </w:pPr>
          </w:p>
        </w:tc>
        <w:tc>
          <w:tcPr>
            <w:tcW w:w="6095" w:type="dxa"/>
            <w:gridSpan w:val="6"/>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Tipi/Modeli</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3260" w:type="dxa"/>
            <w:gridSpan w:val="3"/>
            <w:shd w:val="clear" w:color="auto" w:fill="auto"/>
          </w:tcPr>
          <w:p w:rsidR="000D453F" w:rsidRPr="005F0330" w:rsidRDefault="000D453F" w:rsidP="00AD3FFF">
            <w:pPr>
              <w:spacing w:before="20" w:after="20"/>
              <w:rPr>
                <w:rFonts w:ascii="Arial" w:hAnsi="Arial" w:cs="Arial"/>
                <w:b/>
                <w:bCs/>
              </w:rPr>
            </w:pPr>
          </w:p>
        </w:tc>
        <w:tc>
          <w:tcPr>
            <w:tcW w:w="6095" w:type="dxa"/>
            <w:gridSpan w:val="6"/>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TCDS No</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3260" w:type="dxa"/>
            <w:gridSpan w:val="3"/>
            <w:shd w:val="clear" w:color="auto" w:fill="auto"/>
          </w:tcPr>
          <w:p w:rsidR="000D453F" w:rsidRPr="005F0330" w:rsidRDefault="000D453F" w:rsidP="00AD3FFF">
            <w:pPr>
              <w:spacing w:before="20" w:after="20"/>
              <w:rPr>
                <w:rFonts w:ascii="Arial" w:hAnsi="Arial" w:cs="Arial"/>
                <w:b/>
                <w:bCs/>
              </w:rPr>
            </w:pPr>
          </w:p>
        </w:tc>
        <w:tc>
          <w:tcPr>
            <w:tcW w:w="6095" w:type="dxa"/>
            <w:gridSpan w:val="6"/>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D206A5" w:rsidRPr="005F0330" w:rsidTr="00B06EC0">
        <w:trPr>
          <w:cantSplit/>
          <w:trHeight w:val="170"/>
        </w:trPr>
        <w:tc>
          <w:tcPr>
            <w:tcW w:w="4390" w:type="dxa"/>
            <w:gridSpan w:val="4"/>
            <w:shd w:val="clear" w:color="auto" w:fill="F2F2F2" w:themeFill="background1" w:themeFillShade="F2"/>
          </w:tcPr>
          <w:p w:rsidR="000D453F" w:rsidRPr="005F0330" w:rsidRDefault="000D453F" w:rsidP="00AD3FFF">
            <w:pPr>
              <w:spacing w:before="20" w:after="20"/>
              <w:rPr>
                <w:rFonts w:ascii="Arial" w:hAnsi="Arial" w:cs="Arial"/>
                <w:i/>
                <w:iCs/>
                <w:sz w:val="18"/>
                <w:szCs w:val="18"/>
              </w:rPr>
            </w:pPr>
          </w:p>
        </w:tc>
        <w:tc>
          <w:tcPr>
            <w:tcW w:w="1701" w:type="dxa"/>
            <w:gridSpan w:val="2"/>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1</w:t>
            </w:r>
          </w:p>
        </w:tc>
        <w:tc>
          <w:tcPr>
            <w:tcW w:w="1559" w:type="dxa"/>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2</w:t>
            </w:r>
          </w:p>
        </w:tc>
        <w:tc>
          <w:tcPr>
            <w:tcW w:w="1417" w:type="dxa"/>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1</w:t>
            </w:r>
          </w:p>
        </w:tc>
        <w:tc>
          <w:tcPr>
            <w:tcW w:w="1560" w:type="dxa"/>
            <w:gridSpan w:val="2"/>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2</w:t>
            </w:r>
          </w:p>
        </w:tc>
        <w:tc>
          <w:tcPr>
            <w:tcW w:w="1559" w:type="dxa"/>
            <w:gridSpan w:val="2"/>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3</w:t>
            </w:r>
          </w:p>
        </w:tc>
        <w:tc>
          <w:tcPr>
            <w:tcW w:w="1559" w:type="dxa"/>
            <w:shd w:val="clear" w:color="auto" w:fill="F2F2F2" w:themeFill="background1" w:themeFillShade="F2"/>
          </w:tcPr>
          <w:p w:rsidR="000D453F" w:rsidRPr="005F0330" w:rsidRDefault="000D453F" w:rsidP="00AD3FFF">
            <w:pPr>
              <w:spacing w:before="20" w:after="20"/>
              <w:rPr>
                <w:rFonts w:ascii="Arial" w:hAnsi="Arial" w:cs="Arial"/>
                <w:b/>
                <w:bCs/>
              </w:rPr>
            </w:pPr>
            <w:r w:rsidRPr="005F0330">
              <w:rPr>
                <w:rFonts w:ascii="Arial" w:hAnsi="Arial" w:cs="Arial"/>
                <w:b/>
                <w:bCs/>
              </w:rPr>
              <w:t>4</w:t>
            </w:r>
          </w:p>
        </w:tc>
        <w:tc>
          <w:tcPr>
            <w:tcW w:w="1381" w:type="dxa"/>
            <w:shd w:val="clear" w:color="auto" w:fill="F2F2F2" w:themeFill="background1" w:themeFillShade="F2"/>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Seri No</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İmal Yılı</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Takılış Tarihi</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O/H Tarihi</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O/H zamanında FH</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B06EC0" w:rsidRPr="005F0330" w:rsidTr="00B06EC0">
        <w:trPr>
          <w:cantSplit/>
          <w:trHeight w:val="170"/>
        </w:trPr>
        <w:tc>
          <w:tcPr>
            <w:tcW w:w="1696" w:type="dxa"/>
            <w:shd w:val="clear" w:color="auto" w:fill="auto"/>
          </w:tcPr>
          <w:p w:rsidR="00B06EC0" w:rsidRPr="005F0330" w:rsidRDefault="00B06EC0" w:rsidP="00AD3FFF">
            <w:pPr>
              <w:spacing w:before="20" w:after="20"/>
              <w:rPr>
                <w:rFonts w:ascii="Arial" w:hAnsi="Arial" w:cs="Arial"/>
                <w:sz w:val="18"/>
                <w:szCs w:val="18"/>
              </w:rPr>
            </w:pPr>
            <w:r w:rsidRPr="00B06EC0">
              <w:rPr>
                <w:rFonts w:ascii="Arial" w:hAnsi="Arial" w:cs="Arial"/>
                <w:sz w:val="18"/>
                <w:szCs w:val="18"/>
              </w:rPr>
              <w:t>O/H zamanında FC</w:t>
            </w:r>
          </w:p>
        </w:tc>
        <w:tc>
          <w:tcPr>
            <w:tcW w:w="2694" w:type="dxa"/>
            <w:gridSpan w:val="3"/>
            <w:shd w:val="clear" w:color="auto" w:fill="auto"/>
          </w:tcPr>
          <w:p w:rsidR="00B06EC0" w:rsidRPr="005F0330" w:rsidRDefault="00B06EC0" w:rsidP="00AD3FFF">
            <w:pPr>
              <w:spacing w:before="20" w:after="20"/>
              <w:rPr>
                <w:rFonts w:ascii="Arial" w:hAnsi="Arial" w:cs="Arial"/>
                <w:b/>
                <w:bCs/>
              </w:rPr>
            </w:pPr>
          </w:p>
        </w:tc>
        <w:tc>
          <w:tcPr>
            <w:tcW w:w="1701" w:type="dxa"/>
            <w:gridSpan w:val="2"/>
            <w:shd w:val="clear" w:color="auto" w:fill="auto"/>
          </w:tcPr>
          <w:p w:rsidR="00B06EC0" w:rsidRPr="005F0330" w:rsidRDefault="00B06EC0" w:rsidP="00AD3FFF">
            <w:pPr>
              <w:spacing w:before="20" w:after="20"/>
              <w:rPr>
                <w:rFonts w:ascii="Arial" w:hAnsi="Arial" w:cs="Arial"/>
                <w:b/>
                <w:bCs/>
              </w:rPr>
            </w:pPr>
          </w:p>
        </w:tc>
        <w:tc>
          <w:tcPr>
            <w:tcW w:w="1559" w:type="dxa"/>
            <w:shd w:val="clear" w:color="auto" w:fill="auto"/>
          </w:tcPr>
          <w:p w:rsidR="00B06EC0" w:rsidRPr="005F0330" w:rsidRDefault="00B06EC0" w:rsidP="00AD3FFF">
            <w:pPr>
              <w:spacing w:before="20" w:after="20"/>
              <w:rPr>
                <w:rFonts w:ascii="Arial" w:hAnsi="Arial" w:cs="Arial"/>
                <w:b/>
                <w:bCs/>
              </w:rPr>
            </w:pPr>
          </w:p>
        </w:tc>
        <w:tc>
          <w:tcPr>
            <w:tcW w:w="1417" w:type="dxa"/>
            <w:shd w:val="clear" w:color="auto" w:fill="auto"/>
          </w:tcPr>
          <w:p w:rsidR="00B06EC0" w:rsidRPr="005F0330" w:rsidRDefault="00B06EC0" w:rsidP="00AD3FFF">
            <w:pPr>
              <w:spacing w:before="20" w:after="20"/>
              <w:rPr>
                <w:rFonts w:ascii="Arial" w:hAnsi="Arial" w:cs="Arial"/>
                <w:b/>
                <w:bCs/>
              </w:rPr>
            </w:pPr>
          </w:p>
        </w:tc>
        <w:tc>
          <w:tcPr>
            <w:tcW w:w="1560" w:type="dxa"/>
            <w:gridSpan w:val="2"/>
            <w:shd w:val="clear" w:color="auto" w:fill="auto"/>
          </w:tcPr>
          <w:p w:rsidR="00B06EC0" w:rsidRPr="005F0330" w:rsidRDefault="00B06EC0" w:rsidP="00AD3FFF">
            <w:pPr>
              <w:spacing w:before="20" w:after="20"/>
              <w:rPr>
                <w:rFonts w:ascii="Arial" w:hAnsi="Arial" w:cs="Arial"/>
                <w:b/>
                <w:bCs/>
              </w:rPr>
            </w:pPr>
          </w:p>
        </w:tc>
        <w:tc>
          <w:tcPr>
            <w:tcW w:w="1559" w:type="dxa"/>
            <w:gridSpan w:val="2"/>
            <w:shd w:val="clear" w:color="auto" w:fill="auto"/>
          </w:tcPr>
          <w:p w:rsidR="00B06EC0" w:rsidRPr="005F0330" w:rsidRDefault="00B06EC0" w:rsidP="00AD3FFF">
            <w:pPr>
              <w:spacing w:before="20" w:after="20"/>
              <w:rPr>
                <w:rFonts w:ascii="Arial" w:hAnsi="Arial" w:cs="Arial"/>
                <w:b/>
                <w:bCs/>
              </w:rPr>
            </w:pPr>
          </w:p>
        </w:tc>
        <w:tc>
          <w:tcPr>
            <w:tcW w:w="1559" w:type="dxa"/>
            <w:shd w:val="clear" w:color="auto" w:fill="auto"/>
          </w:tcPr>
          <w:p w:rsidR="00B06EC0" w:rsidRPr="005F0330" w:rsidRDefault="00B06EC0" w:rsidP="00AD3FFF">
            <w:pPr>
              <w:spacing w:before="20" w:after="20"/>
              <w:rPr>
                <w:rFonts w:ascii="Arial" w:hAnsi="Arial" w:cs="Arial"/>
                <w:b/>
                <w:bCs/>
              </w:rPr>
            </w:pPr>
          </w:p>
        </w:tc>
        <w:tc>
          <w:tcPr>
            <w:tcW w:w="1381" w:type="dxa"/>
          </w:tcPr>
          <w:p w:rsidR="00B06EC0" w:rsidRPr="005F0330" w:rsidRDefault="00B06EC0"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Toplam Uçuş Saati</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Toplam Uçuş Sayısı</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Overhaul Sonrası Uçuş Saati (TSO)</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Overhaul Sonrası Uçuş Sayısı (CSO)</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1701"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417" w:type="dxa"/>
            <w:shd w:val="clear" w:color="auto" w:fill="auto"/>
          </w:tcPr>
          <w:p w:rsidR="000D453F" w:rsidRPr="005F0330" w:rsidRDefault="000D453F" w:rsidP="00AD3FFF">
            <w:pPr>
              <w:spacing w:before="20" w:after="20"/>
              <w:rPr>
                <w:rFonts w:ascii="Arial" w:hAnsi="Arial" w:cs="Arial"/>
                <w:b/>
                <w:bCs/>
              </w:rPr>
            </w:pPr>
          </w:p>
        </w:tc>
        <w:tc>
          <w:tcPr>
            <w:tcW w:w="1560" w:type="dxa"/>
            <w:gridSpan w:val="2"/>
            <w:shd w:val="clear" w:color="auto" w:fill="auto"/>
          </w:tcPr>
          <w:p w:rsidR="000D453F" w:rsidRPr="005F0330" w:rsidRDefault="000D453F" w:rsidP="00AD3FFF">
            <w:pPr>
              <w:spacing w:before="20" w:after="20"/>
              <w:rPr>
                <w:rFonts w:ascii="Arial" w:hAnsi="Arial" w:cs="Arial"/>
                <w:b/>
                <w:bCs/>
              </w:rPr>
            </w:pPr>
          </w:p>
        </w:tc>
        <w:tc>
          <w:tcPr>
            <w:tcW w:w="1559" w:type="dxa"/>
            <w:gridSpan w:val="2"/>
            <w:shd w:val="clear" w:color="auto" w:fill="auto"/>
          </w:tcPr>
          <w:p w:rsidR="000D453F" w:rsidRPr="005F0330" w:rsidRDefault="000D453F" w:rsidP="00AD3FFF">
            <w:pPr>
              <w:spacing w:before="20" w:after="20"/>
              <w:rPr>
                <w:rFonts w:ascii="Arial" w:hAnsi="Arial" w:cs="Arial"/>
                <w:b/>
                <w:bCs/>
              </w:rPr>
            </w:pPr>
          </w:p>
        </w:tc>
        <w:tc>
          <w:tcPr>
            <w:tcW w:w="1559" w:type="dxa"/>
            <w:shd w:val="clear" w:color="auto" w:fill="auto"/>
          </w:tcPr>
          <w:p w:rsidR="000D453F" w:rsidRPr="005F0330" w:rsidRDefault="000D453F" w:rsidP="00AD3FFF">
            <w:pPr>
              <w:spacing w:before="20" w:after="20"/>
              <w:rPr>
                <w:rFonts w:ascii="Arial" w:hAnsi="Arial" w:cs="Arial"/>
                <w:b/>
                <w:bCs/>
              </w:rPr>
            </w:pPr>
          </w:p>
        </w:tc>
        <w:tc>
          <w:tcPr>
            <w:tcW w:w="1381" w:type="dxa"/>
            <w:tcBorders>
              <w:bottom w:val="single" w:sz="4" w:space="0" w:color="808080" w:themeColor="background1" w:themeShade="80"/>
            </w:tcBorders>
          </w:tcPr>
          <w:p w:rsidR="000D453F" w:rsidRPr="005F0330" w:rsidRDefault="000D453F" w:rsidP="00AD3FFF">
            <w:pPr>
              <w:spacing w:before="20" w:after="20"/>
              <w:rPr>
                <w:rFonts w:ascii="Arial" w:hAnsi="Arial" w:cs="Arial"/>
                <w:b/>
                <w:bCs/>
              </w:rPr>
            </w:pPr>
          </w:p>
        </w:tc>
      </w:tr>
      <w:tr w:rsidR="000D453F" w:rsidRPr="005F0330" w:rsidTr="00B06EC0">
        <w:trPr>
          <w:cantSplit/>
          <w:trHeight w:val="170"/>
        </w:trPr>
        <w:tc>
          <w:tcPr>
            <w:tcW w:w="1696"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Overhaul Periyodu</w:t>
            </w:r>
          </w:p>
        </w:tc>
        <w:tc>
          <w:tcPr>
            <w:tcW w:w="2694" w:type="dxa"/>
            <w:gridSpan w:val="3"/>
            <w:shd w:val="clear" w:color="auto" w:fill="auto"/>
          </w:tcPr>
          <w:p w:rsidR="000D453F" w:rsidRPr="005F0330" w:rsidRDefault="000D453F" w:rsidP="00AD3FFF">
            <w:pPr>
              <w:spacing w:before="20" w:after="20"/>
              <w:rPr>
                <w:rFonts w:ascii="Arial" w:hAnsi="Arial" w:cs="Arial"/>
                <w:b/>
                <w:bCs/>
              </w:rPr>
            </w:pPr>
          </w:p>
        </w:tc>
        <w:tc>
          <w:tcPr>
            <w:tcW w:w="3260" w:type="dxa"/>
            <w:gridSpan w:val="3"/>
            <w:shd w:val="clear" w:color="auto" w:fill="auto"/>
          </w:tcPr>
          <w:p w:rsidR="000D453F" w:rsidRPr="005F0330" w:rsidRDefault="000D453F" w:rsidP="00AD3FFF">
            <w:pPr>
              <w:spacing w:before="20" w:after="20"/>
              <w:rPr>
                <w:rFonts w:ascii="Arial" w:hAnsi="Arial" w:cs="Arial"/>
                <w:b/>
                <w:bCs/>
              </w:rPr>
            </w:pPr>
          </w:p>
        </w:tc>
        <w:tc>
          <w:tcPr>
            <w:tcW w:w="6095" w:type="dxa"/>
            <w:gridSpan w:val="6"/>
            <w:shd w:val="clear" w:color="auto" w:fill="auto"/>
          </w:tcPr>
          <w:p w:rsidR="000D453F" w:rsidRPr="005F0330" w:rsidRDefault="000D453F" w:rsidP="00AD3FFF">
            <w:pPr>
              <w:spacing w:before="20" w:after="20"/>
              <w:rPr>
                <w:rFonts w:ascii="Arial" w:hAnsi="Arial" w:cs="Arial"/>
                <w:b/>
                <w:bCs/>
              </w:rPr>
            </w:pPr>
          </w:p>
        </w:tc>
        <w:tc>
          <w:tcPr>
            <w:tcW w:w="1381" w:type="dxa"/>
            <w:tcBorders>
              <w:bottom w:val="nil"/>
              <w:right w:val="nil"/>
            </w:tcBorders>
          </w:tcPr>
          <w:p w:rsidR="000D453F" w:rsidRPr="005F0330" w:rsidRDefault="000D453F" w:rsidP="00AD3FFF">
            <w:pPr>
              <w:spacing w:before="20" w:after="20"/>
              <w:rPr>
                <w:rFonts w:ascii="Arial" w:hAnsi="Arial" w:cs="Arial"/>
                <w:b/>
                <w:bCs/>
              </w:rPr>
            </w:pPr>
          </w:p>
        </w:tc>
      </w:tr>
      <w:tr w:rsidR="000D453F" w:rsidRPr="005F0330" w:rsidTr="0063780C">
        <w:trPr>
          <w:cantSplit/>
          <w:trHeight w:val="170"/>
        </w:trPr>
        <w:tc>
          <w:tcPr>
            <w:tcW w:w="13745" w:type="dxa"/>
            <w:gridSpan w:val="13"/>
            <w:shd w:val="clear" w:color="auto" w:fill="auto"/>
          </w:tcPr>
          <w:p w:rsidR="000D453F" w:rsidRPr="005F0330" w:rsidRDefault="000D453F" w:rsidP="00AD3FFF">
            <w:pPr>
              <w:spacing w:before="20" w:after="20"/>
              <w:rPr>
                <w:rFonts w:ascii="Arial" w:hAnsi="Arial" w:cs="Arial"/>
                <w:i/>
                <w:iCs/>
                <w:sz w:val="18"/>
                <w:szCs w:val="18"/>
              </w:rPr>
            </w:pPr>
          </w:p>
        </w:tc>
        <w:tc>
          <w:tcPr>
            <w:tcW w:w="1381" w:type="dxa"/>
            <w:tcBorders>
              <w:top w:val="nil"/>
              <w:bottom w:val="nil"/>
              <w:right w:val="nil"/>
            </w:tcBorders>
          </w:tcPr>
          <w:p w:rsidR="000D453F" w:rsidRPr="005F0330" w:rsidRDefault="000D453F" w:rsidP="00AD3FFF">
            <w:pPr>
              <w:spacing w:before="20" w:after="20"/>
              <w:rPr>
                <w:rFonts w:ascii="Arial" w:hAnsi="Arial" w:cs="Arial"/>
                <w:i/>
                <w:iCs/>
                <w:sz w:val="18"/>
                <w:szCs w:val="18"/>
              </w:rPr>
            </w:pPr>
          </w:p>
        </w:tc>
      </w:tr>
      <w:tr w:rsidR="00B06EC0" w:rsidRPr="005F0330" w:rsidTr="00B06EC0">
        <w:trPr>
          <w:cantSplit/>
          <w:trHeight w:val="170"/>
        </w:trPr>
        <w:tc>
          <w:tcPr>
            <w:tcW w:w="2365" w:type="dxa"/>
            <w:gridSpan w:val="2"/>
            <w:vMerge w:val="restart"/>
            <w:shd w:val="clear" w:color="auto" w:fill="auto"/>
          </w:tcPr>
          <w:p w:rsidR="00B06EC0" w:rsidRPr="005F0330" w:rsidRDefault="00B06EC0" w:rsidP="00AD3FFF">
            <w:pPr>
              <w:spacing w:before="20" w:after="20"/>
              <w:rPr>
                <w:rFonts w:ascii="Arial" w:hAnsi="Arial" w:cs="Arial"/>
                <w:sz w:val="18"/>
                <w:szCs w:val="18"/>
              </w:rPr>
            </w:pPr>
            <w:r w:rsidRPr="005F0330">
              <w:rPr>
                <w:rFonts w:ascii="Arial" w:hAnsi="Arial" w:cs="Arial"/>
                <w:sz w:val="18"/>
                <w:szCs w:val="18"/>
              </w:rPr>
              <w:t>Azami Kalkış Kütlesi MTOM</w:t>
            </w:r>
          </w:p>
        </w:tc>
        <w:tc>
          <w:tcPr>
            <w:tcW w:w="2015" w:type="dxa"/>
            <w:vMerge w:val="restart"/>
            <w:shd w:val="clear" w:color="auto" w:fill="auto"/>
          </w:tcPr>
          <w:p w:rsidR="00B06EC0" w:rsidRPr="005F0330" w:rsidRDefault="00B06EC0" w:rsidP="00AD3FFF">
            <w:pPr>
              <w:spacing w:before="20" w:after="20"/>
              <w:rPr>
                <w:rFonts w:ascii="Arial" w:hAnsi="Arial" w:cs="Arial"/>
                <w:b/>
                <w:bCs/>
              </w:rPr>
            </w:pPr>
          </w:p>
        </w:tc>
        <w:tc>
          <w:tcPr>
            <w:tcW w:w="270" w:type="dxa"/>
            <w:gridSpan w:val="2"/>
            <w:vMerge w:val="restart"/>
            <w:shd w:val="clear" w:color="auto" w:fill="auto"/>
          </w:tcPr>
          <w:p w:rsidR="00B06EC0" w:rsidRPr="005F0330" w:rsidRDefault="00B06EC0" w:rsidP="00AD3FFF">
            <w:pPr>
              <w:spacing w:before="20" w:after="20"/>
              <w:rPr>
                <w:rFonts w:ascii="Arial" w:hAnsi="Arial" w:cs="Arial"/>
                <w:i/>
                <w:iCs/>
                <w:sz w:val="18"/>
                <w:szCs w:val="18"/>
              </w:rPr>
            </w:pPr>
          </w:p>
        </w:tc>
        <w:tc>
          <w:tcPr>
            <w:tcW w:w="1441" w:type="dxa"/>
            <w:shd w:val="clear" w:color="auto" w:fill="auto"/>
          </w:tcPr>
          <w:p w:rsidR="00B06EC0" w:rsidRPr="005F0330" w:rsidRDefault="00B06EC0" w:rsidP="00AD3FFF">
            <w:pPr>
              <w:spacing w:before="20" w:after="20"/>
              <w:rPr>
                <w:rFonts w:ascii="Arial" w:hAnsi="Arial" w:cs="Arial"/>
                <w:i/>
                <w:iCs/>
                <w:sz w:val="18"/>
                <w:szCs w:val="18"/>
                <w:lang w:val="en-US"/>
              </w:rPr>
            </w:pPr>
            <w:r w:rsidRPr="005F0330">
              <w:rPr>
                <w:rFonts w:ascii="Arial" w:hAnsi="Arial" w:cs="Arial"/>
                <w:sz w:val="18"/>
                <w:szCs w:val="18"/>
              </w:rPr>
              <w:t xml:space="preserve">İniş Takımı </w:t>
            </w:r>
            <w:r w:rsidRPr="005F0330">
              <w:rPr>
                <w:rFonts w:ascii="Arial" w:hAnsi="Arial" w:cs="Arial"/>
                <w:i/>
                <w:iCs/>
                <w:sz w:val="18"/>
                <w:szCs w:val="18"/>
                <w:lang w:val="en-US"/>
              </w:rPr>
              <w:t>Landing Gear</w:t>
            </w:r>
          </w:p>
        </w:tc>
        <w:tc>
          <w:tcPr>
            <w:tcW w:w="3134" w:type="dxa"/>
            <w:gridSpan w:val="3"/>
            <w:shd w:val="clear" w:color="auto" w:fill="auto"/>
          </w:tcPr>
          <w:p w:rsidR="00B06EC0" w:rsidRPr="005F0330" w:rsidRDefault="00B06EC0" w:rsidP="00AD3FFF">
            <w:pPr>
              <w:spacing w:before="20" w:after="20"/>
              <w:rPr>
                <w:rFonts w:ascii="Arial" w:hAnsi="Arial" w:cs="Arial"/>
                <w:i/>
                <w:iCs/>
                <w:sz w:val="18"/>
                <w:szCs w:val="18"/>
              </w:rPr>
            </w:pPr>
            <w:r w:rsidRPr="005F0330">
              <w:rPr>
                <w:rFonts w:ascii="Arial" w:hAnsi="Arial" w:cs="Arial"/>
              </w:rPr>
              <w:t>Burun</w:t>
            </w:r>
            <w:r w:rsidRPr="005F0330">
              <w:rPr>
                <w:rFonts w:ascii="Arial" w:hAnsi="Arial" w:cs="Arial"/>
                <w:i/>
                <w:iCs/>
                <w:sz w:val="18"/>
                <w:szCs w:val="18"/>
              </w:rPr>
              <w:t xml:space="preserve"> </w:t>
            </w:r>
            <w:r w:rsidRPr="005F0330">
              <w:rPr>
                <w:rFonts w:ascii="Arial" w:hAnsi="Arial" w:cs="Arial"/>
                <w:i/>
                <w:iCs/>
                <w:sz w:val="18"/>
                <w:szCs w:val="18"/>
                <w:lang w:val="en-US"/>
              </w:rPr>
              <w:t>Nose</w:t>
            </w:r>
          </w:p>
        </w:tc>
        <w:tc>
          <w:tcPr>
            <w:tcW w:w="2252" w:type="dxa"/>
            <w:gridSpan w:val="2"/>
            <w:shd w:val="clear" w:color="auto" w:fill="auto"/>
          </w:tcPr>
          <w:p w:rsidR="00B06EC0" w:rsidRPr="005F0330" w:rsidRDefault="00B06EC0" w:rsidP="00AD3FFF">
            <w:pPr>
              <w:spacing w:before="20" w:after="20"/>
              <w:rPr>
                <w:rFonts w:ascii="Arial" w:hAnsi="Arial" w:cs="Arial"/>
                <w:i/>
                <w:iCs/>
                <w:sz w:val="18"/>
                <w:szCs w:val="18"/>
              </w:rPr>
            </w:pPr>
            <w:r w:rsidRPr="005F0330">
              <w:rPr>
                <w:rFonts w:ascii="Arial" w:hAnsi="Arial" w:cs="Arial"/>
              </w:rPr>
              <w:t xml:space="preserve">Sol Ana </w:t>
            </w:r>
            <w:r w:rsidRPr="005F0330">
              <w:rPr>
                <w:rFonts w:ascii="Arial" w:hAnsi="Arial" w:cs="Arial"/>
                <w:i/>
                <w:iCs/>
                <w:sz w:val="18"/>
                <w:szCs w:val="18"/>
              </w:rPr>
              <w:t>LH MLG</w:t>
            </w:r>
          </w:p>
        </w:tc>
        <w:tc>
          <w:tcPr>
            <w:tcW w:w="2268" w:type="dxa"/>
            <w:gridSpan w:val="2"/>
            <w:shd w:val="clear" w:color="auto" w:fill="auto"/>
          </w:tcPr>
          <w:p w:rsidR="00B06EC0" w:rsidRPr="005F0330" w:rsidRDefault="00B06EC0" w:rsidP="00AD3FFF">
            <w:pPr>
              <w:spacing w:before="20" w:after="20"/>
              <w:rPr>
                <w:rFonts w:ascii="Arial" w:hAnsi="Arial" w:cs="Arial"/>
                <w:i/>
                <w:iCs/>
                <w:sz w:val="18"/>
                <w:szCs w:val="18"/>
              </w:rPr>
            </w:pPr>
            <w:r w:rsidRPr="005F0330">
              <w:rPr>
                <w:rFonts w:ascii="Arial" w:hAnsi="Arial" w:cs="Arial"/>
              </w:rPr>
              <w:t xml:space="preserve">Sağ Ana </w:t>
            </w:r>
            <w:r w:rsidRPr="005F0330">
              <w:rPr>
                <w:rFonts w:ascii="Arial" w:hAnsi="Arial" w:cs="Arial"/>
                <w:i/>
                <w:iCs/>
                <w:sz w:val="18"/>
                <w:szCs w:val="18"/>
              </w:rPr>
              <w:t>RH MLG</w:t>
            </w:r>
          </w:p>
        </w:tc>
        <w:tc>
          <w:tcPr>
            <w:tcW w:w="1381" w:type="dxa"/>
            <w:tcBorders>
              <w:top w:val="nil"/>
              <w:bottom w:val="nil"/>
              <w:right w:val="nil"/>
            </w:tcBorders>
          </w:tcPr>
          <w:p w:rsidR="00B06EC0" w:rsidRPr="005F0330" w:rsidRDefault="00B06EC0" w:rsidP="00AD3FFF">
            <w:pPr>
              <w:spacing w:before="20" w:after="20"/>
              <w:rPr>
                <w:rFonts w:ascii="Arial" w:hAnsi="Arial" w:cs="Arial"/>
              </w:rPr>
            </w:pPr>
          </w:p>
        </w:tc>
      </w:tr>
      <w:tr w:rsidR="00B06EC0" w:rsidRPr="005F0330" w:rsidTr="00B06EC0">
        <w:trPr>
          <w:cantSplit/>
          <w:trHeight w:val="274"/>
        </w:trPr>
        <w:tc>
          <w:tcPr>
            <w:tcW w:w="2365" w:type="dxa"/>
            <w:gridSpan w:val="2"/>
            <w:vMerge/>
            <w:shd w:val="clear" w:color="auto" w:fill="auto"/>
          </w:tcPr>
          <w:p w:rsidR="00B06EC0" w:rsidRPr="005F0330" w:rsidRDefault="00B06EC0" w:rsidP="00AD3FFF">
            <w:pPr>
              <w:spacing w:before="20" w:after="20"/>
              <w:rPr>
                <w:rFonts w:ascii="Arial" w:hAnsi="Arial" w:cs="Arial"/>
                <w:sz w:val="18"/>
                <w:szCs w:val="18"/>
              </w:rPr>
            </w:pPr>
          </w:p>
        </w:tc>
        <w:tc>
          <w:tcPr>
            <w:tcW w:w="2015" w:type="dxa"/>
            <w:vMerge/>
            <w:shd w:val="clear" w:color="auto" w:fill="auto"/>
          </w:tcPr>
          <w:p w:rsidR="00B06EC0" w:rsidRPr="005F0330" w:rsidRDefault="00B06EC0" w:rsidP="00AD3FFF">
            <w:pPr>
              <w:spacing w:before="20" w:after="20"/>
              <w:rPr>
                <w:rFonts w:ascii="Arial" w:hAnsi="Arial" w:cs="Arial"/>
                <w:b/>
                <w:bCs/>
              </w:rPr>
            </w:pPr>
          </w:p>
        </w:tc>
        <w:tc>
          <w:tcPr>
            <w:tcW w:w="270" w:type="dxa"/>
            <w:gridSpan w:val="2"/>
            <w:vMerge/>
            <w:shd w:val="clear" w:color="auto" w:fill="auto"/>
          </w:tcPr>
          <w:p w:rsidR="00B06EC0" w:rsidRPr="005F0330" w:rsidRDefault="00B06EC0" w:rsidP="00AD3FFF">
            <w:pPr>
              <w:spacing w:before="20" w:after="20"/>
              <w:rPr>
                <w:rFonts w:ascii="Arial" w:hAnsi="Arial" w:cs="Arial"/>
                <w:i/>
                <w:iCs/>
                <w:sz w:val="18"/>
                <w:szCs w:val="18"/>
              </w:rPr>
            </w:pPr>
          </w:p>
        </w:tc>
        <w:tc>
          <w:tcPr>
            <w:tcW w:w="1441" w:type="dxa"/>
            <w:shd w:val="clear" w:color="auto" w:fill="auto"/>
          </w:tcPr>
          <w:p w:rsidR="00B06EC0" w:rsidRPr="005F0330" w:rsidRDefault="00B06EC0" w:rsidP="00AD3FFF">
            <w:pPr>
              <w:spacing w:before="20" w:after="20"/>
              <w:rPr>
                <w:rFonts w:ascii="Arial" w:hAnsi="Arial" w:cs="Arial"/>
                <w:sz w:val="18"/>
                <w:szCs w:val="18"/>
              </w:rPr>
            </w:pPr>
            <w:r w:rsidRPr="005F0330">
              <w:rPr>
                <w:rFonts w:ascii="Arial" w:hAnsi="Arial" w:cs="Arial"/>
                <w:sz w:val="18"/>
                <w:szCs w:val="18"/>
              </w:rPr>
              <w:t>O/H Periyodu</w:t>
            </w:r>
          </w:p>
        </w:tc>
        <w:tc>
          <w:tcPr>
            <w:tcW w:w="3134" w:type="dxa"/>
            <w:gridSpan w:val="3"/>
            <w:shd w:val="clear" w:color="auto" w:fill="auto"/>
          </w:tcPr>
          <w:p w:rsidR="00B06EC0" w:rsidRPr="005F0330" w:rsidRDefault="00B06EC0" w:rsidP="00AD3FFF">
            <w:pPr>
              <w:spacing w:before="20" w:after="20"/>
              <w:rPr>
                <w:rFonts w:ascii="Arial" w:hAnsi="Arial" w:cs="Arial"/>
                <w:b/>
                <w:bCs/>
              </w:rPr>
            </w:pPr>
          </w:p>
        </w:tc>
        <w:tc>
          <w:tcPr>
            <w:tcW w:w="2252" w:type="dxa"/>
            <w:gridSpan w:val="2"/>
            <w:shd w:val="clear" w:color="auto" w:fill="auto"/>
          </w:tcPr>
          <w:p w:rsidR="00B06EC0" w:rsidRPr="005F0330" w:rsidRDefault="00B06EC0" w:rsidP="00AD3FFF">
            <w:pPr>
              <w:spacing w:before="20" w:after="20"/>
              <w:rPr>
                <w:rFonts w:ascii="Arial" w:hAnsi="Arial" w:cs="Arial"/>
                <w:b/>
                <w:bCs/>
              </w:rPr>
            </w:pPr>
          </w:p>
        </w:tc>
        <w:tc>
          <w:tcPr>
            <w:tcW w:w="2268" w:type="dxa"/>
            <w:gridSpan w:val="2"/>
            <w:shd w:val="clear" w:color="auto" w:fill="auto"/>
          </w:tcPr>
          <w:p w:rsidR="00B06EC0" w:rsidRPr="005F0330" w:rsidRDefault="00B06EC0" w:rsidP="00AD3FFF">
            <w:pPr>
              <w:spacing w:before="20" w:after="20"/>
              <w:rPr>
                <w:rFonts w:ascii="Arial" w:hAnsi="Arial" w:cs="Arial"/>
                <w:b/>
                <w:bCs/>
              </w:rPr>
            </w:pPr>
          </w:p>
        </w:tc>
        <w:tc>
          <w:tcPr>
            <w:tcW w:w="1381" w:type="dxa"/>
            <w:tcBorders>
              <w:top w:val="nil"/>
              <w:bottom w:val="nil"/>
              <w:right w:val="nil"/>
            </w:tcBorders>
          </w:tcPr>
          <w:p w:rsidR="00B06EC0" w:rsidRPr="005F0330" w:rsidRDefault="00B06EC0" w:rsidP="00AD3FFF">
            <w:pPr>
              <w:spacing w:before="20" w:after="20"/>
              <w:rPr>
                <w:rFonts w:ascii="Arial" w:hAnsi="Arial" w:cs="Arial"/>
                <w:b/>
                <w:bCs/>
              </w:rPr>
            </w:pPr>
          </w:p>
        </w:tc>
      </w:tr>
      <w:tr w:rsidR="00B06EC0" w:rsidRPr="005F0330" w:rsidTr="00B06EC0">
        <w:trPr>
          <w:cantSplit/>
          <w:trHeight w:val="699"/>
        </w:trPr>
        <w:tc>
          <w:tcPr>
            <w:tcW w:w="2365" w:type="dxa"/>
            <w:gridSpan w:val="2"/>
            <w:shd w:val="clear" w:color="auto" w:fill="auto"/>
          </w:tcPr>
          <w:p w:rsidR="00B06EC0" w:rsidRPr="005F0330" w:rsidRDefault="00B06EC0" w:rsidP="00AD3FFF">
            <w:pPr>
              <w:spacing w:before="20" w:after="20"/>
              <w:rPr>
                <w:rFonts w:ascii="Arial" w:hAnsi="Arial" w:cs="Arial"/>
                <w:sz w:val="18"/>
                <w:szCs w:val="18"/>
              </w:rPr>
            </w:pPr>
            <w:r w:rsidRPr="005F0330">
              <w:rPr>
                <w:rFonts w:ascii="Arial" w:hAnsi="Arial" w:cs="Arial"/>
                <w:sz w:val="18"/>
                <w:szCs w:val="18"/>
              </w:rPr>
              <w:t>Azami İniş Kütlesi MLM</w:t>
            </w:r>
          </w:p>
        </w:tc>
        <w:tc>
          <w:tcPr>
            <w:tcW w:w="2015" w:type="dxa"/>
            <w:shd w:val="clear" w:color="auto" w:fill="auto"/>
          </w:tcPr>
          <w:p w:rsidR="00B06EC0" w:rsidRPr="005F0330" w:rsidRDefault="00B06EC0" w:rsidP="00AD3FFF">
            <w:pPr>
              <w:spacing w:before="20" w:after="20"/>
              <w:rPr>
                <w:rFonts w:ascii="Arial" w:hAnsi="Arial" w:cs="Arial"/>
                <w:b/>
                <w:bCs/>
              </w:rPr>
            </w:pPr>
          </w:p>
        </w:tc>
        <w:tc>
          <w:tcPr>
            <w:tcW w:w="270" w:type="dxa"/>
            <w:gridSpan w:val="2"/>
            <w:vMerge/>
            <w:shd w:val="clear" w:color="auto" w:fill="auto"/>
          </w:tcPr>
          <w:p w:rsidR="00B06EC0" w:rsidRPr="005F0330" w:rsidRDefault="00B06EC0" w:rsidP="00AD3FFF">
            <w:pPr>
              <w:spacing w:before="20" w:after="20"/>
              <w:rPr>
                <w:rFonts w:ascii="Arial" w:hAnsi="Arial" w:cs="Arial"/>
                <w:i/>
                <w:iCs/>
                <w:sz w:val="18"/>
                <w:szCs w:val="18"/>
              </w:rPr>
            </w:pPr>
          </w:p>
        </w:tc>
        <w:tc>
          <w:tcPr>
            <w:tcW w:w="1441" w:type="dxa"/>
            <w:shd w:val="clear" w:color="auto" w:fill="auto"/>
          </w:tcPr>
          <w:p w:rsidR="00B06EC0" w:rsidRDefault="00B06EC0" w:rsidP="00B06EC0">
            <w:pPr>
              <w:spacing w:before="20" w:after="20"/>
              <w:rPr>
                <w:rFonts w:ascii="Arial" w:hAnsi="Arial" w:cs="Arial"/>
                <w:sz w:val="18"/>
                <w:szCs w:val="18"/>
              </w:rPr>
            </w:pPr>
            <w:r w:rsidRPr="005F0330">
              <w:rPr>
                <w:rFonts w:ascii="Arial" w:hAnsi="Arial" w:cs="Arial"/>
                <w:sz w:val="18"/>
                <w:szCs w:val="18"/>
              </w:rPr>
              <w:t xml:space="preserve">O/H </w:t>
            </w:r>
            <w:r>
              <w:rPr>
                <w:rFonts w:ascii="Arial" w:hAnsi="Arial" w:cs="Arial"/>
                <w:sz w:val="18"/>
                <w:szCs w:val="18"/>
              </w:rPr>
              <w:t xml:space="preserve">Tarihi, </w:t>
            </w:r>
          </w:p>
          <w:p w:rsidR="00B06EC0" w:rsidRPr="005F0330" w:rsidRDefault="00B06EC0" w:rsidP="00B06EC0">
            <w:pPr>
              <w:spacing w:before="20" w:after="20"/>
              <w:rPr>
                <w:rFonts w:ascii="Arial" w:hAnsi="Arial" w:cs="Arial"/>
                <w:sz w:val="18"/>
                <w:szCs w:val="18"/>
              </w:rPr>
            </w:pPr>
            <w:r>
              <w:rPr>
                <w:rFonts w:ascii="Arial" w:hAnsi="Arial" w:cs="Arial"/>
                <w:sz w:val="18"/>
                <w:szCs w:val="18"/>
              </w:rPr>
              <w:t>O/H Zamanında FC</w:t>
            </w:r>
          </w:p>
        </w:tc>
        <w:tc>
          <w:tcPr>
            <w:tcW w:w="3134" w:type="dxa"/>
            <w:gridSpan w:val="3"/>
            <w:shd w:val="clear" w:color="auto" w:fill="auto"/>
          </w:tcPr>
          <w:p w:rsidR="00B06EC0" w:rsidRPr="005F0330" w:rsidRDefault="00B06EC0" w:rsidP="00AD3FFF">
            <w:pPr>
              <w:spacing w:before="20" w:after="20"/>
              <w:rPr>
                <w:rFonts w:ascii="Arial" w:hAnsi="Arial" w:cs="Arial"/>
                <w:b/>
                <w:bCs/>
              </w:rPr>
            </w:pPr>
          </w:p>
        </w:tc>
        <w:tc>
          <w:tcPr>
            <w:tcW w:w="2252" w:type="dxa"/>
            <w:gridSpan w:val="2"/>
            <w:shd w:val="clear" w:color="auto" w:fill="auto"/>
          </w:tcPr>
          <w:p w:rsidR="00B06EC0" w:rsidRPr="005F0330" w:rsidRDefault="00B06EC0" w:rsidP="00AD3FFF">
            <w:pPr>
              <w:spacing w:before="20" w:after="20"/>
              <w:rPr>
                <w:rFonts w:ascii="Arial" w:hAnsi="Arial" w:cs="Arial"/>
                <w:b/>
                <w:bCs/>
              </w:rPr>
            </w:pPr>
          </w:p>
        </w:tc>
        <w:tc>
          <w:tcPr>
            <w:tcW w:w="2268" w:type="dxa"/>
            <w:gridSpan w:val="2"/>
            <w:shd w:val="clear" w:color="auto" w:fill="auto"/>
          </w:tcPr>
          <w:p w:rsidR="00B06EC0" w:rsidRPr="005F0330" w:rsidRDefault="00B06EC0" w:rsidP="00AD3FFF">
            <w:pPr>
              <w:spacing w:before="20" w:after="20"/>
              <w:rPr>
                <w:rFonts w:ascii="Arial" w:hAnsi="Arial" w:cs="Arial"/>
                <w:b/>
                <w:bCs/>
              </w:rPr>
            </w:pPr>
          </w:p>
        </w:tc>
        <w:tc>
          <w:tcPr>
            <w:tcW w:w="1381" w:type="dxa"/>
            <w:tcBorders>
              <w:top w:val="nil"/>
              <w:bottom w:val="nil"/>
              <w:right w:val="nil"/>
            </w:tcBorders>
          </w:tcPr>
          <w:p w:rsidR="00B06EC0" w:rsidRPr="005F0330" w:rsidRDefault="00B06EC0" w:rsidP="00AD3FFF">
            <w:pPr>
              <w:spacing w:before="20" w:after="20"/>
              <w:rPr>
                <w:rFonts w:ascii="Arial" w:hAnsi="Arial" w:cs="Arial"/>
                <w:b/>
                <w:bCs/>
              </w:rPr>
            </w:pPr>
          </w:p>
        </w:tc>
      </w:tr>
      <w:tr w:rsidR="000D453F" w:rsidRPr="005F0330" w:rsidTr="00B06EC0">
        <w:trPr>
          <w:cantSplit/>
          <w:trHeight w:val="446"/>
        </w:trPr>
        <w:tc>
          <w:tcPr>
            <w:tcW w:w="2365" w:type="dxa"/>
            <w:gridSpan w:val="2"/>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Koltuk Kapasitesi</w:t>
            </w:r>
          </w:p>
        </w:tc>
        <w:tc>
          <w:tcPr>
            <w:tcW w:w="2015" w:type="dxa"/>
            <w:shd w:val="clear" w:color="auto" w:fill="auto"/>
          </w:tcPr>
          <w:p w:rsidR="000D453F" w:rsidRPr="005F0330" w:rsidRDefault="000D453F" w:rsidP="00AD3FFF">
            <w:pPr>
              <w:spacing w:before="20" w:after="20"/>
              <w:rPr>
                <w:rFonts w:ascii="Arial" w:hAnsi="Arial" w:cs="Arial"/>
                <w:b/>
                <w:bCs/>
              </w:rPr>
            </w:pPr>
          </w:p>
        </w:tc>
        <w:tc>
          <w:tcPr>
            <w:tcW w:w="270" w:type="dxa"/>
            <w:gridSpan w:val="2"/>
            <w:vMerge/>
            <w:shd w:val="clear" w:color="auto" w:fill="auto"/>
          </w:tcPr>
          <w:p w:rsidR="000D453F" w:rsidRPr="005F0330" w:rsidRDefault="000D453F" w:rsidP="00AD3FFF">
            <w:pPr>
              <w:spacing w:before="20" w:after="20"/>
              <w:rPr>
                <w:rFonts w:ascii="Arial" w:hAnsi="Arial" w:cs="Arial"/>
                <w:i/>
                <w:iCs/>
                <w:sz w:val="18"/>
                <w:szCs w:val="18"/>
              </w:rPr>
            </w:pPr>
          </w:p>
        </w:tc>
        <w:tc>
          <w:tcPr>
            <w:tcW w:w="1441" w:type="dxa"/>
            <w:shd w:val="clear" w:color="auto" w:fill="auto"/>
          </w:tcPr>
          <w:p w:rsidR="000D453F" w:rsidRPr="005F0330" w:rsidRDefault="000D453F" w:rsidP="00AD3FFF">
            <w:pPr>
              <w:spacing w:before="20" w:after="20"/>
              <w:rPr>
                <w:rFonts w:ascii="Arial" w:hAnsi="Arial" w:cs="Arial"/>
                <w:sz w:val="18"/>
                <w:szCs w:val="18"/>
              </w:rPr>
            </w:pPr>
            <w:r w:rsidRPr="005F0330">
              <w:rPr>
                <w:rFonts w:ascii="Arial" w:hAnsi="Arial" w:cs="Arial"/>
                <w:sz w:val="18"/>
                <w:szCs w:val="18"/>
              </w:rPr>
              <w:t>O</w:t>
            </w:r>
            <w:r w:rsidR="0063780C" w:rsidRPr="005F0330">
              <w:rPr>
                <w:rFonts w:ascii="Arial" w:hAnsi="Arial" w:cs="Arial"/>
                <w:sz w:val="18"/>
                <w:szCs w:val="18"/>
              </w:rPr>
              <w:t>/H</w:t>
            </w:r>
            <w:r w:rsidRPr="005F0330">
              <w:rPr>
                <w:rFonts w:ascii="Arial" w:hAnsi="Arial" w:cs="Arial"/>
                <w:sz w:val="18"/>
                <w:szCs w:val="18"/>
              </w:rPr>
              <w:t xml:space="preserve"> Sonrası Uçuş Sayısı (CSO)</w:t>
            </w:r>
          </w:p>
        </w:tc>
        <w:tc>
          <w:tcPr>
            <w:tcW w:w="3134" w:type="dxa"/>
            <w:gridSpan w:val="3"/>
            <w:shd w:val="clear" w:color="auto" w:fill="auto"/>
          </w:tcPr>
          <w:p w:rsidR="000D453F" w:rsidRPr="005F0330" w:rsidRDefault="000D453F" w:rsidP="00AD3FFF">
            <w:pPr>
              <w:spacing w:before="20" w:after="20"/>
              <w:rPr>
                <w:rFonts w:ascii="Arial" w:hAnsi="Arial" w:cs="Arial"/>
                <w:b/>
                <w:bCs/>
              </w:rPr>
            </w:pPr>
          </w:p>
        </w:tc>
        <w:tc>
          <w:tcPr>
            <w:tcW w:w="2252" w:type="dxa"/>
            <w:gridSpan w:val="2"/>
            <w:shd w:val="clear" w:color="auto" w:fill="auto"/>
          </w:tcPr>
          <w:p w:rsidR="000D453F" w:rsidRPr="005F0330" w:rsidRDefault="000D453F" w:rsidP="00AD3FFF">
            <w:pPr>
              <w:spacing w:before="20" w:after="20"/>
              <w:rPr>
                <w:rFonts w:ascii="Arial" w:hAnsi="Arial" w:cs="Arial"/>
                <w:b/>
                <w:bCs/>
              </w:rPr>
            </w:pPr>
          </w:p>
        </w:tc>
        <w:tc>
          <w:tcPr>
            <w:tcW w:w="2268" w:type="dxa"/>
            <w:gridSpan w:val="2"/>
            <w:shd w:val="clear" w:color="auto" w:fill="auto"/>
          </w:tcPr>
          <w:p w:rsidR="000D453F" w:rsidRPr="005F0330" w:rsidRDefault="000D453F" w:rsidP="00AD3FFF">
            <w:pPr>
              <w:spacing w:before="20" w:after="20"/>
              <w:rPr>
                <w:rFonts w:ascii="Arial" w:hAnsi="Arial" w:cs="Arial"/>
                <w:b/>
                <w:bCs/>
              </w:rPr>
            </w:pPr>
          </w:p>
        </w:tc>
        <w:tc>
          <w:tcPr>
            <w:tcW w:w="1381" w:type="dxa"/>
            <w:tcBorders>
              <w:top w:val="nil"/>
              <w:bottom w:val="nil"/>
              <w:right w:val="nil"/>
            </w:tcBorders>
          </w:tcPr>
          <w:p w:rsidR="000D453F" w:rsidRPr="005F0330" w:rsidRDefault="000D453F" w:rsidP="00AD3FFF">
            <w:pPr>
              <w:spacing w:before="20" w:after="20"/>
              <w:rPr>
                <w:rFonts w:ascii="Arial" w:hAnsi="Arial" w:cs="Arial"/>
                <w:b/>
                <w:bCs/>
              </w:rPr>
            </w:pPr>
          </w:p>
        </w:tc>
      </w:tr>
    </w:tbl>
    <w:p w:rsidR="002A0707" w:rsidRPr="005F0330" w:rsidRDefault="002A0707" w:rsidP="00AD3FFF">
      <w:pPr>
        <w:spacing w:before="20" w:after="20"/>
        <w:rPr>
          <w:rFonts w:ascii="Arial" w:hAnsi="Arial" w:cs="Arial"/>
          <w:b/>
        </w:rPr>
      </w:pPr>
    </w:p>
    <w:p w:rsidR="00BC7732" w:rsidRPr="005F0330" w:rsidRDefault="00BC7732" w:rsidP="00AD3FFF">
      <w:pPr>
        <w:spacing w:before="20" w:after="20"/>
        <w:rPr>
          <w:rFonts w:ascii="Arial" w:hAnsi="Arial" w:cs="Arial"/>
          <w:b/>
        </w:rPr>
        <w:sectPr w:rsidR="00BC7732" w:rsidRPr="005F0330" w:rsidSect="006B3254">
          <w:headerReference w:type="default" r:id="rId11"/>
          <w:footerReference w:type="default" r:id="rId12"/>
          <w:pgSz w:w="16838" w:h="11906" w:orient="landscape" w:code="9"/>
          <w:pgMar w:top="992" w:right="851" w:bottom="709" w:left="851" w:header="709" w:footer="425" w:gutter="0"/>
          <w:cols w:space="708"/>
          <w:formProt w:val="0"/>
          <w:docGrid w:linePitch="272" w:charSpace="8192"/>
        </w:sect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17"/>
        <w:gridCol w:w="429"/>
        <w:gridCol w:w="5952"/>
        <w:gridCol w:w="362"/>
        <w:gridCol w:w="773"/>
        <w:gridCol w:w="425"/>
        <w:gridCol w:w="1836"/>
      </w:tblGrid>
      <w:tr w:rsidR="00196BE3" w:rsidRPr="005F0330" w:rsidTr="00FD4AD0">
        <w:trPr>
          <w:cantSplit/>
          <w:trHeight w:val="170"/>
        </w:trPr>
        <w:tc>
          <w:tcPr>
            <w:tcW w:w="417" w:type="dxa"/>
            <w:shd w:val="clear" w:color="auto" w:fill="auto"/>
            <w:vAlign w:val="center"/>
          </w:tcPr>
          <w:p w:rsidR="00196BE3" w:rsidRPr="005F0330" w:rsidRDefault="00196BE3" w:rsidP="00196BE3">
            <w:pPr>
              <w:pStyle w:val="ListeParagraf"/>
              <w:numPr>
                <w:ilvl w:val="0"/>
                <w:numId w:val="9"/>
              </w:numPr>
              <w:spacing w:before="20" w:after="20"/>
              <w:ind w:left="0" w:firstLine="0"/>
              <w:contextualSpacing w:val="0"/>
              <w:rPr>
                <w:rFonts w:ascii="Arial" w:hAnsi="Arial" w:cs="Arial"/>
                <w:b/>
              </w:rPr>
            </w:pPr>
            <w:r>
              <w:rPr>
                <w:rFonts w:ascii="Arial" w:hAnsi="Arial" w:cs="Arial"/>
                <w:b/>
              </w:rPr>
              <w:lastRenderedPageBreak/>
              <w:t>5</w:t>
            </w:r>
          </w:p>
        </w:tc>
        <w:tc>
          <w:tcPr>
            <w:tcW w:w="6381" w:type="dxa"/>
            <w:gridSpan w:val="2"/>
            <w:shd w:val="clear" w:color="auto" w:fill="auto"/>
            <w:vAlign w:val="center"/>
          </w:tcPr>
          <w:p w:rsidR="00196BE3" w:rsidRPr="005F0330" w:rsidRDefault="00196BE3" w:rsidP="00AD3FFF">
            <w:pPr>
              <w:spacing w:before="20" w:after="20"/>
              <w:rPr>
                <w:rFonts w:ascii="Arial" w:hAnsi="Arial" w:cs="Arial"/>
                <w:b/>
              </w:rPr>
            </w:pPr>
            <w:r w:rsidRPr="005F0330">
              <w:rPr>
                <w:rFonts w:ascii="Arial" w:hAnsi="Arial" w:cs="Arial"/>
                <w:b/>
              </w:rPr>
              <w:t xml:space="preserve">Gözden Geçirme Soruları </w:t>
            </w:r>
            <w:r w:rsidRPr="005F0330">
              <w:rPr>
                <w:rFonts w:ascii="Arial" w:hAnsi="Arial" w:cs="Arial"/>
                <w:b/>
                <w:bCs/>
                <w:i/>
                <w:iCs/>
              </w:rPr>
              <w:t>Review Questions</w:t>
            </w:r>
          </w:p>
        </w:tc>
        <w:tc>
          <w:tcPr>
            <w:tcW w:w="1560" w:type="dxa"/>
            <w:gridSpan w:val="3"/>
            <w:shd w:val="clear" w:color="auto" w:fill="auto"/>
            <w:vAlign w:val="center"/>
          </w:tcPr>
          <w:p w:rsidR="00196BE3" w:rsidRPr="00196BE3" w:rsidRDefault="00196BE3" w:rsidP="00196BE3">
            <w:pPr>
              <w:spacing w:before="20" w:after="20"/>
              <w:jc w:val="center"/>
              <w:rPr>
                <w:rFonts w:ascii="Arial" w:hAnsi="Arial" w:cs="Arial"/>
                <w:b/>
                <w:bCs/>
              </w:rPr>
            </w:pPr>
            <w:r w:rsidRPr="00196BE3">
              <w:rPr>
                <w:rFonts w:ascii="Arial" w:hAnsi="Arial" w:cs="Arial"/>
                <w:b/>
                <w:bCs/>
              </w:rPr>
              <w:t>Değerlendirme</w:t>
            </w:r>
          </w:p>
          <w:p w:rsidR="00196BE3" w:rsidRPr="005F0330" w:rsidRDefault="00196BE3" w:rsidP="00196BE3">
            <w:pPr>
              <w:spacing w:before="20" w:after="20"/>
              <w:jc w:val="center"/>
              <w:rPr>
                <w:rFonts w:ascii="Arial" w:hAnsi="Arial" w:cs="Arial"/>
                <w:b/>
              </w:rPr>
            </w:pPr>
            <w:r w:rsidRPr="00196BE3">
              <w:rPr>
                <w:rFonts w:ascii="Arial" w:hAnsi="Arial" w:cs="Arial"/>
                <w:b/>
                <w:i/>
                <w:lang w:val="en-US"/>
              </w:rPr>
              <w:t>Assesment</w:t>
            </w:r>
          </w:p>
        </w:tc>
        <w:tc>
          <w:tcPr>
            <w:tcW w:w="1836" w:type="dxa"/>
            <w:shd w:val="clear" w:color="auto" w:fill="auto"/>
            <w:vAlign w:val="center"/>
          </w:tcPr>
          <w:p w:rsidR="00196BE3" w:rsidRPr="005F0330" w:rsidRDefault="00196BE3" w:rsidP="00196BE3">
            <w:pPr>
              <w:spacing w:before="20" w:after="20"/>
              <w:jc w:val="center"/>
              <w:rPr>
                <w:rFonts w:ascii="Arial" w:hAnsi="Arial" w:cs="Arial"/>
                <w:b/>
                <w:sz w:val="18"/>
                <w:szCs w:val="18"/>
              </w:rPr>
            </w:pPr>
            <w:r w:rsidRPr="005F0330">
              <w:rPr>
                <w:rFonts w:ascii="Arial" w:hAnsi="Arial" w:cs="Arial"/>
                <w:b/>
                <w:sz w:val="18"/>
                <w:szCs w:val="18"/>
              </w:rPr>
              <w:t>Açıklama</w:t>
            </w:r>
          </w:p>
          <w:p w:rsidR="00196BE3" w:rsidRPr="005F0330" w:rsidRDefault="00196BE3" w:rsidP="00196BE3">
            <w:pPr>
              <w:spacing w:before="20" w:after="20"/>
              <w:jc w:val="center"/>
              <w:rPr>
                <w:rFonts w:ascii="Arial" w:hAnsi="Arial" w:cs="Arial"/>
                <w:b/>
                <w:bCs/>
                <w:i/>
                <w:iCs/>
                <w:sz w:val="18"/>
                <w:szCs w:val="18"/>
                <w:lang w:val="en-US"/>
              </w:rPr>
            </w:pPr>
            <w:r w:rsidRPr="005F0330">
              <w:rPr>
                <w:rFonts w:ascii="Arial" w:hAnsi="Arial" w:cs="Arial"/>
                <w:b/>
                <w:bCs/>
                <w:i/>
                <w:iCs/>
                <w:sz w:val="18"/>
                <w:szCs w:val="18"/>
              </w:rPr>
              <w:t>Remark</w:t>
            </w:r>
          </w:p>
        </w:tc>
      </w:tr>
      <w:tr w:rsidR="00196BE3" w:rsidRPr="005F0330" w:rsidTr="00196BE3">
        <w:trPr>
          <w:cantSplit/>
          <w:trHeight w:val="170"/>
        </w:trPr>
        <w:tc>
          <w:tcPr>
            <w:tcW w:w="417" w:type="dxa"/>
            <w:shd w:val="clear" w:color="auto" w:fill="auto"/>
            <w:vAlign w:val="center"/>
          </w:tcPr>
          <w:p w:rsidR="00196BE3" w:rsidRPr="005F0330" w:rsidRDefault="00196BE3" w:rsidP="00AD3FFF">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196BE3" w:rsidRPr="005F0330" w:rsidRDefault="00196BE3" w:rsidP="00AD3FFF">
            <w:pPr>
              <w:spacing w:before="20" w:after="20"/>
              <w:rPr>
                <w:rFonts w:ascii="Arial" w:hAnsi="Arial" w:cs="Arial"/>
                <w:bCs/>
              </w:rPr>
            </w:pPr>
            <w:r w:rsidRPr="00A37D7F">
              <w:rPr>
                <w:rFonts w:ascii="Arial" w:hAnsi="Arial" w:cs="Arial"/>
                <w:bCs/>
              </w:rPr>
              <w:t>Hava aracı</w:t>
            </w:r>
            <w:r w:rsidRPr="005F0330">
              <w:rPr>
                <w:rFonts w:ascii="Arial" w:hAnsi="Arial" w:cs="Arial"/>
                <w:bCs/>
              </w:rPr>
              <w:t>, motor, pervane uçuş saat ve sayıları uygun şekilde kayıt edilmiş mi?</w:t>
            </w:r>
          </w:p>
          <w:p w:rsidR="00196BE3" w:rsidRPr="005F0330" w:rsidRDefault="00196BE3" w:rsidP="00AD3FFF">
            <w:pPr>
              <w:spacing w:before="20" w:after="20"/>
              <w:rPr>
                <w:rFonts w:ascii="Arial" w:hAnsi="Arial" w:cs="Arial"/>
                <w:bCs/>
                <w:i/>
                <w:iCs/>
                <w:lang w:val="en-US"/>
              </w:rPr>
            </w:pPr>
            <w:r w:rsidRPr="005F0330">
              <w:rPr>
                <w:rFonts w:ascii="Arial" w:hAnsi="Arial" w:cs="Arial"/>
                <w:bCs/>
                <w:i/>
                <w:iCs/>
                <w:sz w:val="18"/>
                <w:szCs w:val="18"/>
              </w:rPr>
              <w:t>Have airframe, engine, propeller flight hours and landings been properly recorded?</w:t>
            </w:r>
          </w:p>
        </w:tc>
        <w:tc>
          <w:tcPr>
            <w:tcW w:w="773" w:type="dxa"/>
            <w:shd w:val="clear" w:color="auto" w:fill="auto"/>
            <w:vAlign w:val="center"/>
          </w:tcPr>
          <w:p w:rsidR="00196BE3" w:rsidRPr="00196BE3" w:rsidRDefault="00196BE3" w:rsidP="00DB70A3">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vAlign w:val="center"/>
          </w:tcPr>
          <w:p w:rsidR="00196BE3" w:rsidRPr="005F0330" w:rsidRDefault="00196BE3" w:rsidP="00AD3FFF">
            <w:pPr>
              <w:spacing w:before="20" w:after="20"/>
              <w:rPr>
                <w:rFonts w:ascii="Arial" w:hAnsi="Arial" w:cs="Arial"/>
                <w:b/>
              </w:rPr>
            </w:pPr>
          </w:p>
        </w:tc>
      </w:tr>
      <w:tr w:rsidR="00196BE3" w:rsidRPr="005F0330" w:rsidTr="00FD4AD0">
        <w:trPr>
          <w:cantSplit/>
          <w:trHeight w:val="42"/>
        </w:trPr>
        <w:tc>
          <w:tcPr>
            <w:tcW w:w="417" w:type="dxa"/>
            <w:shd w:val="clear" w:color="auto" w:fill="auto"/>
            <w:vAlign w:val="center"/>
          </w:tcPr>
          <w:p w:rsidR="00196BE3" w:rsidRPr="00A37D7F" w:rsidRDefault="00196BE3" w:rsidP="00DB70A3">
            <w:pPr>
              <w:spacing w:before="20" w:after="20"/>
              <w:ind w:left="360"/>
              <w:rPr>
                <w:rFonts w:ascii="Arial" w:hAnsi="Arial" w:cs="Arial"/>
                <w:bCs/>
              </w:rPr>
            </w:pPr>
          </w:p>
        </w:tc>
        <w:tc>
          <w:tcPr>
            <w:tcW w:w="429" w:type="dxa"/>
            <w:shd w:val="clear" w:color="auto" w:fill="auto"/>
            <w:vAlign w:val="center"/>
          </w:tcPr>
          <w:p w:rsidR="00196BE3" w:rsidRPr="005F0330" w:rsidRDefault="00196BE3" w:rsidP="00DB70A3">
            <w:pPr>
              <w:spacing w:before="20" w:after="20"/>
              <w:rPr>
                <w:rFonts w:ascii="Arial" w:hAnsi="Arial" w:cs="Arial"/>
                <w:bCs/>
              </w:rPr>
            </w:pPr>
            <w:r>
              <w:rPr>
                <w:rFonts w:ascii="Arial" w:hAnsi="Arial" w:cs="Arial"/>
                <w:bCs/>
              </w:rPr>
              <w:t>1.1</w:t>
            </w:r>
          </w:p>
        </w:tc>
        <w:tc>
          <w:tcPr>
            <w:tcW w:w="6314" w:type="dxa"/>
            <w:gridSpan w:val="2"/>
            <w:shd w:val="clear" w:color="auto" w:fill="auto"/>
            <w:vAlign w:val="center"/>
          </w:tcPr>
          <w:p w:rsidR="00196BE3" w:rsidRPr="00A37D7F" w:rsidRDefault="00196BE3" w:rsidP="00DB70A3">
            <w:pPr>
              <w:spacing w:before="20" w:after="20"/>
              <w:rPr>
                <w:rFonts w:ascii="Arial" w:hAnsi="Arial" w:cs="Arial"/>
                <w:bCs/>
              </w:rPr>
            </w:pPr>
            <w:r w:rsidRPr="00A37D7F">
              <w:rPr>
                <w:rFonts w:ascii="Arial" w:hAnsi="Arial" w:cs="Arial"/>
                <w:bCs/>
              </w:rPr>
              <w:t>Uçuş bilgileri ile Aircraft Technical Log System bilgilerinin karşılaştırılması</w:t>
            </w:r>
          </w:p>
          <w:p w:rsidR="00196BE3" w:rsidRPr="005F0330" w:rsidRDefault="00196BE3" w:rsidP="00DB70A3">
            <w:pPr>
              <w:spacing w:before="20" w:after="20"/>
              <w:rPr>
                <w:rFonts w:ascii="Arial" w:hAnsi="Arial" w:cs="Arial"/>
                <w:bCs/>
              </w:rPr>
            </w:pPr>
            <w:r w:rsidRPr="00A37D7F">
              <w:rPr>
                <w:rFonts w:ascii="Arial" w:hAnsi="Arial" w:cs="Arial"/>
                <w:bCs/>
                <w:i/>
                <w:sz w:val="18"/>
                <w:lang w:val="en-US"/>
              </w:rPr>
              <w:t>Compare flight information with Aircraft Technical Log System information.</w:t>
            </w:r>
          </w:p>
        </w:tc>
        <w:tc>
          <w:tcPr>
            <w:tcW w:w="773" w:type="dxa"/>
            <w:shd w:val="clear" w:color="auto" w:fill="auto"/>
            <w:vAlign w:val="center"/>
          </w:tcPr>
          <w:p w:rsidR="00196BE3" w:rsidRPr="00196BE3" w:rsidRDefault="00196BE3" w:rsidP="00DB70A3">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vAlign w:val="center"/>
          </w:tcPr>
          <w:p w:rsidR="00196BE3" w:rsidRPr="005F0330" w:rsidRDefault="00196BE3" w:rsidP="00DB70A3">
            <w:pPr>
              <w:spacing w:before="20" w:after="20"/>
              <w:rPr>
                <w:rFonts w:ascii="Arial" w:hAnsi="Arial" w:cs="Arial"/>
                <w:b/>
              </w:rPr>
            </w:pPr>
          </w:p>
        </w:tc>
      </w:tr>
      <w:tr w:rsidR="00196BE3" w:rsidRPr="005F0330" w:rsidTr="00196BE3">
        <w:trPr>
          <w:cantSplit/>
          <w:trHeight w:val="170"/>
        </w:trPr>
        <w:tc>
          <w:tcPr>
            <w:tcW w:w="417" w:type="dxa"/>
            <w:shd w:val="clear" w:color="auto" w:fill="auto"/>
            <w:vAlign w:val="center"/>
          </w:tcPr>
          <w:p w:rsidR="00196BE3" w:rsidRPr="005F0330" w:rsidRDefault="00196BE3" w:rsidP="00DB70A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196BE3" w:rsidRPr="00FC4CAD" w:rsidRDefault="00196BE3" w:rsidP="00DB70A3">
            <w:pPr>
              <w:spacing w:before="20" w:after="20"/>
              <w:rPr>
                <w:rFonts w:ascii="Arial" w:hAnsi="Arial" w:cs="Arial"/>
                <w:bCs/>
              </w:rPr>
            </w:pPr>
            <w:r w:rsidRPr="00FC4CAD">
              <w:rPr>
                <w:rFonts w:ascii="Arial" w:hAnsi="Arial" w:cs="Arial"/>
                <w:bCs/>
              </w:rPr>
              <w:t>Uçuş el kitabı hava aracı konfigürasyonu için geçerli ve (Ek) Tip Sertifikası sahibinin en son revizyon durumunu yansıtıyor mu?</w:t>
            </w:r>
          </w:p>
          <w:p w:rsidR="00196BE3" w:rsidRPr="00FC4CAD" w:rsidRDefault="00196BE3" w:rsidP="00DB70A3">
            <w:pPr>
              <w:spacing w:before="20" w:after="20"/>
              <w:rPr>
                <w:rFonts w:ascii="Arial" w:hAnsi="Arial" w:cs="Arial"/>
                <w:bCs/>
              </w:rPr>
            </w:pPr>
            <w:r w:rsidRPr="00FC4CAD">
              <w:rPr>
                <w:rFonts w:ascii="Arial" w:hAnsi="Arial" w:cs="Arial"/>
                <w:bCs/>
                <w:i/>
                <w:sz w:val="18"/>
                <w:lang w:val="en-US"/>
              </w:rPr>
              <w:t>Is the flight manual applicable to the aircraft configuration and does it reflect the latest revisions of the (S)TC holders?</w:t>
            </w:r>
          </w:p>
        </w:tc>
        <w:tc>
          <w:tcPr>
            <w:tcW w:w="773" w:type="dxa"/>
            <w:shd w:val="clear" w:color="auto" w:fill="auto"/>
            <w:vAlign w:val="center"/>
          </w:tcPr>
          <w:p w:rsidR="00196BE3" w:rsidRPr="00196BE3" w:rsidRDefault="00196BE3" w:rsidP="00DB70A3">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vAlign w:val="center"/>
          </w:tcPr>
          <w:p w:rsidR="00196BE3" w:rsidRPr="005F0330" w:rsidRDefault="00196BE3" w:rsidP="00DB70A3">
            <w:pPr>
              <w:spacing w:before="20" w:after="20"/>
              <w:rPr>
                <w:rFonts w:ascii="Arial" w:hAnsi="Arial" w:cs="Arial"/>
                <w:b/>
                <w:bCs/>
                <w:sz w:val="24"/>
                <w:szCs w:val="24"/>
              </w:rPr>
            </w:pPr>
          </w:p>
        </w:tc>
      </w:tr>
      <w:tr w:rsidR="00196BE3" w:rsidRPr="005F0330" w:rsidTr="00FD4AD0">
        <w:trPr>
          <w:cantSplit/>
          <w:trHeight w:val="1056"/>
        </w:trPr>
        <w:tc>
          <w:tcPr>
            <w:tcW w:w="417" w:type="dxa"/>
            <w:shd w:val="clear" w:color="auto" w:fill="auto"/>
            <w:vAlign w:val="center"/>
          </w:tcPr>
          <w:p w:rsidR="00196BE3" w:rsidRPr="005F0330" w:rsidRDefault="00196BE3" w:rsidP="00DB70A3">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Pr="00FC4CAD" w:rsidRDefault="00196BE3" w:rsidP="00DB70A3">
            <w:pPr>
              <w:spacing w:before="20" w:after="20"/>
              <w:rPr>
                <w:rFonts w:ascii="Arial" w:hAnsi="Arial" w:cs="Arial"/>
                <w:bCs/>
              </w:rPr>
            </w:pPr>
            <w:r>
              <w:rPr>
                <w:rFonts w:ascii="Arial" w:hAnsi="Arial" w:cs="Arial"/>
                <w:bCs/>
              </w:rPr>
              <w:t>2.1</w:t>
            </w:r>
          </w:p>
        </w:tc>
        <w:tc>
          <w:tcPr>
            <w:tcW w:w="6314" w:type="dxa"/>
            <w:gridSpan w:val="2"/>
            <w:shd w:val="clear" w:color="auto" w:fill="auto"/>
            <w:vAlign w:val="center"/>
          </w:tcPr>
          <w:p w:rsidR="00196BE3" w:rsidRPr="00FC4CAD" w:rsidRDefault="00196BE3" w:rsidP="00DB70A3">
            <w:pPr>
              <w:spacing w:before="20" w:after="20"/>
              <w:rPr>
                <w:rFonts w:ascii="Arial" w:hAnsi="Arial" w:cs="Arial"/>
                <w:bCs/>
              </w:rPr>
            </w:pPr>
            <w:r w:rsidRPr="00FC4CAD">
              <w:rPr>
                <w:rFonts w:ascii="Arial" w:hAnsi="Arial" w:cs="Arial"/>
                <w:bCs/>
              </w:rPr>
              <w:t xml:space="preserve">En son dağıtımı yapılan uçuş el kitabı revizyon bilgisini al ve uçak üzerinde kontrol etmek üzere kaydet. </w:t>
            </w:r>
          </w:p>
          <w:p w:rsidR="00196BE3" w:rsidRPr="00FC4CAD" w:rsidRDefault="00196BE3" w:rsidP="00DB70A3">
            <w:pPr>
              <w:spacing w:before="20" w:after="20"/>
              <w:rPr>
                <w:rFonts w:ascii="Arial" w:hAnsi="Arial" w:cs="Arial"/>
                <w:bCs/>
              </w:rPr>
            </w:pPr>
            <w:r w:rsidRPr="00FC4CAD">
              <w:rPr>
                <w:rFonts w:ascii="Arial" w:hAnsi="Arial" w:cs="Arial"/>
                <w:bCs/>
                <w:i/>
                <w:sz w:val="18"/>
                <w:lang w:val="en-US"/>
              </w:rPr>
              <w:t>Get the revision information of AFM last distributed and record it in order to check from the aircraft.</w:t>
            </w:r>
          </w:p>
        </w:tc>
        <w:tc>
          <w:tcPr>
            <w:tcW w:w="773" w:type="dxa"/>
            <w:shd w:val="clear" w:color="auto" w:fill="auto"/>
            <w:vAlign w:val="center"/>
          </w:tcPr>
          <w:p w:rsidR="00196BE3" w:rsidRPr="00196BE3" w:rsidRDefault="00196BE3" w:rsidP="00DB70A3">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FC4CAD" w:rsidRDefault="00196BE3" w:rsidP="00DB70A3">
            <w:pPr>
              <w:spacing w:before="20" w:after="20"/>
              <w:rPr>
                <w:rFonts w:ascii="Arial" w:hAnsi="Arial" w:cs="Arial"/>
                <w:bCs/>
              </w:rPr>
            </w:pPr>
            <w:r w:rsidRPr="00FC4CAD">
              <w:rPr>
                <w:rFonts w:ascii="Arial" w:hAnsi="Arial" w:cs="Arial"/>
                <w:bCs/>
              </w:rPr>
              <w:t>Uçuş el kitabı Tarih ve Rev.:</w:t>
            </w:r>
          </w:p>
          <w:p w:rsidR="00196BE3" w:rsidRPr="00FC4CAD" w:rsidRDefault="00196BE3" w:rsidP="00DB70A3">
            <w:pPr>
              <w:spacing w:before="20" w:after="20"/>
              <w:rPr>
                <w:rFonts w:ascii="Arial" w:hAnsi="Arial" w:cs="Arial"/>
                <w:bCs/>
              </w:rPr>
            </w:pPr>
            <w:r w:rsidRPr="00FC4CAD">
              <w:rPr>
                <w:rFonts w:ascii="Arial" w:hAnsi="Arial" w:cs="Arial"/>
                <w:bCs/>
                <w:i/>
                <w:sz w:val="18"/>
                <w:lang w:val="en-US"/>
              </w:rPr>
              <w:t>AFM Date and Revision:</w:t>
            </w:r>
          </w:p>
        </w:tc>
      </w:tr>
      <w:tr w:rsidR="00196BE3" w:rsidRPr="005F0330" w:rsidTr="00FD4AD0">
        <w:trPr>
          <w:cantSplit/>
          <w:trHeight w:val="170"/>
        </w:trPr>
        <w:tc>
          <w:tcPr>
            <w:tcW w:w="417" w:type="dxa"/>
            <w:shd w:val="clear" w:color="auto" w:fill="auto"/>
            <w:vAlign w:val="center"/>
          </w:tcPr>
          <w:p w:rsidR="00196BE3" w:rsidRPr="005F0330" w:rsidRDefault="00196BE3" w:rsidP="00DB70A3">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Pr="005F0330" w:rsidRDefault="00196BE3" w:rsidP="00DB70A3">
            <w:pPr>
              <w:spacing w:before="20" w:after="20"/>
              <w:rPr>
                <w:rFonts w:ascii="Arial" w:hAnsi="Arial" w:cs="Arial"/>
                <w:bCs/>
                <w:i/>
                <w:iCs/>
                <w:lang w:val="en-US"/>
              </w:rPr>
            </w:pPr>
            <w:r>
              <w:rPr>
                <w:rFonts w:ascii="Arial" w:hAnsi="Arial" w:cs="Arial"/>
                <w:bCs/>
              </w:rPr>
              <w:t>2.2</w:t>
            </w:r>
          </w:p>
        </w:tc>
        <w:tc>
          <w:tcPr>
            <w:tcW w:w="6314" w:type="dxa"/>
            <w:gridSpan w:val="2"/>
            <w:shd w:val="clear" w:color="auto" w:fill="auto"/>
            <w:vAlign w:val="center"/>
          </w:tcPr>
          <w:p w:rsidR="00196BE3" w:rsidRPr="00FC4CAD" w:rsidRDefault="00196BE3" w:rsidP="00DB70A3">
            <w:pPr>
              <w:spacing w:before="20" w:after="20"/>
              <w:rPr>
                <w:rFonts w:ascii="Arial" w:hAnsi="Arial" w:cs="Arial"/>
                <w:bCs/>
              </w:rPr>
            </w:pPr>
            <w:r w:rsidRPr="00FC4CAD">
              <w:rPr>
                <w:rFonts w:ascii="Arial" w:hAnsi="Arial" w:cs="Arial"/>
                <w:bCs/>
              </w:rPr>
              <w:t>AD uygulaması sonucu uygulanması gereken uçuş el kitabı revizyonlarının ve STC’nin getirdiği ek dokümanların kontrolü.</w:t>
            </w:r>
          </w:p>
          <w:p w:rsidR="00196BE3" w:rsidRPr="00D76FA7" w:rsidRDefault="00196BE3" w:rsidP="00DB70A3">
            <w:pPr>
              <w:autoSpaceDE w:val="0"/>
              <w:autoSpaceDN w:val="0"/>
              <w:adjustRightInd w:val="0"/>
              <w:spacing w:before="20" w:after="20"/>
              <w:jc w:val="both"/>
              <w:rPr>
                <w:rFonts w:ascii="Aaux ProMedium" w:hAnsi="Aaux ProMedium"/>
                <w:bCs/>
                <w:i/>
                <w:lang w:val="en-GB"/>
              </w:rPr>
            </w:pPr>
            <w:r w:rsidRPr="00FC4CAD">
              <w:rPr>
                <w:rFonts w:ascii="Arial" w:hAnsi="Arial" w:cs="Arial"/>
                <w:bCs/>
                <w:i/>
                <w:sz w:val="18"/>
                <w:lang w:val="en-US"/>
              </w:rPr>
              <w:t>If available AD related AFM revisions and STC supplements will be checked</w:t>
            </w:r>
            <w:r w:rsidRPr="00D76FA7">
              <w:rPr>
                <w:rFonts w:ascii="Aaux ProMedium" w:hAnsi="Aaux ProMedium"/>
                <w:bCs/>
                <w:i/>
                <w:lang w:val="en-US"/>
              </w:rPr>
              <w:t>.</w:t>
            </w:r>
          </w:p>
        </w:tc>
        <w:tc>
          <w:tcPr>
            <w:tcW w:w="773" w:type="dxa"/>
            <w:shd w:val="clear" w:color="auto" w:fill="auto"/>
            <w:vAlign w:val="center"/>
          </w:tcPr>
          <w:p w:rsidR="00196BE3" w:rsidRPr="00196BE3" w:rsidRDefault="00196BE3" w:rsidP="00DB70A3">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DB70A3">
            <w:pPr>
              <w:spacing w:before="20" w:after="20"/>
              <w:rPr>
                <w:rFonts w:ascii="Arial" w:hAnsi="Arial" w:cs="Arial"/>
                <w:b/>
              </w:rPr>
            </w:pPr>
          </w:p>
        </w:tc>
      </w:tr>
      <w:tr w:rsidR="00196BE3" w:rsidRPr="005F0330" w:rsidTr="00FD4AD0">
        <w:trPr>
          <w:cantSplit/>
          <w:trHeight w:val="170"/>
        </w:trPr>
        <w:tc>
          <w:tcPr>
            <w:tcW w:w="417" w:type="dxa"/>
            <w:tcBorders>
              <w:bottom w:val="single" w:sz="4" w:space="0" w:color="808080" w:themeColor="background1" w:themeShade="80"/>
            </w:tcBorders>
            <w:shd w:val="clear" w:color="auto" w:fill="auto"/>
            <w:vAlign w:val="center"/>
          </w:tcPr>
          <w:p w:rsidR="00196BE3" w:rsidRPr="005F0330" w:rsidRDefault="00196BE3" w:rsidP="00196BE3">
            <w:pPr>
              <w:pStyle w:val="ListeParagraf"/>
              <w:numPr>
                <w:ilvl w:val="0"/>
                <w:numId w:val="10"/>
              </w:numPr>
              <w:spacing w:before="20" w:after="20"/>
              <w:ind w:left="0" w:firstLine="0"/>
              <w:contextualSpacing w:val="0"/>
              <w:rPr>
                <w:rFonts w:ascii="Arial" w:hAnsi="Arial" w:cs="Arial"/>
                <w:bCs/>
              </w:rPr>
            </w:pPr>
          </w:p>
        </w:tc>
        <w:tc>
          <w:tcPr>
            <w:tcW w:w="9777" w:type="dxa"/>
            <w:gridSpan w:val="6"/>
            <w:shd w:val="clear" w:color="auto" w:fill="auto"/>
            <w:vAlign w:val="center"/>
          </w:tcPr>
          <w:p w:rsidR="00196BE3" w:rsidRPr="00196BE3" w:rsidRDefault="00196BE3" w:rsidP="00196BE3">
            <w:pPr>
              <w:spacing w:before="20" w:after="20"/>
              <w:rPr>
                <w:rFonts w:ascii="Arial" w:hAnsi="Arial" w:cs="Arial"/>
                <w:bCs/>
              </w:rPr>
            </w:pPr>
            <w:r w:rsidRPr="00196BE3">
              <w:rPr>
                <w:rFonts w:ascii="Arial" w:hAnsi="Arial" w:cs="Arial"/>
                <w:bCs/>
              </w:rPr>
              <w:t>Bakım işlemlerinin onaylı bakım programına uygun gerçekleştirilmesi.</w:t>
            </w:r>
          </w:p>
          <w:p w:rsidR="00196BE3" w:rsidRPr="005F0330" w:rsidRDefault="00196BE3" w:rsidP="00196BE3">
            <w:pPr>
              <w:autoSpaceDE w:val="0"/>
              <w:autoSpaceDN w:val="0"/>
              <w:adjustRightInd w:val="0"/>
              <w:spacing w:before="20" w:after="20"/>
              <w:jc w:val="both"/>
              <w:rPr>
                <w:rFonts w:ascii="Arial" w:hAnsi="Arial" w:cs="Arial"/>
                <w:b/>
              </w:rPr>
            </w:pPr>
            <w:r w:rsidRPr="00196BE3">
              <w:rPr>
                <w:rFonts w:ascii="Arial" w:hAnsi="Arial" w:cs="Arial"/>
                <w:bCs/>
                <w:i/>
                <w:sz w:val="18"/>
                <w:lang w:val="en-US"/>
              </w:rPr>
              <w:t>To perform maintenance in accordance with the approved maintenance programme.</w:t>
            </w:r>
          </w:p>
        </w:tc>
      </w:tr>
      <w:tr w:rsidR="00196BE3" w:rsidRPr="005F0330" w:rsidTr="00FD4AD0">
        <w:trPr>
          <w:cantSplit/>
          <w:trHeight w:val="170"/>
        </w:trPr>
        <w:tc>
          <w:tcPr>
            <w:tcW w:w="417" w:type="dxa"/>
            <w:shd w:val="clear" w:color="auto" w:fill="auto"/>
            <w:vAlign w:val="center"/>
          </w:tcPr>
          <w:p w:rsidR="00196BE3" w:rsidRPr="005F0330" w:rsidRDefault="00196BE3" w:rsidP="00DE7360">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DE7360">
            <w:pPr>
              <w:spacing w:before="20" w:after="20"/>
              <w:rPr>
                <w:rFonts w:ascii="Arial" w:hAnsi="Arial" w:cs="Arial"/>
                <w:bCs/>
              </w:rPr>
            </w:pPr>
            <w:r>
              <w:rPr>
                <w:rFonts w:ascii="Arial" w:hAnsi="Arial" w:cs="Arial"/>
                <w:bCs/>
              </w:rPr>
              <w:t>3.1</w:t>
            </w:r>
          </w:p>
        </w:tc>
        <w:tc>
          <w:tcPr>
            <w:tcW w:w="6314" w:type="dxa"/>
            <w:gridSpan w:val="2"/>
            <w:shd w:val="clear" w:color="auto" w:fill="auto"/>
            <w:vAlign w:val="center"/>
          </w:tcPr>
          <w:p w:rsidR="00196BE3" w:rsidRPr="00DE7360" w:rsidRDefault="00196BE3" w:rsidP="00DE7360">
            <w:pPr>
              <w:spacing w:before="20" w:after="20"/>
              <w:rPr>
                <w:rFonts w:ascii="Arial" w:hAnsi="Arial" w:cs="Arial"/>
                <w:bCs/>
              </w:rPr>
            </w:pPr>
            <w:r w:rsidRPr="00DE7360">
              <w:rPr>
                <w:rFonts w:ascii="Arial" w:hAnsi="Arial" w:cs="Arial"/>
                <w:bCs/>
              </w:rPr>
              <w:t>Üreticinin güncel bakım planlama dokümanına göre hazırlanmış Onaylı Bakım Programı Revizyon numarası ve tarihi:</w:t>
            </w:r>
          </w:p>
          <w:p w:rsidR="00196BE3" w:rsidRPr="00D76FA7" w:rsidRDefault="00196BE3" w:rsidP="00DE7360">
            <w:pPr>
              <w:autoSpaceDE w:val="0"/>
              <w:autoSpaceDN w:val="0"/>
              <w:adjustRightInd w:val="0"/>
              <w:spacing w:before="20" w:after="20"/>
              <w:jc w:val="both"/>
              <w:rPr>
                <w:rFonts w:ascii="Aaux ProMedium" w:hAnsi="Aaux ProMedium"/>
                <w:bCs/>
                <w:lang w:val="en-US"/>
              </w:rPr>
            </w:pPr>
            <w:r w:rsidRPr="00DE7360">
              <w:rPr>
                <w:rFonts w:ascii="Arial" w:hAnsi="Arial" w:cs="Arial"/>
                <w:bCs/>
                <w:i/>
                <w:sz w:val="18"/>
                <w:lang w:val="en-US"/>
              </w:rPr>
              <w:t>Revision number and date of Approved Maintenance Programme which is prepared in accordance with the latest manufacturer planning document.</w:t>
            </w:r>
          </w:p>
        </w:tc>
        <w:tc>
          <w:tcPr>
            <w:tcW w:w="773" w:type="dxa"/>
            <w:shd w:val="clear" w:color="auto" w:fill="auto"/>
            <w:vAlign w:val="center"/>
          </w:tcPr>
          <w:p w:rsidR="00196BE3" w:rsidRPr="00196BE3" w:rsidRDefault="00196BE3" w:rsidP="00DE7360">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DE7360" w:rsidRDefault="00196BE3" w:rsidP="00DE7360">
            <w:pPr>
              <w:spacing w:before="20" w:after="20"/>
              <w:rPr>
                <w:rFonts w:ascii="Arial" w:hAnsi="Arial" w:cs="Arial"/>
                <w:bCs/>
              </w:rPr>
            </w:pPr>
            <w:r w:rsidRPr="00DE7360">
              <w:rPr>
                <w:rFonts w:ascii="Arial" w:hAnsi="Arial" w:cs="Arial"/>
                <w:bCs/>
              </w:rPr>
              <w:t>Bakım Programı Rev.:</w:t>
            </w:r>
          </w:p>
          <w:p w:rsidR="00196BE3" w:rsidRPr="005F0330" w:rsidRDefault="00196BE3" w:rsidP="00DE7360">
            <w:pPr>
              <w:autoSpaceDE w:val="0"/>
              <w:autoSpaceDN w:val="0"/>
              <w:adjustRightInd w:val="0"/>
              <w:spacing w:before="20" w:after="20"/>
              <w:jc w:val="both"/>
              <w:rPr>
                <w:rFonts w:ascii="Arial" w:hAnsi="Arial" w:cs="Arial"/>
                <w:b/>
              </w:rPr>
            </w:pPr>
            <w:r w:rsidRPr="00DE7360">
              <w:rPr>
                <w:rFonts w:ascii="Arial" w:hAnsi="Arial" w:cs="Arial"/>
                <w:bCs/>
                <w:i/>
                <w:sz w:val="18"/>
                <w:lang w:val="en-US"/>
              </w:rPr>
              <w:t>AMP Revision:</w:t>
            </w:r>
          </w:p>
        </w:tc>
      </w:tr>
      <w:tr w:rsidR="00196BE3" w:rsidRPr="005F0330" w:rsidTr="00FD4AD0">
        <w:trPr>
          <w:cantSplit/>
          <w:trHeight w:val="170"/>
        </w:trPr>
        <w:tc>
          <w:tcPr>
            <w:tcW w:w="417" w:type="dxa"/>
            <w:shd w:val="clear" w:color="auto" w:fill="auto"/>
            <w:vAlign w:val="center"/>
          </w:tcPr>
          <w:p w:rsidR="00196BE3" w:rsidRPr="005F0330" w:rsidRDefault="00196BE3" w:rsidP="00DE7360">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DE7360">
            <w:pPr>
              <w:spacing w:before="20" w:after="20"/>
              <w:rPr>
                <w:rFonts w:ascii="Arial" w:hAnsi="Arial" w:cs="Arial"/>
                <w:bCs/>
              </w:rPr>
            </w:pPr>
            <w:r>
              <w:rPr>
                <w:rFonts w:ascii="Arial" w:hAnsi="Arial" w:cs="Arial"/>
                <w:bCs/>
              </w:rPr>
              <w:t>3.2</w:t>
            </w:r>
          </w:p>
        </w:tc>
        <w:tc>
          <w:tcPr>
            <w:tcW w:w="6314" w:type="dxa"/>
            <w:gridSpan w:val="2"/>
            <w:shd w:val="clear" w:color="auto" w:fill="auto"/>
            <w:vAlign w:val="center"/>
          </w:tcPr>
          <w:p w:rsidR="00196BE3" w:rsidRPr="00DE7360" w:rsidRDefault="00196BE3" w:rsidP="00DE7360">
            <w:pPr>
              <w:spacing w:before="20" w:after="20"/>
              <w:rPr>
                <w:rFonts w:ascii="Arial" w:hAnsi="Arial" w:cs="Arial"/>
                <w:bCs/>
              </w:rPr>
            </w:pPr>
            <w:r w:rsidRPr="00DE7360">
              <w:rPr>
                <w:rFonts w:ascii="Arial" w:hAnsi="Arial" w:cs="Arial"/>
                <w:bCs/>
              </w:rPr>
              <w:t>Hava aracının yıllık “utilization” değeri, Onaylı Bakım Programında yer alan “utilization” limitleri içerisinde mi?</w:t>
            </w:r>
          </w:p>
          <w:p w:rsidR="00196BE3" w:rsidRPr="00FC4CAD" w:rsidRDefault="00196BE3" w:rsidP="00DE7360">
            <w:pPr>
              <w:spacing w:before="20" w:after="20"/>
              <w:rPr>
                <w:rFonts w:ascii="Arial" w:hAnsi="Arial" w:cs="Arial"/>
                <w:bCs/>
              </w:rPr>
            </w:pPr>
            <w:r w:rsidRPr="00DE7360">
              <w:rPr>
                <w:rFonts w:ascii="Arial" w:hAnsi="Arial" w:cs="Arial"/>
                <w:bCs/>
                <w:i/>
                <w:sz w:val="18"/>
                <w:lang w:val="en-US"/>
              </w:rPr>
              <w:t>Compare the aircraft’s utilization with Approved Maintenance Programme.</w:t>
            </w:r>
          </w:p>
        </w:tc>
        <w:tc>
          <w:tcPr>
            <w:tcW w:w="773" w:type="dxa"/>
            <w:shd w:val="clear" w:color="auto" w:fill="auto"/>
            <w:vAlign w:val="center"/>
          </w:tcPr>
          <w:p w:rsidR="00196BE3" w:rsidRPr="00196BE3" w:rsidRDefault="00196BE3" w:rsidP="00DE7360">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DE7360">
            <w:pPr>
              <w:spacing w:before="20" w:after="20"/>
              <w:rPr>
                <w:rFonts w:ascii="Arial" w:hAnsi="Arial" w:cs="Arial"/>
                <w:b/>
              </w:rPr>
            </w:pPr>
          </w:p>
        </w:tc>
      </w:tr>
      <w:tr w:rsidR="00196BE3" w:rsidRPr="005F0330" w:rsidTr="00FD4AD0">
        <w:trPr>
          <w:cantSplit/>
          <w:trHeight w:val="170"/>
        </w:trPr>
        <w:tc>
          <w:tcPr>
            <w:tcW w:w="417" w:type="dxa"/>
            <w:shd w:val="clear" w:color="auto" w:fill="auto"/>
            <w:vAlign w:val="center"/>
          </w:tcPr>
          <w:p w:rsidR="00196BE3" w:rsidRPr="005F0330" w:rsidRDefault="00196BE3" w:rsidP="00DE7360">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DE7360">
            <w:pPr>
              <w:spacing w:before="20" w:after="20"/>
              <w:rPr>
                <w:rFonts w:ascii="Arial" w:hAnsi="Arial" w:cs="Arial"/>
                <w:bCs/>
              </w:rPr>
            </w:pPr>
            <w:r>
              <w:rPr>
                <w:rFonts w:ascii="Arial" w:hAnsi="Arial" w:cs="Arial"/>
                <w:bCs/>
              </w:rPr>
              <w:t>3.3</w:t>
            </w:r>
          </w:p>
        </w:tc>
        <w:tc>
          <w:tcPr>
            <w:tcW w:w="6314" w:type="dxa"/>
            <w:gridSpan w:val="2"/>
            <w:shd w:val="clear" w:color="auto" w:fill="auto"/>
            <w:vAlign w:val="center"/>
          </w:tcPr>
          <w:p w:rsidR="00196BE3" w:rsidRPr="00536D72" w:rsidRDefault="00196BE3" w:rsidP="00536D72">
            <w:pPr>
              <w:spacing w:before="20" w:after="20"/>
              <w:rPr>
                <w:rFonts w:ascii="Arial" w:hAnsi="Arial" w:cs="Arial"/>
                <w:bCs/>
              </w:rPr>
            </w:pPr>
            <w:r w:rsidRPr="00536D72">
              <w:rPr>
                <w:rFonts w:ascii="Arial" w:hAnsi="Arial" w:cs="Arial"/>
                <w:bCs/>
              </w:rPr>
              <w:t>AD ve “Airworthiness Limitation”lar ile ilişkili bakım kartlarının bir sonraki uygulamaya kalan zamanını ve son uygulamalarının zamanında yapıldığını kontrol et.</w:t>
            </w:r>
          </w:p>
          <w:p w:rsidR="00196BE3" w:rsidRPr="00FC4CAD" w:rsidRDefault="00196BE3" w:rsidP="00536D72">
            <w:pPr>
              <w:spacing w:before="20" w:after="20"/>
              <w:rPr>
                <w:rFonts w:ascii="Arial" w:hAnsi="Arial" w:cs="Arial"/>
                <w:bCs/>
              </w:rPr>
            </w:pPr>
            <w:r w:rsidRPr="00536D72">
              <w:rPr>
                <w:rFonts w:ascii="Arial" w:hAnsi="Arial" w:cs="Arial"/>
                <w:bCs/>
                <w:i/>
                <w:sz w:val="18"/>
                <w:lang w:val="en-US"/>
              </w:rPr>
              <w:t>Check AD and Airworthiness Limitation related task cards for remaining times to the next application and check last applications for on time performance.</w:t>
            </w:r>
          </w:p>
        </w:tc>
        <w:tc>
          <w:tcPr>
            <w:tcW w:w="773" w:type="dxa"/>
            <w:shd w:val="clear" w:color="auto" w:fill="auto"/>
            <w:vAlign w:val="center"/>
          </w:tcPr>
          <w:p w:rsidR="00196BE3" w:rsidRPr="00196BE3" w:rsidRDefault="00196BE3" w:rsidP="00DE7360">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DE7360">
            <w:pPr>
              <w:spacing w:before="20" w:after="20"/>
              <w:rPr>
                <w:rFonts w:ascii="Arial" w:hAnsi="Arial" w:cs="Arial"/>
                <w:b/>
              </w:rPr>
            </w:pPr>
          </w:p>
        </w:tc>
      </w:tr>
      <w:tr w:rsidR="00196BE3" w:rsidRPr="005F0330" w:rsidTr="00FD4AD0">
        <w:trPr>
          <w:cantSplit/>
          <w:trHeight w:val="170"/>
        </w:trPr>
        <w:tc>
          <w:tcPr>
            <w:tcW w:w="417" w:type="dxa"/>
            <w:shd w:val="clear" w:color="auto" w:fill="auto"/>
            <w:vAlign w:val="center"/>
          </w:tcPr>
          <w:p w:rsidR="00196BE3" w:rsidRPr="005F0330" w:rsidRDefault="00196BE3" w:rsidP="00536D72">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536D72">
            <w:pPr>
              <w:spacing w:before="20" w:after="20"/>
              <w:rPr>
                <w:rFonts w:ascii="Arial" w:hAnsi="Arial" w:cs="Arial"/>
                <w:bCs/>
              </w:rPr>
            </w:pPr>
            <w:r>
              <w:rPr>
                <w:rFonts w:ascii="Arial" w:hAnsi="Arial" w:cs="Arial"/>
                <w:bCs/>
              </w:rPr>
              <w:t>3.4</w:t>
            </w:r>
          </w:p>
        </w:tc>
        <w:tc>
          <w:tcPr>
            <w:tcW w:w="6314" w:type="dxa"/>
            <w:gridSpan w:val="2"/>
            <w:shd w:val="clear" w:color="auto" w:fill="auto"/>
          </w:tcPr>
          <w:p w:rsidR="00196BE3" w:rsidRPr="00536D72" w:rsidRDefault="00196BE3" w:rsidP="00536D72">
            <w:pPr>
              <w:spacing w:before="20" w:after="20"/>
              <w:rPr>
                <w:rFonts w:ascii="Arial" w:hAnsi="Arial" w:cs="Arial"/>
                <w:bCs/>
              </w:rPr>
            </w:pPr>
            <w:r w:rsidRPr="00536D72">
              <w:rPr>
                <w:rFonts w:ascii="Arial" w:hAnsi="Arial" w:cs="Arial"/>
                <w:bCs/>
              </w:rPr>
              <w:t>3.3’de belirtilenler haricindeki bakım kartlarını, bir sonraki uygulamaya kalan zamanını ve son uygulamalarının zamanında yapıldığını kontrol et.</w:t>
            </w:r>
          </w:p>
          <w:p w:rsidR="00196BE3" w:rsidRPr="00D76FA7" w:rsidRDefault="00196BE3" w:rsidP="00536D72">
            <w:pPr>
              <w:spacing w:before="20" w:after="20"/>
              <w:rPr>
                <w:rFonts w:ascii="Aaux ProMedium" w:hAnsi="Aaux ProMedium"/>
                <w:bCs/>
                <w:i/>
                <w:lang w:val="en-GB"/>
              </w:rPr>
            </w:pPr>
            <w:r w:rsidRPr="00536D72">
              <w:rPr>
                <w:rFonts w:ascii="Arial" w:hAnsi="Arial" w:cs="Arial"/>
                <w:bCs/>
                <w:i/>
                <w:sz w:val="18"/>
                <w:lang w:val="en-US"/>
              </w:rPr>
              <w:t>Check task cards other than the ones listed at 3.3, for remaining times to the next application and check last application for on time performance.</w:t>
            </w:r>
          </w:p>
        </w:tc>
        <w:tc>
          <w:tcPr>
            <w:tcW w:w="773" w:type="dxa"/>
            <w:shd w:val="clear" w:color="auto" w:fill="auto"/>
            <w:vAlign w:val="center"/>
          </w:tcPr>
          <w:p w:rsidR="00196BE3" w:rsidRPr="00196BE3" w:rsidRDefault="00196BE3" w:rsidP="00536D72">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536D72">
            <w:pPr>
              <w:spacing w:before="20" w:after="20"/>
              <w:rPr>
                <w:rFonts w:ascii="Arial" w:hAnsi="Arial" w:cs="Arial"/>
                <w:b/>
              </w:rPr>
            </w:pPr>
          </w:p>
        </w:tc>
      </w:tr>
      <w:tr w:rsidR="00196BE3" w:rsidRPr="005F0330" w:rsidTr="00FD4AD0">
        <w:trPr>
          <w:cantSplit/>
          <w:trHeight w:val="170"/>
        </w:trPr>
        <w:tc>
          <w:tcPr>
            <w:tcW w:w="417" w:type="dxa"/>
            <w:shd w:val="clear" w:color="auto" w:fill="auto"/>
            <w:vAlign w:val="center"/>
          </w:tcPr>
          <w:p w:rsidR="00196BE3" w:rsidRPr="005F0330" w:rsidRDefault="00196BE3" w:rsidP="00536D72">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536D72">
            <w:pPr>
              <w:spacing w:before="20" w:after="20"/>
              <w:rPr>
                <w:rFonts w:ascii="Arial" w:hAnsi="Arial" w:cs="Arial"/>
                <w:bCs/>
              </w:rPr>
            </w:pPr>
            <w:r>
              <w:rPr>
                <w:rFonts w:ascii="Arial" w:hAnsi="Arial" w:cs="Arial"/>
                <w:bCs/>
              </w:rPr>
              <w:t>3.5</w:t>
            </w:r>
          </w:p>
        </w:tc>
        <w:tc>
          <w:tcPr>
            <w:tcW w:w="6314" w:type="dxa"/>
            <w:gridSpan w:val="2"/>
            <w:shd w:val="clear" w:color="auto" w:fill="auto"/>
            <w:vAlign w:val="center"/>
          </w:tcPr>
          <w:p w:rsidR="00196BE3" w:rsidRPr="00536D72" w:rsidRDefault="00196BE3" w:rsidP="00536D72">
            <w:pPr>
              <w:spacing w:before="20" w:after="20"/>
              <w:rPr>
                <w:rFonts w:ascii="Arial" w:hAnsi="Arial" w:cs="Arial"/>
                <w:bCs/>
              </w:rPr>
            </w:pPr>
            <w:r w:rsidRPr="00536D72">
              <w:rPr>
                <w:rFonts w:ascii="Arial" w:hAnsi="Arial" w:cs="Arial"/>
                <w:bCs/>
              </w:rPr>
              <w:t>Özel durumlarda yapılması gereken bakım işlemlerinin uygulandığını kontrol et. (Sert iniş, kuş çarpması v.b)</w:t>
            </w:r>
          </w:p>
          <w:p w:rsidR="00196BE3" w:rsidRPr="00FC4CAD" w:rsidRDefault="00196BE3" w:rsidP="00536D72">
            <w:pPr>
              <w:spacing w:before="20" w:after="20"/>
              <w:rPr>
                <w:rFonts w:ascii="Arial" w:hAnsi="Arial" w:cs="Arial"/>
                <w:bCs/>
              </w:rPr>
            </w:pPr>
            <w:r w:rsidRPr="00536D72">
              <w:rPr>
                <w:rFonts w:ascii="Arial" w:hAnsi="Arial" w:cs="Arial"/>
                <w:bCs/>
                <w:i/>
                <w:sz w:val="18"/>
                <w:lang w:val="en-US"/>
              </w:rPr>
              <w:t>Check the Special maintenance/inspections. (Hard landing, bird strike etc.)</w:t>
            </w:r>
          </w:p>
        </w:tc>
        <w:tc>
          <w:tcPr>
            <w:tcW w:w="773" w:type="dxa"/>
            <w:shd w:val="clear" w:color="auto" w:fill="auto"/>
            <w:vAlign w:val="center"/>
          </w:tcPr>
          <w:p w:rsidR="00196BE3" w:rsidRPr="00196BE3" w:rsidRDefault="00196BE3" w:rsidP="00536D72">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536D72">
            <w:pPr>
              <w:spacing w:before="20" w:after="20"/>
              <w:rPr>
                <w:rFonts w:ascii="Arial" w:hAnsi="Arial" w:cs="Arial"/>
                <w:b/>
              </w:rPr>
            </w:pPr>
          </w:p>
        </w:tc>
      </w:tr>
      <w:tr w:rsidR="00196BE3" w:rsidRPr="005F0330" w:rsidTr="00FD4AD0">
        <w:trPr>
          <w:cantSplit/>
          <w:trHeight w:val="170"/>
        </w:trPr>
        <w:tc>
          <w:tcPr>
            <w:tcW w:w="417" w:type="dxa"/>
            <w:shd w:val="clear" w:color="auto" w:fill="auto"/>
            <w:vAlign w:val="center"/>
          </w:tcPr>
          <w:p w:rsidR="00196BE3" w:rsidRPr="005F0330" w:rsidRDefault="00196BE3" w:rsidP="00536D72">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536D72">
            <w:pPr>
              <w:spacing w:before="20" w:after="20"/>
              <w:rPr>
                <w:rFonts w:ascii="Arial" w:hAnsi="Arial" w:cs="Arial"/>
                <w:bCs/>
              </w:rPr>
            </w:pPr>
            <w:r>
              <w:rPr>
                <w:rFonts w:ascii="Arial" w:hAnsi="Arial" w:cs="Arial"/>
                <w:bCs/>
              </w:rPr>
              <w:t>3.6</w:t>
            </w:r>
          </w:p>
        </w:tc>
        <w:tc>
          <w:tcPr>
            <w:tcW w:w="6314" w:type="dxa"/>
            <w:gridSpan w:val="2"/>
            <w:shd w:val="clear" w:color="auto" w:fill="auto"/>
            <w:vAlign w:val="center"/>
          </w:tcPr>
          <w:p w:rsidR="00196BE3" w:rsidRPr="00536D72" w:rsidRDefault="00196BE3" w:rsidP="00536D72">
            <w:pPr>
              <w:spacing w:before="20" w:after="20"/>
              <w:rPr>
                <w:rFonts w:ascii="Arial" w:hAnsi="Arial" w:cs="Arial"/>
                <w:bCs/>
              </w:rPr>
            </w:pPr>
            <w:r w:rsidRPr="00536D72">
              <w:rPr>
                <w:rFonts w:ascii="Arial" w:hAnsi="Arial" w:cs="Arial"/>
                <w:bCs/>
              </w:rPr>
              <w:t>Hava aracının motorlarında yapılan boroskop bakım kartlarının son uygulamalarını ve bir sonraki uygulamaya kalan zamanını kontrol et.</w:t>
            </w:r>
          </w:p>
          <w:p w:rsidR="00196BE3" w:rsidRPr="00FC4CAD" w:rsidRDefault="00196BE3" w:rsidP="00536D72">
            <w:pPr>
              <w:spacing w:before="20" w:after="20"/>
              <w:rPr>
                <w:rFonts w:ascii="Arial" w:hAnsi="Arial" w:cs="Arial"/>
                <w:bCs/>
              </w:rPr>
            </w:pPr>
            <w:r w:rsidRPr="00536D72">
              <w:rPr>
                <w:rFonts w:ascii="Arial" w:hAnsi="Arial" w:cs="Arial"/>
                <w:bCs/>
                <w:i/>
                <w:sz w:val="18"/>
                <w:lang w:val="en-US"/>
              </w:rPr>
              <w:t>Check the reports of borescope, for remaining times to the next application and check last application for on time performance.</w:t>
            </w:r>
          </w:p>
        </w:tc>
        <w:tc>
          <w:tcPr>
            <w:tcW w:w="773" w:type="dxa"/>
            <w:shd w:val="clear" w:color="auto" w:fill="auto"/>
            <w:vAlign w:val="center"/>
          </w:tcPr>
          <w:p w:rsidR="00196BE3" w:rsidRPr="00196BE3" w:rsidRDefault="00196BE3" w:rsidP="00536D72">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536D72">
            <w:pPr>
              <w:spacing w:before="20" w:after="20"/>
              <w:rPr>
                <w:rFonts w:ascii="Arial" w:hAnsi="Arial" w:cs="Arial"/>
                <w:b/>
              </w:rPr>
            </w:pPr>
          </w:p>
        </w:tc>
      </w:tr>
      <w:tr w:rsidR="00196BE3" w:rsidRPr="005F0330" w:rsidTr="00FD4AD0">
        <w:trPr>
          <w:cantSplit/>
          <w:trHeight w:val="170"/>
        </w:trPr>
        <w:tc>
          <w:tcPr>
            <w:tcW w:w="417" w:type="dxa"/>
            <w:shd w:val="clear" w:color="auto" w:fill="auto"/>
            <w:vAlign w:val="center"/>
          </w:tcPr>
          <w:p w:rsidR="00196BE3" w:rsidRPr="005F0330" w:rsidRDefault="00196BE3" w:rsidP="00536D72">
            <w:pPr>
              <w:pStyle w:val="ListeParagraf"/>
              <w:spacing w:before="20" w:after="20"/>
              <w:ind w:left="0"/>
              <w:contextualSpacing w:val="0"/>
              <w:rPr>
                <w:rFonts w:ascii="Arial" w:hAnsi="Arial" w:cs="Arial"/>
                <w:bCs/>
              </w:rPr>
            </w:pPr>
          </w:p>
        </w:tc>
        <w:tc>
          <w:tcPr>
            <w:tcW w:w="429" w:type="dxa"/>
            <w:shd w:val="clear" w:color="auto" w:fill="auto"/>
            <w:vAlign w:val="center"/>
          </w:tcPr>
          <w:p w:rsidR="00196BE3" w:rsidRDefault="00196BE3" w:rsidP="00536D72">
            <w:pPr>
              <w:spacing w:before="20" w:after="20"/>
              <w:rPr>
                <w:rFonts w:ascii="Arial" w:hAnsi="Arial" w:cs="Arial"/>
                <w:bCs/>
              </w:rPr>
            </w:pPr>
            <w:r>
              <w:rPr>
                <w:rFonts w:ascii="Arial" w:hAnsi="Arial" w:cs="Arial"/>
                <w:bCs/>
              </w:rPr>
              <w:t>3.7</w:t>
            </w:r>
          </w:p>
        </w:tc>
        <w:tc>
          <w:tcPr>
            <w:tcW w:w="6314" w:type="dxa"/>
            <w:gridSpan w:val="2"/>
            <w:shd w:val="clear" w:color="auto" w:fill="auto"/>
            <w:vAlign w:val="center"/>
          </w:tcPr>
          <w:p w:rsidR="00196BE3" w:rsidRPr="00536D72" w:rsidRDefault="00196BE3" w:rsidP="00536D72">
            <w:pPr>
              <w:spacing w:before="20" w:after="20"/>
              <w:rPr>
                <w:rFonts w:ascii="Arial" w:hAnsi="Arial" w:cs="Arial"/>
                <w:bCs/>
              </w:rPr>
            </w:pPr>
            <w:r w:rsidRPr="00536D72">
              <w:rPr>
                <w:rFonts w:ascii="Arial" w:hAnsi="Arial" w:cs="Arial"/>
                <w:bCs/>
              </w:rPr>
              <w:t>Günlük/haftalık ve faz dışı bakımların zamanında uygulandığını kontrol et.</w:t>
            </w:r>
          </w:p>
          <w:p w:rsidR="00196BE3" w:rsidRPr="00FC4CAD" w:rsidRDefault="00196BE3" w:rsidP="00536D72">
            <w:pPr>
              <w:spacing w:before="20" w:after="20"/>
              <w:rPr>
                <w:rFonts w:ascii="Arial" w:hAnsi="Arial" w:cs="Arial"/>
                <w:bCs/>
              </w:rPr>
            </w:pPr>
            <w:r w:rsidRPr="00536D72">
              <w:rPr>
                <w:rFonts w:ascii="Arial" w:hAnsi="Arial" w:cs="Arial"/>
                <w:bCs/>
                <w:i/>
                <w:sz w:val="18"/>
                <w:lang w:val="en-US"/>
              </w:rPr>
              <w:t>Check daily/weekly and out of face inspections.</w:t>
            </w:r>
          </w:p>
        </w:tc>
        <w:tc>
          <w:tcPr>
            <w:tcW w:w="773" w:type="dxa"/>
            <w:shd w:val="clear" w:color="auto" w:fill="auto"/>
            <w:vAlign w:val="center"/>
          </w:tcPr>
          <w:p w:rsidR="00196BE3" w:rsidRPr="00196BE3" w:rsidRDefault="00196BE3" w:rsidP="00536D72">
            <w:pPr>
              <w:spacing w:before="20" w:after="20"/>
              <w:jc w:val="center"/>
              <w:rPr>
                <w:rFonts w:ascii="Arial" w:hAnsi="Arial" w:cs="Arial"/>
                <w:b/>
                <w:bCs/>
                <w:sz w:val="28"/>
                <w:szCs w:val="24"/>
              </w:rPr>
            </w:pPr>
            <w:r w:rsidRPr="00196BE3">
              <w:rPr>
                <w:rFonts w:ascii="Arial" w:hAnsi="Arial" w:cs="Arial"/>
                <w:b/>
                <w:bCs/>
                <w:sz w:val="28"/>
                <w:szCs w:val="24"/>
              </w:rPr>
              <w:t>□</w:t>
            </w:r>
          </w:p>
        </w:tc>
        <w:tc>
          <w:tcPr>
            <w:tcW w:w="2261" w:type="dxa"/>
            <w:gridSpan w:val="2"/>
            <w:shd w:val="clear" w:color="auto" w:fill="auto"/>
          </w:tcPr>
          <w:p w:rsidR="00196BE3" w:rsidRPr="005F0330" w:rsidRDefault="00196BE3" w:rsidP="00536D72">
            <w:pPr>
              <w:spacing w:before="20" w:after="20"/>
              <w:rPr>
                <w:rFonts w:ascii="Arial" w:hAnsi="Arial" w:cs="Arial"/>
                <w:b/>
              </w:rPr>
            </w:pPr>
          </w:p>
        </w:tc>
      </w:tr>
      <w:tr w:rsidR="00FD4AD0" w:rsidRPr="005F0330" w:rsidTr="00FD4AD0">
        <w:trPr>
          <w:cantSplit/>
          <w:trHeight w:val="170"/>
        </w:trPr>
        <w:tc>
          <w:tcPr>
            <w:tcW w:w="417" w:type="dxa"/>
            <w:shd w:val="clear" w:color="auto" w:fill="auto"/>
            <w:vAlign w:val="center"/>
          </w:tcPr>
          <w:p w:rsidR="00FD4AD0" w:rsidRPr="005F0330" w:rsidRDefault="00FD4AD0" w:rsidP="00536D72">
            <w:pPr>
              <w:pStyle w:val="ListeParagraf"/>
              <w:numPr>
                <w:ilvl w:val="0"/>
                <w:numId w:val="10"/>
              </w:numPr>
              <w:spacing w:before="20" w:after="20"/>
              <w:ind w:left="0" w:firstLine="0"/>
              <w:contextualSpacing w:val="0"/>
              <w:rPr>
                <w:rFonts w:ascii="Arial" w:hAnsi="Arial" w:cs="Arial"/>
                <w:bCs/>
              </w:rPr>
            </w:pPr>
          </w:p>
        </w:tc>
        <w:tc>
          <w:tcPr>
            <w:tcW w:w="9777" w:type="dxa"/>
            <w:gridSpan w:val="6"/>
            <w:shd w:val="clear" w:color="auto" w:fill="auto"/>
          </w:tcPr>
          <w:p w:rsidR="00FD4AD0" w:rsidRPr="00FD4AD0" w:rsidRDefault="00FD4AD0" w:rsidP="00FD4AD0">
            <w:pPr>
              <w:spacing w:before="20" w:after="20"/>
              <w:rPr>
                <w:rFonts w:ascii="Arial" w:hAnsi="Arial" w:cs="Arial"/>
                <w:bCs/>
              </w:rPr>
            </w:pPr>
            <w:r w:rsidRPr="00FD4AD0">
              <w:rPr>
                <w:rFonts w:ascii="Arial" w:hAnsi="Arial" w:cs="Arial"/>
                <w:bCs/>
              </w:rPr>
              <w:t>Bilinen arızaların giderilmesi veya ilgili belgeye uygun olarak ertelenmesi.</w:t>
            </w:r>
          </w:p>
          <w:p w:rsidR="00FD4AD0" w:rsidRPr="005F0330" w:rsidRDefault="00FD4AD0" w:rsidP="00FD4AD0">
            <w:pPr>
              <w:spacing w:before="20" w:after="20"/>
              <w:rPr>
                <w:rFonts w:ascii="Arial" w:hAnsi="Arial" w:cs="Arial"/>
                <w:b/>
              </w:rPr>
            </w:pPr>
            <w:r w:rsidRPr="00FD4AD0">
              <w:rPr>
                <w:rFonts w:ascii="Arial" w:hAnsi="Arial" w:cs="Arial"/>
                <w:bCs/>
                <w:i/>
                <w:sz w:val="18"/>
                <w:lang w:val="en-US"/>
              </w:rPr>
              <w:t>Have known defects been corrected or, when applicable, carried forward according tolerated document.</w:t>
            </w: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4.1</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MEL ve CDL referanslı açık arızaları kontrol et.</w:t>
            </w:r>
          </w:p>
          <w:p w:rsidR="00026183" w:rsidRPr="00D76FA7" w:rsidRDefault="00026183" w:rsidP="00026183">
            <w:pPr>
              <w:spacing w:before="20" w:after="20"/>
              <w:rPr>
                <w:rFonts w:ascii="Aaux ProMedium" w:hAnsi="Aaux ProMedium"/>
                <w:bCs/>
                <w:i/>
                <w:lang w:val="en-US"/>
              </w:rPr>
            </w:pPr>
            <w:r w:rsidRPr="00FD4AD0">
              <w:rPr>
                <w:rFonts w:ascii="Arial" w:hAnsi="Arial" w:cs="Arial"/>
                <w:bCs/>
                <w:i/>
                <w:sz w:val="18"/>
                <w:lang w:val="en-US"/>
              </w:rPr>
              <w:t>Control of open defects (MEL &amp; CDL reference)</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FD4AD0" w:rsidRDefault="00026183" w:rsidP="00026183">
            <w:pPr>
              <w:spacing w:before="20" w:after="20"/>
              <w:rPr>
                <w:rFonts w:ascii="Arial" w:hAnsi="Arial" w:cs="Arial"/>
                <w:bCs/>
              </w:rPr>
            </w:pPr>
            <w:r w:rsidRPr="00FD4AD0">
              <w:rPr>
                <w:rFonts w:ascii="Arial" w:hAnsi="Arial" w:cs="Arial"/>
                <w:bCs/>
              </w:rPr>
              <w:t>Asgari Ekipman Listesi Rev.:</w:t>
            </w:r>
          </w:p>
          <w:p w:rsidR="00026183" w:rsidRPr="005F0330" w:rsidRDefault="00026183" w:rsidP="00026183">
            <w:pPr>
              <w:spacing w:before="20" w:after="20"/>
              <w:rPr>
                <w:rFonts w:ascii="Arial" w:hAnsi="Arial" w:cs="Arial"/>
                <w:b/>
              </w:rPr>
            </w:pPr>
            <w:r w:rsidRPr="00FD4AD0">
              <w:rPr>
                <w:rFonts w:ascii="Arial" w:hAnsi="Arial" w:cs="Arial"/>
                <w:bCs/>
                <w:i/>
                <w:sz w:val="18"/>
                <w:lang w:val="en-US"/>
              </w:rPr>
              <w:t>MEL Revision:</w:t>
            </w: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4.2</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MEL ve CDL referanslı kapalı arızaları kontrol et.</w:t>
            </w:r>
          </w:p>
          <w:p w:rsidR="00026183" w:rsidRPr="00D76FA7" w:rsidRDefault="00026183" w:rsidP="00026183">
            <w:pPr>
              <w:spacing w:before="20" w:after="20"/>
              <w:rPr>
                <w:rFonts w:ascii="Aaux ProMedium" w:hAnsi="Aaux ProMedium"/>
                <w:bCs/>
                <w:i/>
                <w:lang w:val="en-US"/>
              </w:rPr>
            </w:pPr>
            <w:r w:rsidRPr="00FD4AD0">
              <w:rPr>
                <w:rFonts w:ascii="Arial" w:hAnsi="Arial" w:cs="Arial"/>
                <w:bCs/>
                <w:i/>
                <w:sz w:val="18"/>
                <w:lang w:val="en-US"/>
              </w:rPr>
              <w:t>Control of closed defects (MEL &amp; CDL reference)</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4.3</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Tekrarlı arızaları kontrol et.</w:t>
            </w:r>
          </w:p>
          <w:p w:rsidR="00026183" w:rsidRPr="00D76FA7" w:rsidRDefault="00026183" w:rsidP="00026183">
            <w:pPr>
              <w:spacing w:before="20" w:after="20"/>
              <w:rPr>
                <w:rFonts w:ascii="Aaux ProMedium" w:hAnsi="Aaux ProMedium"/>
                <w:bCs/>
                <w:i/>
                <w:lang w:val="en-US"/>
              </w:rPr>
            </w:pPr>
            <w:r w:rsidRPr="00FD4AD0">
              <w:rPr>
                <w:rFonts w:ascii="Arial" w:hAnsi="Arial" w:cs="Arial"/>
                <w:bCs/>
                <w:i/>
                <w:sz w:val="18"/>
                <w:lang w:val="en-US"/>
              </w:rPr>
              <w:t>Control of repetitive defects.</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vMerge w:val="restart"/>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vMerge w:val="restart"/>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4.4</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Teknik/kabin defter sayfalarına kayıt edilen arızaların uygun şekilde giderildiğini veya ertelenerek arıza takip sistemine kaydedildiğini kontrol et.</w:t>
            </w:r>
          </w:p>
          <w:p w:rsidR="00026183" w:rsidRPr="00D76FA7" w:rsidRDefault="00026183" w:rsidP="00026183">
            <w:pPr>
              <w:spacing w:before="20" w:after="20"/>
              <w:rPr>
                <w:rFonts w:ascii="Aaux ProMedium" w:hAnsi="Aaux ProMedium"/>
                <w:bCs/>
                <w:i/>
                <w:lang w:val="en-US"/>
              </w:rPr>
            </w:pPr>
            <w:r w:rsidRPr="00FD4AD0">
              <w:rPr>
                <w:rFonts w:ascii="Arial" w:hAnsi="Arial" w:cs="Arial"/>
                <w:bCs/>
                <w:i/>
                <w:sz w:val="18"/>
                <w:lang w:val="en-US"/>
              </w:rPr>
              <w:t>Control of defects recorded in technical/cabin log pages are corrected or deferred.</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vMerge/>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vMerge/>
            <w:shd w:val="clear" w:color="auto" w:fill="auto"/>
            <w:vAlign w:val="center"/>
          </w:tcPr>
          <w:p w:rsidR="00026183" w:rsidRPr="00D76FA7" w:rsidRDefault="00026183" w:rsidP="00026183">
            <w:pPr>
              <w:spacing w:before="20" w:after="20"/>
              <w:rPr>
                <w:rFonts w:ascii="Aaux ProMedium" w:hAnsi="Aaux ProMedium"/>
                <w:bCs/>
              </w:rPr>
            </w:pP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Giderilen ve ertelenen arızalar için kullanılan dokümanların güncelliğini ve bu dokümanlarda doğru referansların kullanıldığını kontrol et.</w:t>
            </w:r>
          </w:p>
          <w:p w:rsidR="00026183" w:rsidRPr="00FD4AD0" w:rsidRDefault="00026183" w:rsidP="00026183">
            <w:pPr>
              <w:spacing w:before="20" w:after="20"/>
              <w:rPr>
                <w:rFonts w:ascii="Arial" w:hAnsi="Arial" w:cs="Arial"/>
                <w:bCs/>
              </w:rPr>
            </w:pPr>
            <w:r w:rsidRPr="00FD4AD0">
              <w:rPr>
                <w:rFonts w:ascii="Arial" w:hAnsi="Arial" w:cs="Arial"/>
                <w:bCs/>
                <w:i/>
                <w:sz w:val="18"/>
                <w:lang w:val="en-US"/>
              </w:rPr>
              <w:t>Control of deferred or corrected defects recorded with uptade manuel and appropriate reference.</w:t>
            </w:r>
            <w:r w:rsidRPr="00FD4AD0">
              <w:rPr>
                <w:rFonts w:ascii="Arial" w:hAnsi="Arial" w:cs="Arial"/>
                <w:bCs/>
              </w:rPr>
              <w:t xml:space="preserve"> </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4.5</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Dent and Buckle Chart’ta yer alan hasarların kayıtlarını kontrol et.</w:t>
            </w:r>
          </w:p>
          <w:p w:rsidR="00026183" w:rsidRPr="00D76FA7" w:rsidRDefault="00026183" w:rsidP="00026183">
            <w:pPr>
              <w:spacing w:before="20" w:after="20"/>
              <w:rPr>
                <w:rFonts w:ascii="Aaux ProMedium" w:hAnsi="Aaux ProMedium"/>
                <w:bCs/>
                <w:i/>
                <w:lang w:val="en-US"/>
              </w:rPr>
            </w:pPr>
            <w:r w:rsidRPr="00026183">
              <w:rPr>
                <w:rFonts w:ascii="Arial" w:hAnsi="Arial" w:cs="Arial"/>
                <w:bCs/>
                <w:i/>
                <w:sz w:val="18"/>
                <w:lang w:val="en-US"/>
              </w:rPr>
              <w:t>Control of Records of defects in Dent and Buckle Chart</w:t>
            </w:r>
            <w:r w:rsidRPr="00D76FA7">
              <w:rPr>
                <w:rFonts w:ascii="Aaux ProMedium" w:hAnsi="Aaux ProMedium"/>
                <w:bCs/>
                <w:i/>
                <w:lang w:val="en-US"/>
              </w:rPr>
              <w:t xml:space="preserve"> </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4.6</w:t>
            </w:r>
          </w:p>
        </w:tc>
        <w:tc>
          <w:tcPr>
            <w:tcW w:w="6314" w:type="dxa"/>
            <w:gridSpan w:val="2"/>
            <w:shd w:val="clear" w:color="auto" w:fill="auto"/>
            <w:vAlign w:val="center"/>
          </w:tcPr>
          <w:p w:rsidR="00026183" w:rsidRPr="00FD4AD0" w:rsidRDefault="00026183" w:rsidP="00026183">
            <w:pPr>
              <w:spacing w:before="20" w:after="20"/>
              <w:rPr>
                <w:rFonts w:ascii="Arial" w:hAnsi="Arial" w:cs="Arial"/>
                <w:bCs/>
              </w:rPr>
            </w:pPr>
            <w:r w:rsidRPr="00FD4AD0">
              <w:rPr>
                <w:rFonts w:ascii="Arial" w:hAnsi="Arial" w:cs="Arial"/>
                <w:bCs/>
              </w:rPr>
              <w:t>Paket bakımlarda ertelenen bakımları kontrol et</w:t>
            </w:r>
          </w:p>
          <w:p w:rsidR="00026183" w:rsidRPr="00D76FA7" w:rsidRDefault="00026183" w:rsidP="00026183">
            <w:pPr>
              <w:spacing w:before="20" w:after="20"/>
              <w:rPr>
                <w:rFonts w:ascii="Aaux ProMedium" w:hAnsi="Aaux ProMedium"/>
                <w:bCs/>
                <w:i/>
                <w:lang w:val="en-US"/>
              </w:rPr>
            </w:pPr>
            <w:r w:rsidRPr="00026183">
              <w:rPr>
                <w:rFonts w:ascii="Arial" w:hAnsi="Arial" w:cs="Arial"/>
                <w:bCs/>
                <w:i/>
                <w:sz w:val="18"/>
                <w:lang w:val="en-US"/>
              </w:rPr>
              <w:t>Control of deferred items in letter checks</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4.7</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SHT-OLAY Ek-1’de yer alan “2.Hava Aracı Teknik” ve “3.Hava Aracı Bakım ve Tamiri” kapsamına giren olaylar ile ilgili tüm gerekliliklerin uygulanmasını kontrol et.</w:t>
            </w:r>
          </w:p>
          <w:p w:rsidR="00026183" w:rsidRPr="00D76FA7" w:rsidRDefault="00026183" w:rsidP="00026183">
            <w:pPr>
              <w:spacing w:before="20" w:after="20"/>
              <w:rPr>
                <w:rFonts w:ascii="Aaux ProMedium" w:hAnsi="Aaux ProMedium"/>
                <w:bCs/>
                <w:i/>
                <w:lang w:val="en-US"/>
              </w:rPr>
            </w:pPr>
            <w:r w:rsidRPr="00026183">
              <w:rPr>
                <w:rFonts w:ascii="Arial" w:hAnsi="Arial" w:cs="Arial"/>
                <w:bCs/>
                <w:i/>
                <w:sz w:val="18"/>
                <w:lang w:val="en-US"/>
              </w:rPr>
              <w:t>Control of Occurrences regarded with “SHT-OLAY” Appendix-1 Section -2- and -3-</w:t>
            </w:r>
          </w:p>
        </w:tc>
        <w:tc>
          <w:tcPr>
            <w:tcW w:w="773" w:type="dxa"/>
            <w:shd w:val="clear" w:color="auto" w:fill="auto"/>
            <w:vAlign w:val="center"/>
          </w:tcPr>
          <w:p w:rsidR="00026183" w:rsidRDefault="00026183" w:rsidP="00026183">
            <w:pPr>
              <w:jc w:val="center"/>
            </w:pPr>
            <w:r w:rsidRPr="00701C1F">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9722D4">
        <w:trPr>
          <w:cantSplit/>
          <w:trHeight w:val="170"/>
        </w:trPr>
        <w:tc>
          <w:tcPr>
            <w:tcW w:w="417" w:type="dxa"/>
            <w:shd w:val="clear" w:color="auto" w:fill="auto"/>
            <w:vAlign w:val="center"/>
          </w:tcPr>
          <w:p w:rsidR="00026183" w:rsidRPr="00FD4AD0" w:rsidRDefault="00026183" w:rsidP="00026183">
            <w:pPr>
              <w:pStyle w:val="ListeParagraf"/>
              <w:numPr>
                <w:ilvl w:val="0"/>
                <w:numId w:val="10"/>
              </w:numPr>
              <w:spacing w:before="20" w:after="20"/>
              <w:ind w:left="0" w:firstLine="0"/>
              <w:contextualSpacing w:val="0"/>
              <w:rPr>
                <w:rFonts w:ascii="Arial" w:hAnsi="Arial" w:cs="Arial"/>
                <w:bCs/>
              </w:rPr>
            </w:pPr>
          </w:p>
        </w:tc>
        <w:tc>
          <w:tcPr>
            <w:tcW w:w="9777" w:type="dxa"/>
            <w:gridSpan w:val="6"/>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Uygulanabilir olan her türlü operasyonel direktif, uçuşa elverişlilik direktifi ve Genel Müdürlük tarafından zorunlu kılınan gerekliliklerin uygulanması ve kaydedilmesi.</w:t>
            </w:r>
          </w:p>
          <w:p w:rsidR="00026183" w:rsidRPr="005F0330" w:rsidRDefault="00026183" w:rsidP="00026183">
            <w:pPr>
              <w:spacing w:before="20" w:after="20"/>
              <w:rPr>
                <w:rFonts w:ascii="Arial" w:hAnsi="Arial" w:cs="Arial"/>
                <w:b/>
              </w:rPr>
            </w:pPr>
            <w:r w:rsidRPr="00026183">
              <w:rPr>
                <w:rFonts w:ascii="Arial" w:hAnsi="Arial" w:cs="Arial"/>
                <w:bCs/>
                <w:i/>
                <w:sz w:val="18"/>
                <w:lang w:val="en-US"/>
              </w:rPr>
              <w:t>Implementations and registrations of applicable operational directives, airworthiness directives and other requirements mandated by DGCA TR</w:t>
            </w: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Default="00026183" w:rsidP="00026183">
            <w:pPr>
              <w:spacing w:before="20" w:after="20"/>
              <w:rPr>
                <w:rFonts w:ascii="Aaux ProMedium" w:hAnsi="Aaux ProMedium"/>
                <w:bCs/>
              </w:rPr>
            </w:pPr>
            <w:r>
              <w:rPr>
                <w:rFonts w:ascii="Aaux ProMedium" w:hAnsi="Aaux ProMedium"/>
                <w:bCs/>
              </w:rPr>
              <w:t>5.1</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Gövde (komponentler de dahil), motorlar ve pervane(ler) için tasarım kuruluşunun bağlı bulunduğu ülke otoritesi ve SHGM tarafından yayınlanan uçuşa elverişlilik direktiflerinin doğru bir şekilde değerlendirilerek AD takip sistemine kaydedildiğini kontrol et.</w:t>
            </w:r>
          </w:p>
          <w:p w:rsidR="00026183" w:rsidRPr="00D76FA7" w:rsidRDefault="00026183" w:rsidP="00026183">
            <w:pPr>
              <w:autoSpaceDE w:val="0"/>
              <w:autoSpaceDN w:val="0"/>
              <w:adjustRightInd w:val="0"/>
              <w:spacing w:before="20" w:after="20"/>
              <w:jc w:val="both"/>
              <w:rPr>
                <w:rFonts w:ascii="Aaux ProMedium" w:hAnsi="Aaux ProMedium"/>
                <w:bCs/>
              </w:rPr>
            </w:pPr>
            <w:r w:rsidRPr="00026183">
              <w:rPr>
                <w:rFonts w:ascii="Arial" w:hAnsi="Arial" w:cs="Arial"/>
                <w:bCs/>
                <w:i/>
                <w:sz w:val="18"/>
                <w:lang w:val="en-US"/>
              </w:rPr>
              <w:t>Control of the airworthiness directives for airframe including components, engines and propeller(s) issued by type certificate holder authority/SHGM.</w:t>
            </w:r>
            <w:r w:rsidRPr="00D76FA7">
              <w:rPr>
                <w:rFonts w:ascii="Aaux ProMedium" w:hAnsi="Aaux ProMedium"/>
                <w:bCs/>
                <w:i/>
                <w:lang w:val="en-US"/>
              </w:rPr>
              <w:t xml:space="preserve"> </w:t>
            </w:r>
          </w:p>
        </w:tc>
        <w:tc>
          <w:tcPr>
            <w:tcW w:w="773" w:type="dxa"/>
            <w:shd w:val="clear" w:color="auto" w:fill="auto"/>
            <w:vAlign w:val="center"/>
          </w:tcPr>
          <w:p w:rsidR="00026183" w:rsidRDefault="00026183" w:rsidP="00026183">
            <w:pPr>
              <w:jc w:val="center"/>
            </w:pPr>
            <w:r w:rsidRPr="00D95E26">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Default="00026183" w:rsidP="00026183">
            <w:pPr>
              <w:spacing w:before="20" w:after="20"/>
              <w:rPr>
                <w:rFonts w:ascii="Aaux ProMedium" w:hAnsi="Aaux ProMedium"/>
                <w:bCs/>
              </w:rPr>
            </w:pPr>
            <w:r>
              <w:rPr>
                <w:rFonts w:ascii="Aaux ProMedium" w:hAnsi="Aaux ProMedium"/>
                <w:bCs/>
              </w:rPr>
              <w:t>5.2</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Gövde (komponentler de dahil), motorlar ve pervane(ler) için tasarım kuruluşunun bağlı bulunduğu ülke otoritesi ve SHGM tarafından yayınlanan uçuşa elverişlilik direktiflerinin süreleri içerisinde ve uygun şekilde yapıldığını kontrol et.</w:t>
            </w:r>
          </w:p>
          <w:p w:rsidR="00026183" w:rsidRPr="00D76FA7" w:rsidRDefault="00026183" w:rsidP="00026183">
            <w:pPr>
              <w:autoSpaceDE w:val="0"/>
              <w:autoSpaceDN w:val="0"/>
              <w:adjustRightInd w:val="0"/>
              <w:spacing w:before="20" w:after="20"/>
              <w:jc w:val="both"/>
              <w:rPr>
                <w:rFonts w:ascii="Aaux ProMedium" w:hAnsi="Aaux ProMedium"/>
                <w:bCs/>
              </w:rPr>
            </w:pPr>
            <w:r w:rsidRPr="00026183">
              <w:rPr>
                <w:rFonts w:ascii="Arial" w:hAnsi="Arial" w:cs="Arial"/>
                <w:bCs/>
                <w:i/>
                <w:sz w:val="18"/>
                <w:lang w:val="en-US"/>
              </w:rPr>
              <w:t>Control of applicable airworthiness directives for airframe including components, engines and propeller(s) issued by type certificate holder authority/SHGM performed appropriate and on time.</w:t>
            </w:r>
          </w:p>
        </w:tc>
        <w:tc>
          <w:tcPr>
            <w:tcW w:w="773" w:type="dxa"/>
            <w:shd w:val="clear" w:color="auto" w:fill="auto"/>
            <w:vAlign w:val="center"/>
          </w:tcPr>
          <w:p w:rsidR="00026183" w:rsidRDefault="00026183" w:rsidP="00026183">
            <w:pPr>
              <w:jc w:val="center"/>
            </w:pPr>
            <w:r w:rsidRPr="00D95E26">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9722D4">
        <w:trPr>
          <w:cantSplit/>
          <w:trHeight w:val="170"/>
        </w:trPr>
        <w:tc>
          <w:tcPr>
            <w:tcW w:w="417" w:type="dxa"/>
            <w:shd w:val="clear" w:color="auto" w:fill="auto"/>
            <w:vAlign w:val="center"/>
          </w:tcPr>
          <w:p w:rsidR="00026183" w:rsidRPr="00FD4AD0" w:rsidRDefault="00026183" w:rsidP="00026183">
            <w:pPr>
              <w:pStyle w:val="ListeParagraf"/>
              <w:numPr>
                <w:ilvl w:val="0"/>
                <w:numId w:val="10"/>
              </w:numPr>
              <w:spacing w:before="20" w:after="20"/>
              <w:ind w:left="0" w:firstLine="0"/>
              <w:contextualSpacing w:val="0"/>
              <w:rPr>
                <w:rFonts w:ascii="Arial" w:hAnsi="Arial" w:cs="Arial"/>
                <w:bCs/>
              </w:rPr>
            </w:pPr>
          </w:p>
        </w:tc>
        <w:tc>
          <w:tcPr>
            <w:tcW w:w="9777" w:type="dxa"/>
            <w:gridSpan w:val="6"/>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 xml:space="preserve">Modifikasyon ve tamir işlemleri </w:t>
            </w:r>
          </w:p>
          <w:p w:rsidR="00026183" w:rsidRPr="005F0330" w:rsidRDefault="00026183" w:rsidP="00026183">
            <w:pPr>
              <w:autoSpaceDE w:val="0"/>
              <w:autoSpaceDN w:val="0"/>
              <w:adjustRightInd w:val="0"/>
              <w:spacing w:before="20" w:after="20"/>
              <w:jc w:val="both"/>
              <w:rPr>
                <w:rFonts w:ascii="Arial" w:hAnsi="Arial" w:cs="Arial"/>
                <w:b/>
              </w:rPr>
            </w:pPr>
            <w:r w:rsidRPr="00026183">
              <w:rPr>
                <w:rFonts w:ascii="Arial" w:hAnsi="Arial" w:cs="Arial"/>
                <w:bCs/>
                <w:i/>
                <w:sz w:val="18"/>
                <w:lang w:val="en-US"/>
              </w:rPr>
              <w:t>Modifications and repairs</w:t>
            </w: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6.1</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Modifikasyonlar için uygun onaylı verilerin kullanıldığını kontrol et.</w:t>
            </w:r>
          </w:p>
          <w:p w:rsidR="00026183" w:rsidRPr="00D76FA7" w:rsidRDefault="00026183" w:rsidP="00026183">
            <w:pPr>
              <w:autoSpaceDE w:val="0"/>
              <w:autoSpaceDN w:val="0"/>
              <w:adjustRightInd w:val="0"/>
              <w:spacing w:before="20" w:after="20"/>
              <w:jc w:val="both"/>
              <w:rPr>
                <w:rFonts w:ascii="Aaux ProMedium" w:hAnsi="Aaux ProMedium"/>
                <w:bCs/>
                <w:i/>
                <w:lang w:val="en-US"/>
              </w:rPr>
            </w:pPr>
            <w:r w:rsidRPr="00026183">
              <w:rPr>
                <w:rFonts w:ascii="Arial" w:hAnsi="Arial" w:cs="Arial"/>
                <w:bCs/>
                <w:i/>
                <w:sz w:val="18"/>
                <w:lang w:val="en-US"/>
              </w:rPr>
              <w:t>Using appropriate data for modifications</w:t>
            </w:r>
            <w:r w:rsidRPr="00D76FA7">
              <w:rPr>
                <w:rFonts w:ascii="Aaux ProMedium" w:hAnsi="Aaux ProMedium"/>
                <w:bCs/>
                <w:i/>
                <w:lang w:val="en-US"/>
              </w:rPr>
              <w:t xml:space="preserve"> </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6.2</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Modifikasyonların doğru bir şekilde uygulandığını kontrol et.</w:t>
            </w:r>
          </w:p>
          <w:p w:rsidR="00026183" w:rsidRPr="00D76FA7" w:rsidRDefault="00026183" w:rsidP="00026183">
            <w:pPr>
              <w:autoSpaceDE w:val="0"/>
              <w:autoSpaceDN w:val="0"/>
              <w:adjustRightInd w:val="0"/>
              <w:spacing w:before="20" w:after="20"/>
              <w:jc w:val="both"/>
              <w:rPr>
                <w:rFonts w:ascii="Aaux ProMedium" w:hAnsi="Aaux ProMedium"/>
                <w:bCs/>
                <w:i/>
                <w:lang w:val="en-US"/>
              </w:rPr>
            </w:pPr>
            <w:r w:rsidRPr="00026183">
              <w:rPr>
                <w:rFonts w:ascii="Arial" w:hAnsi="Arial" w:cs="Arial"/>
                <w:bCs/>
                <w:i/>
                <w:sz w:val="18"/>
                <w:lang w:val="en-US"/>
              </w:rPr>
              <w:t>Control of applied modifications</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6.3</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Uygulanan modifikasyonların ardından onaylı modifikasyon verisinde yer alan sürekli uçuşa elverişlilik talimatlarının yerine getirildiğini kontrol et.</w:t>
            </w:r>
          </w:p>
          <w:p w:rsidR="00026183" w:rsidRPr="00D76FA7" w:rsidRDefault="00026183" w:rsidP="00026183">
            <w:pPr>
              <w:autoSpaceDE w:val="0"/>
              <w:autoSpaceDN w:val="0"/>
              <w:adjustRightInd w:val="0"/>
              <w:spacing w:before="20" w:after="20"/>
              <w:jc w:val="both"/>
              <w:rPr>
                <w:rFonts w:ascii="Aaux ProMedium" w:hAnsi="Aaux ProMedium"/>
                <w:bCs/>
                <w:i/>
                <w:lang w:val="en-US"/>
              </w:rPr>
            </w:pPr>
            <w:r w:rsidRPr="00026183">
              <w:rPr>
                <w:rFonts w:ascii="Arial" w:hAnsi="Arial" w:cs="Arial"/>
                <w:bCs/>
                <w:i/>
                <w:sz w:val="18"/>
                <w:lang w:val="en-US"/>
              </w:rPr>
              <w:t>Control of supplement requirements for continuing of airworthiness after modifications.</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6.4</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Tamirler için uygun onaylı verilerin kullanıldığını kontrol et.</w:t>
            </w:r>
          </w:p>
          <w:p w:rsidR="00026183" w:rsidRPr="00D76FA7" w:rsidRDefault="00026183" w:rsidP="00026183">
            <w:pPr>
              <w:autoSpaceDE w:val="0"/>
              <w:autoSpaceDN w:val="0"/>
              <w:adjustRightInd w:val="0"/>
              <w:spacing w:before="20" w:after="20"/>
              <w:jc w:val="both"/>
              <w:rPr>
                <w:rFonts w:ascii="Aaux ProMedium" w:hAnsi="Aaux ProMedium"/>
                <w:bCs/>
                <w:i/>
                <w:lang w:val="en-US"/>
              </w:rPr>
            </w:pPr>
            <w:r w:rsidRPr="00026183">
              <w:rPr>
                <w:rFonts w:ascii="Arial" w:hAnsi="Arial" w:cs="Arial"/>
                <w:bCs/>
                <w:i/>
                <w:sz w:val="18"/>
                <w:lang w:val="en-US"/>
              </w:rPr>
              <w:t>Using appropriate data for repairs.</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6.5</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Tamirlerin doğru bir şekilde uygulandığını kontrol et.</w:t>
            </w:r>
          </w:p>
          <w:p w:rsidR="00026183" w:rsidRPr="00D76FA7" w:rsidRDefault="00026183" w:rsidP="00026183">
            <w:pPr>
              <w:autoSpaceDE w:val="0"/>
              <w:autoSpaceDN w:val="0"/>
              <w:adjustRightInd w:val="0"/>
              <w:spacing w:before="20" w:after="20"/>
              <w:jc w:val="both"/>
              <w:rPr>
                <w:rFonts w:ascii="Aaux ProMedium" w:hAnsi="Aaux ProMedium"/>
                <w:bCs/>
              </w:rPr>
            </w:pPr>
            <w:r w:rsidRPr="00026183">
              <w:rPr>
                <w:rFonts w:ascii="Arial" w:hAnsi="Arial" w:cs="Arial"/>
                <w:bCs/>
                <w:i/>
                <w:sz w:val="18"/>
                <w:lang w:val="en-US"/>
              </w:rPr>
              <w:t>Control of applied modifications</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026183" w:rsidRPr="005F0330" w:rsidTr="00026183">
        <w:trPr>
          <w:cantSplit/>
          <w:trHeight w:val="170"/>
        </w:trPr>
        <w:tc>
          <w:tcPr>
            <w:tcW w:w="417" w:type="dxa"/>
            <w:shd w:val="clear" w:color="auto" w:fill="auto"/>
            <w:vAlign w:val="center"/>
          </w:tcPr>
          <w:p w:rsidR="00026183" w:rsidRPr="00FD4AD0" w:rsidRDefault="00026183" w:rsidP="00026183">
            <w:pPr>
              <w:spacing w:before="20" w:after="20"/>
              <w:ind w:left="360"/>
              <w:rPr>
                <w:rFonts w:ascii="Arial" w:hAnsi="Arial" w:cs="Arial"/>
                <w:bCs/>
              </w:rPr>
            </w:pPr>
          </w:p>
        </w:tc>
        <w:tc>
          <w:tcPr>
            <w:tcW w:w="429" w:type="dxa"/>
            <w:shd w:val="clear" w:color="auto" w:fill="auto"/>
            <w:vAlign w:val="center"/>
          </w:tcPr>
          <w:p w:rsidR="00026183" w:rsidRPr="00D76FA7" w:rsidRDefault="00026183" w:rsidP="00026183">
            <w:pPr>
              <w:spacing w:before="20" w:after="20"/>
              <w:rPr>
                <w:rFonts w:ascii="Aaux ProMedium" w:hAnsi="Aaux ProMedium"/>
                <w:bCs/>
              </w:rPr>
            </w:pPr>
            <w:r>
              <w:rPr>
                <w:rFonts w:ascii="Aaux ProMedium" w:hAnsi="Aaux ProMedium"/>
                <w:bCs/>
              </w:rPr>
              <w:t>6.6</w:t>
            </w:r>
          </w:p>
        </w:tc>
        <w:tc>
          <w:tcPr>
            <w:tcW w:w="6314" w:type="dxa"/>
            <w:gridSpan w:val="2"/>
            <w:shd w:val="clear" w:color="auto" w:fill="auto"/>
            <w:vAlign w:val="center"/>
          </w:tcPr>
          <w:p w:rsidR="00026183" w:rsidRPr="00026183" w:rsidRDefault="00026183" w:rsidP="00026183">
            <w:pPr>
              <w:spacing w:before="20" w:after="20"/>
              <w:rPr>
                <w:rFonts w:ascii="Arial" w:hAnsi="Arial" w:cs="Arial"/>
                <w:bCs/>
              </w:rPr>
            </w:pPr>
            <w:r w:rsidRPr="00026183">
              <w:rPr>
                <w:rFonts w:ascii="Arial" w:hAnsi="Arial" w:cs="Arial"/>
                <w:bCs/>
              </w:rPr>
              <w:t>Uygulanan tamirlerin ardından onaylı tamir verisinde yer alan sürekli uçuşa elverişlilik talimatlarının yerine getirildiğini kontrol et.</w:t>
            </w:r>
          </w:p>
          <w:p w:rsidR="00026183" w:rsidRPr="00D76FA7" w:rsidRDefault="00026183" w:rsidP="00026183">
            <w:pPr>
              <w:autoSpaceDE w:val="0"/>
              <w:autoSpaceDN w:val="0"/>
              <w:adjustRightInd w:val="0"/>
              <w:spacing w:before="20" w:after="20"/>
              <w:jc w:val="both"/>
              <w:rPr>
                <w:rFonts w:ascii="Aaux ProMedium" w:hAnsi="Aaux ProMedium"/>
                <w:bCs/>
                <w:i/>
                <w:lang w:val="en-US"/>
              </w:rPr>
            </w:pPr>
            <w:r w:rsidRPr="00026183">
              <w:rPr>
                <w:rFonts w:ascii="Arial" w:hAnsi="Arial" w:cs="Arial"/>
                <w:bCs/>
                <w:i/>
                <w:sz w:val="18"/>
                <w:lang w:val="en-US"/>
              </w:rPr>
              <w:t>Control of supplement requirements for continuing of airworthiness after repairs.</w:t>
            </w:r>
          </w:p>
        </w:tc>
        <w:tc>
          <w:tcPr>
            <w:tcW w:w="773" w:type="dxa"/>
            <w:shd w:val="clear" w:color="auto" w:fill="auto"/>
            <w:vAlign w:val="center"/>
          </w:tcPr>
          <w:p w:rsidR="00026183" w:rsidRDefault="00026183" w:rsidP="00026183">
            <w:pPr>
              <w:jc w:val="center"/>
            </w:pPr>
            <w:r w:rsidRPr="00554C50">
              <w:rPr>
                <w:rFonts w:ascii="Arial" w:hAnsi="Arial" w:cs="Arial"/>
                <w:b/>
                <w:bCs/>
                <w:sz w:val="28"/>
                <w:szCs w:val="24"/>
              </w:rPr>
              <w:t>□</w:t>
            </w:r>
          </w:p>
        </w:tc>
        <w:tc>
          <w:tcPr>
            <w:tcW w:w="2261" w:type="dxa"/>
            <w:gridSpan w:val="2"/>
            <w:shd w:val="clear" w:color="auto" w:fill="auto"/>
          </w:tcPr>
          <w:p w:rsidR="00026183" w:rsidRPr="005F0330" w:rsidRDefault="00026183" w:rsidP="00026183">
            <w:pPr>
              <w:spacing w:before="20" w:after="20"/>
              <w:rPr>
                <w:rFonts w:ascii="Arial" w:hAnsi="Arial" w:cs="Arial"/>
                <w:b/>
              </w:rPr>
            </w:pPr>
          </w:p>
        </w:tc>
      </w:tr>
      <w:tr w:rsidR="00AE130F" w:rsidRPr="005F0330" w:rsidTr="009722D4">
        <w:trPr>
          <w:cantSplit/>
          <w:trHeight w:val="170"/>
        </w:trPr>
        <w:tc>
          <w:tcPr>
            <w:tcW w:w="417" w:type="dxa"/>
            <w:shd w:val="clear" w:color="auto" w:fill="auto"/>
            <w:vAlign w:val="center"/>
          </w:tcPr>
          <w:p w:rsidR="00AE130F" w:rsidRPr="00FD4AD0" w:rsidRDefault="00AE130F" w:rsidP="00AE130F">
            <w:pPr>
              <w:pStyle w:val="ListeParagraf"/>
              <w:numPr>
                <w:ilvl w:val="0"/>
                <w:numId w:val="10"/>
              </w:numPr>
              <w:spacing w:before="20" w:after="20"/>
              <w:ind w:left="0" w:firstLine="0"/>
              <w:contextualSpacing w:val="0"/>
              <w:rPr>
                <w:rFonts w:ascii="Arial" w:hAnsi="Arial" w:cs="Arial"/>
                <w:bCs/>
              </w:rPr>
            </w:pPr>
          </w:p>
        </w:tc>
        <w:tc>
          <w:tcPr>
            <w:tcW w:w="9777" w:type="dxa"/>
            <w:gridSpan w:val="6"/>
            <w:shd w:val="clear" w:color="auto" w:fill="auto"/>
            <w:vAlign w:val="center"/>
          </w:tcPr>
          <w:p w:rsidR="00AE130F" w:rsidRPr="00AE130F" w:rsidRDefault="00AE130F" w:rsidP="00AE130F">
            <w:pPr>
              <w:spacing w:before="20" w:after="20"/>
              <w:rPr>
                <w:rFonts w:ascii="Arial" w:hAnsi="Arial" w:cs="Arial"/>
                <w:bCs/>
              </w:rPr>
            </w:pPr>
            <w:r w:rsidRPr="00AE130F">
              <w:rPr>
                <w:rFonts w:ascii="Arial" w:hAnsi="Arial" w:cs="Arial"/>
                <w:bCs/>
              </w:rPr>
              <w:t>Hava aracında takılı olan ömürlü parçaların usulüne uygun tanımlanması, kaydedilmesi ve bunların onaylı ömür sürelerinin aşılmaması.</w:t>
            </w:r>
          </w:p>
          <w:p w:rsidR="00AE130F" w:rsidRPr="005F0330" w:rsidRDefault="00AE130F" w:rsidP="00AE130F">
            <w:pPr>
              <w:autoSpaceDE w:val="0"/>
              <w:autoSpaceDN w:val="0"/>
              <w:adjustRightInd w:val="0"/>
              <w:spacing w:before="20" w:after="20"/>
              <w:jc w:val="both"/>
              <w:rPr>
                <w:rFonts w:ascii="Arial" w:hAnsi="Arial" w:cs="Arial"/>
                <w:b/>
              </w:rPr>
            </w:pPr>
            <w:r w:rsidRPr="00AE130F">
              <w:rPr>
                <w:rFonts w:ascii="Arial" w:hAnsi="Arial" w:cs="Arial"/>
                <w:bCs/>
                <w:i/>
                <w:sz w:val="18"/>
                <w:lang w:val="en-US"/>
              </w:rPr>
              <w:t>Registrations and properly identifications of installed Life Limited components and their times control.</w:t>
            </w:r>
          </w:p>
        </w:tc>
      </w:tr>
      <w:tr w:rsidR="00AE130F" w:rsidRPr="005F0330" w:rsidTr="00832B23">
        <w:trPr>
          <w:cantSplit/>
          <w:trHeight w:val="170"/>
        </w:trPr>
        <w:tc>
          <w:tcPr>
            <w:tcW w:w="417" w:type="dxa"/>
            <w:shd w:val="clear" w:color="auto" w:fill="auto"/>
            <w:vAlign w:val="center"/>
          </w:tcPr>
          <w:p w:rsidR="00AE130F" w:rsidRPr="00FD4AD0" w:rsidRDefault="00AE130F" w:rsidP="00AE130F">
            <w:pPr>
              <w:spacing w:before="20" w:after="20"/>
              <w:ind w:left="360"/>
              <w:rPr>
                <w:rFonts w:ascii="Arial" w:hAnsi="Arial" w:cs="Arial"/>
                <w:bCs/>
              </w:rPr>
            </w:pPr>
          </w:p>
        </w:tc>
        <w:tc>
          <w:tcPr>
            <w:tcW w:w="429" w:type="dxa"/>
            <w:shd w:val="clear" w:color="auto" w:fill="auto"/>
            <w:vAlign w:val="center"/>
          </w:tcPr>
          <w:p w:rsidR="00AE130F" w:rsidRPr="00D76FA7" w:rsidRDefault="00AE130F" w:rsidP="00AE130F">
            <w:pPr>
              <w:spacing w:before="20" w:after="20"/>
              <w:jc w:val="both"/>
              <w:rPr>
                <w:rFonts w:ascii="Aaux ProMedium" w:hAnsi="Aaux ProMedium"/>
                <w:bCs/>
              </w:rPr>
            </w:pPr>
            <w:r>
              <w:rPr>
                <w:rFonts w:ascii="Aaux ProMedium" w:hAnsi="Aaux ProMedium"/>
                <w:bCs/>
              </w:rPr>
              <w:t>7.1</w:t>
            </w:r>
          </w:p>
        </w:tc>
        <w:tc>
          <w:tcPr>
            <w:tcW w:w="6314" w:type="dxa"/>
            <w:gridSpan w:val="2"/>
            <w:shd w:val="clear" w:color="auto" w:fill="auto"/>
            <w:vAlign w:val="center"/>
          </w:tcPr>
          <w:p w:rsidR="00AE130F" w:rsidRPr="00AE130F" w:rsidRDefault="00AE130F" w:rsidP="00AE130F">
            <w:pPr>
              <w:spacing w:before="20" w:after="20"/>
              <w:rPr>
                <w:rFonts w:ascii="Arial" w:hAnsi="Arial" w:cs="Arial"/>
                <w:bCs/>
              </w:rPr>
            </w:pPr>
            <w:r w:rsidRPr="00AE130F">
              <w:rPr>
                <w:rFonts w:ascii="Arial" w:hAnsi="Arial" w:cs="Arial"/>
                <w:bCs/>
              </w:rPr>
              <w:t>Ömürlü parçaların takip sistemine doğru bir şekilde kaydedildiğini kontrol et.</w:t>
            </w:r>
          </w:p>
          <w:p w:rsidR="00AE130F" w:rsidRPr="00D76FA7" w:rsidRDefault="00AE130F" w:rsidP="00AE130F">
            <w:pPr>
              <w:autoSpaceDE w:val="0"/>
              <w:autoSpaceDN w:val="0"/>
              <w:adjustRightInd w:val="0"/>
              <w:spacing w:before="20" w:after="20"/>
              <w:jc w:val="both"/>
              <w:rPr>
                <w:rFonts w:ascii="Aaux ProMedium" w:hAnsi="Aaux ProMedium"/>
                <w:bCs/>
                <w:i/>
              </w:rPr>
            </w:pPr>
            <w:r w:rsidRPr="00AE130F">
              <w:rPr>
                <w:rFonts w:ascii="Arial" w:hAnsi="Arial" w:cs="Arial"/>
                <w:bCs/>
                <w:i/>
                <w:sz w:val="18"/>
                <w:lang w:val="en-US"/>
              </w:rPr>
              <w:t>Control of registrations of Life Limited components.</w:t>
            </w:r>
          </w:p>
        </w:tc>
        <w:tc>
          <w:tcPr>
            <w:tcW w:w="773" w:type="dxa"/>
            <w:shd w:val="clear" w:color="auto" w:fill="auto"/>
            <w:vAlign w:val="center"/>
          </w:tcPr>
          <w:p w:rsidR="00AE130F" w:rsidRDefault="00AE130F" w:rsidP="00832B23">
            <w:pPr>
              <w:jc w:val="center"/>
            </w:pPr>
            <w:r w:rsidRPr="00C97F5F">
              <w:rPr>
                <w:rFonts w:ascii="Arial" w:hAnsi="Arial" w:cs="Arial"/>
                <w:b/>
                <w:bCs/>
                <w:sz w:val="28"/>
                <w:szCs w:val="24"/>
              </w:rPr>
              <w:t>□</w:t>
            </w:r>
          </w:p>
        </w:tc>
        <w:tc>
          <w:tcPr>
            <w:tcW w:w="2261" w:type="dxa"/>
            <w:gridSpan w:val="2"/>
            <w:shd w:val="clear" w:color="auto" w:fill="auto"/>
          </w:tcPr>
          <w:p w:rsidR="00AE130F" w:rsidRPr="005F0330" w:rsidRDefault="00AE130F" w:rsidP="00AE130F">
            <w:pPr>
              <w:spacing w:before="20" w:after="20"/>
              <w:rPr>
                <w:rFonts w:ascii="Arial" w:hAnsi="Arial" w:cs="Arial"/>
                <w:b/>
              </w:rPr>
            </w:pPr>
          </w:p>
        </w:tc>
      </w:tr>
      <w:tr w:rsidR="00AE130F" w:rsidRPr="005F0330" w:rsidTr="00832B23">
        <w:trPr>
          <w:cantSplit/>
          <w:trHeight w:val="170"/>
        </w:trPr>
        <w:tc>
          <w:tcPr>
            <w:tcW w:w="417" w:type="dxa"/>
            <w:shd w:val="clear" w:color="auto" w:fill="auto"/>
            <w:vAlign w:val="center"/>
          </w:tcPr>
          <w:p w:rsidR="00AE130F" w:rsidRPr="00FD4AD0" w:rsidRDefault="00AE130F" w:rsidP="00AE130F">
            <w:pPr>
              <w:spacing w:before="20" w:after="20"/>
              <w:ind w:left="360"/>
              <w:rPr>
                <w:rFonts w:ascii="Arial" w:hAnsi="Arial" w:cs="Arial"/>
                <w:bCs/>
              </w:rPr>
            </w:pPr>
          </w:p>
        </w:tc>
        <w:tc>
          <w:tcPr>
            <w:tcW w:w="429" w:type="dxa"/>
            <w:shd w:val="clear" w:color="auto" w:fill="auto"/>
            <w:vAlign w:val="center"/>
          </w:tcPr>
          <w:p w:rsidR="00AE130F" w:rsidRPr="00D76FA7" w:rsidRDefault="00AE130F" w:rsidP="00AE130F">
            <w:pPr>
              <w:spacing w:before="20" w:after="20"/>
              <w:jc w:val="both"/>
              <w:rPr>
                <w:rFonts w:ascii="Aaux ProMedium" w:hAnsi="Aaux ProMedium"/>
                <w:bCs/>
              </w:rPr>
            </w:pPr>
            <w:r>
              <w:rPr>
                <w:rFonts w:ascii="Aaux ProMedium" w:hAnsi="Aaux ProMedium"/>
                <w:bCs/>
              </w:rPr>
              <w:t>7.2</w:t>
            </w:r>
          </w:p>
        </w:tc>
        <w:tc>
          <w:tcPr>
            <w:tcW w:w="6314" w:type="dxa"/>
            <w:gridSpan w:val="2"/>
            <w:shd w:val="clear" w:color="auto" w:fill="auto"/>
            <w:vAlign w:val="center"/>
          </w:tcPr>
          <w:p w:rsidR="00AE130F" w:rsidRPr="00AE130F" w:rsidRDefault="00AE130F" w:rsidP="00AE130F">
            <w:pPr>
              <w:spacing w:before="20" w:after="20"/>
              <w:rPr>
                <w:rFonts w:ascii="Arial" w:hAnsi="Arial" w:cs="Arial"/>
                <w:bCs/>
              </w:rPr>
            </w:pPr>
            <w:r w:rsidRPr="00AE130F">
              <w:rPr>
                <w:rFonts w:ascii="Arial" w:hAnsi="Arial" w:cs="Arial"/>
                <w:bCs/>
              </w:rPr>
              <w:t>Belgelendirilmiş ömrü sınırlı komponentlerin değişim aralıklarını, zamanında ve uygun bir şekilde değiştirildiğini ve bir sonraki değişimi için süresi olduğunu kontrol et.</w:t>
            </w:r>
            <w:r w:rsidRPr="00AE130F" w:rsidDel="0035434C">
              <w:rPr>
                <w:rFonts w:ascii="Arial" w:hAnsi="Arial" w:cs="Arial"/>
                <w:bCs/>
              </w:rPr>
              <w:t xml:space="preserve"> </w:t>
            </w:r>
          </w:p>
          <w:p w:rsidR="00AE130F" w:rsidRPr="00D76FA7" w:rsidRDefault="00AE130F" w:rsidP="00AE130F">
            <w:pPr>
              <w:autoSpaceDE w:val="0"/>
              <w:autoSpaceDN w:val="0"/>
              <w:adjustRightInd w:val="0"/>
              <w:spacing w:before="20" w:after="20"/>
              <w:jc w:val="both"/>
              <w:rPr>
                <w:rFonts w:ascii="Aaux ProMedium" w:hAnsi="Aaux ProMedium"/>
                <w:bCs/>
                <w:i/>
              </w:rPr>
            </w:pPr>
            <w:r w:rsidRPr="00AE130F">
              <w:rPr>
                <w:rFonts w:ascii="Arial" w:hAnsi="Arial" w:cs="Arial"/>
                <w:bCs/>
                <w:i/>
                <w:sz w:val="18"/>
                <w:lang w:val="en-US"/>
              </w:rPr>
              <w:t>Control of Certified Life Limited components properly identified, registered and check their times.</w:t>
            </w:r>
          </w:p>
        </w:tc>
        <w:tc>
          <w:tcPr>
            <w:tcW w:w="773" w:type="dxa"/>
            <w:shd w:val="clear" w:color="auto" w:fill="auto"/>
            <w:vAlign w:val="center"/>
          </w:tcPr>
          <w:p w:rsidR="00AE130F" w:rsidRDefault="00AE130F" w:rsidP="00832B23">
            <w:pPr>
              <w:jc w:val="center"/>
            </w:pPr>
            <w:r w:rsidRPr="00C97F5F">
              <w:rPr>
                <w:rFonts w:ascii="Arial" w:hAnsi="Arial" w:cs="Arial"/>
                <w:b/>
                <w:bCs/>
                <w:sz w:val="28"/>
                <w:szCs w:val="24"/>
              </w:rPr>
              <w:t>□</w:t>
            </w:r>
          </w:p>
        </w:tc>
        <w:tc>
          <w:tcPr>
            <w:tcW w:w="2261" w:type="dxa"/>
            <w:gridSpan w:val="2"/>
            <w:shd w:val="clear" w:color="auto" w:fill="auto"/>
          </w:tcPr>
          <w:p w:rsidR="00AE130F" w:rsidRPr="005F0330" w:rsidRDefault="00AE130F" w:rsidP="00AE130F">
            <w:pPr>
              <w:spacing w:before="20" w:after="20"/>
              <w:rPr>
                <w:rFonts w:ascii="Arial" w:hAnsi="Arial" w:cs="Arial"/>
                <w:b/>
              </w:rPr>
            </w:pPr>
          </w:p>
        </w:tc>
      </w:tr>
      <w:tr w:rsidR="00AE130F" w:rsidRPr="005F0330" w:rsidTr="00832B23">
        <w:trPr>
          <w:cantSplit/>
          <w:trHeight w:val="170"/>
        </w:trPr>
        <w:tc>
          <w:tcPr>
            <w:tcW w:w="417" w:type="dxa"/>
            <w:shd w:val="clear" w:color="auto" w:fill="auto"/>
            <w:vAlign w:val="center"/>
          </w:tcPr>
          <w:p w:rsidR="00AE130F" w:rsidRPr="00FD4AD0" w:rsidRDefault="00AE130F" w:rsidP="00AE130F">
            <w:pPr>
              <w:spacing w:before="20" w:after="20"/>
              <w:ind w:left="360"/>
              <w:rPr>
                <w:rFonts w:ascii="Arial" w:hAnsi="Arial" w:cs="Arial"/>
                <w:bCs/>
              </w:rPr>
            </w:pPr>
          </w:p>
        </w:tc>
        <w:tc>
          <w:tcPr>
            <w:tcW w:w="429" w:type="dxa"/>
            <w:shd w:val="clear" w:color="auto" w:fill="auto"/>
            <w:vAlign w:val="center"/>
          </w:tcPr>
          <w:p w:rsidR="00AE130F" w:rsidRPr="00D76FA7" w:rsidRDefault="00AE130F" w:rsidP="00AE130F">
            <w:pPr>
              <w:spacing w:before="20" w:after="20"/>
              <w:jc w:val="center"/>
              <w:rPr>
                <w:rFonts w:ascii="Aaux ProMedium" w:hAnsi="Aaux ProMedium"/>
                <w:bCs/>
              </w:rPr>
            </w:pPr>
            <w:r>
              <w:rPr>
                <w:rFonts w:ascii="Aaux ProMedium" w:hAnsi="Aaux ProMedium"/>
                <w:bCs/>
              </w:rPr>
              <w:t>7.3</w:t>
            </w:r>
          </w:p>
        </w:tc>
        <w:tc>
          <w:tcPr>
            <w:tcW w:w="6314" w:type="dxa"/>
            <w:gridSpan w:val="2"/>
            <w:shd w:val="clear" w:color="auto" w:fill="auto"/>
          </w:tcPr>
          <w:p w:rsidR="00AE130F" w:rsidRPr="00AE130F" w:rsidRDefault="00AE130F" w:rsidP="00AE130F">
            <w:pPr>
              <w:spacing w:before="20" w:after="20"/>
              <w:rPr>
                <w:rFonts w:ascii="Arial" w:hAnsi="Arial" w:cs="Arial"/>
                <w:bCs/>
              </w:rPr>
            </w:pPr>
            <w:r w:rsidRPr="00AE130F">
              <w:rPr>
                <w:rFonts w:ascii="Arial" w:hAnsi="Arial" w:cs="Arial"/>
                <w:bCs/>
              </w:rPr>
              <w:t>Hizmet ömrü sınırlı komponentlerin değişim aralıklarını, zamanında ve uygun bir şekilde değiştirildiğini ve bir sonraki değişimi için süresi olduğunu kontrol et.</w:t>
            </w:r>
          </w:p>
          <w:p w:rsidR="00AE130F" w:rsidRPr="00D76FA7" w:rsidRDefault="00AE130F" w:rsidP="00AE130F">
            <w:pPr>
              <w:autoSpaceDE w:val="0"/>
              <w:autoSpaceDN w:val="0"/>
              <w:adjustRightInd w:val="0"/>
              <w:spacing w:before="20" w:after="20"/>
              <w:jc w:val="both"/>
              <w:rPr>
                <w:rFonts w:ascii="Aaux ProMedium" w:hAnsi="Aaux ProMedium"/>
                <w:bCs/>
                <w:i/>
              </w:rPr>
            </w:pPr>
            <w:r w:rsidRPr="00AE130F">
              <w:rPr>
                <w:rFonts w:ascii="Arial" w:hAnsi="Arial" w:cs="Arial"/>
                <w:bCs/>
                <w:i/>
                <w:sz w:val="18"/>
                <w:lang w:val="en-US"/>
              </w:rPr>
              <w:t>Control of Service Life Limited components properly identified, registered and check their times.</w:t>
            </w:r>
          </w:p>
        </w:tc>
        <w:tc>
          <w:tcPr>
            <w:tcW w:w="773" w:type="dxa"/>
            <w:shd w:val="clear" w:color="auto" w:fill="auto"/>
            <w:vAlign w:val="center"/>
          </w:tcPr>
          <w:p w:rsidR="00AE130F" w:rsidRDefault="00AE130F" w:rsidP="00832B23">
            <w:pPr>
              <w:jc w:val="center"/>
            </w:pPr>
            <w:r w:rsidRPr="00C97F5F">
              <w:rPr>
                <w:rFonts w:ascii="Arial" w:hAnsi="Arial" w:cs="Arial"/>
                <w:b/>
                <w:bCs/>
                <w:sz w:val="28"/>
                <w:szCs w:val="24"/>
              </w:rPr>
              <w:t>□</w:t>
            </w:r>
          </w:p>
        </w:tc>
        <w:tc>
          <w:tcPr>
            <w:tcW w:w="2261" w:type="dxa"/>
            <w:gridSpan w:val="2"/>
            <w:shd w:val="clear" w:color="auto" w:fill="auto"/>
          </w:tcPr>
          <w:p w:rsidR="00AE130F" w:rsidRPr="005F0330" w:rsidRDefault="00AE130F" w:rsidP="00AE130F">
            <w:pPr>
              <w:spacing w:before="20" w:after="20"/>
              <w:rPr>
                <w:rFonts w:ascii="Arial" w:hAnsi="Arial" w:cs="Arial"/>
                <w:b/>
              </w:rPr>
            </w:pPr>
          </w:p>
        </w:tc>
      </w:tr>
      <w:tr w:rsidR="00832B23" w:rsidRPr="005F0330" w:rsidTr="00832B23">
        <w:trPr>
          <w:cantSplit/>
          <w:trHeight w:val="170"/>
        </w:trPr>
        <w:tc>
          <w:tcPr>
            <w:tcW w:w="417" w:type="dxa"/>
            <w:shd w:val="clear" w:color="auto" w:fill="auto"/>
            <w:vAlign w:val="center"/>
          </w:tcPr>
          <w:p w:rsidR="00832B23" w:rsidRPr="00FD4AD0" w:rsidRDefault="00832B23" w:rsidP="00832B2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832B23" w:rsidRPr="00AE130F" w:rsidRDefault="00832B23" w:rsidP="00832B23">
            <w:pPr>
              <w:spacing w:before="20" w:after="20"/>
              <w:rPr>
                <w:rFonts w:ascii="Arial" w:hAnsi="Arial" w:cs="Arial"/>
                <w:bCs/>
              </w:rPr>
            </w:pPr>
            <w:r w:rsidRPr="00AE130F">
              <w:rPr>
                <w:rFonts w:ascii="Arial" w:hAnsi="Arial" w:cs="Arial"/>
                <w:bCs/>
              </w:rPr>
              <w:t>Yukarıda yapılan kontroller kapsamında incelenen bakım işlemlerinin sonunda SHY-CA‘a uygun olarak servise verilmesi sağlanmış mı?</w:t>
            </w:r>
          </w:p>
          <w:p w:rsidR="00832B23" w:rsidRPr="00026183" w:rsidRDefault="00832B23" w:rsidP="00832B23">
            <w:pPr>
              <w:autoSpaceDE w:val="0"/>
              <w:autoSpaceDN w:val="0"/>
              <w:adjustRightInd w:val="0"/>
              <w:spacing w:before="20" w:after="20"/>
              <w:jc w:val="both"/>
              <w:rPr>
                <w:rFonts w:ascii="Arial" w:hAnsi="Arial" w:cs="Arial"/>
                <w:bCs/>
              </w:rPr>
            </w:pPr>
            <w:r w:rsidRPr="00AE130F">
              <w:rPr>
                <w:rFonts w:ascii="Arial" w:hAnsi="Arial" w:cs="Arial"/>
                <w:bCs/>
                <w:i/>
                <w:sz w:val="18"/>
                <w:lang w:val="en-US"/>
              </w:rPr>
              <w:t>Has maintenance been released according to related articles of SHY-CA</w:t>
            </w:r>
          </w:p>
        </w:tc>
        <w:tc>
          <w:tcPr>
            <w:tcW w:w="773" w:type="dxa"/>
            <w:shd w:val="clear" w:color="auto" w:fill="auto"/>
            <w:vAlign w:val="center"/>
          </w:tcPr>
          <w:p w:rsidR="00832B23" w:rsidRDefault="00832B23" w:rsidP="00832B23">
            <w:pPr>
              <w:jc w:val="center"/>
            </w:pPr>
            <w:r w:rsidRPr="00C97F5F">
              <w:rPr>
                <w:rFonts w:ascii="Arial" w:hAnsi="Arial" w:cs="Arial"/>
                <w:b/>
                <w:bCs/>
                <w:sz w:val="28"/>
                <w:szCs w:val="24"/>
              </w:rPr>
              <w:t>□</w:t>
            </w:r>
          </w:p>
        </w:tc>
        <w:tc>
          <w:tcPr>
            <w:tcW w:w="2261" w:type="dxa"/>
            <w:gridSpan w:val="2"/>
            <w:shd w:val="clear" w:color="auto" w:fill="auto"/>
          </w:tcPr>
          <w:p w:rsidR="00832B23" w:rsidRDefault="00832B23" w:rsidP="00832B23"/>
        </w:tc>
      </w:tr>
      <w:tr w:rsidR="00832B23" w:rsidRPr="005F0330" w:rsidTr="00832B23">
        <w:trPr>
          <w:cantSplit/>
          <w:trHeight w:val="170"/>
        </w:trPr>
        <w:tc>
          <w:tcPr>
            <w:tcW w:w="417" w:type="dxa"/>
            <w:shd w:val="clear" w:color="auto" w:fill="auto"/>
            <w:vAlign w:val="center"/>
          </w:tcPr>
          <w:p w:rsidR="00832B23" w:rsidRPr="00FD4AD0" w:rsidRDefault="00832B23" w:rsidP="00832B2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832B23" w:rsidRPr="00AE130F" w:rsidRDefault="00832B23" w:rsidP="00832B23">
            <w:pPr>
              <w:spacing w:before="20" w:after="20"/>
              <w:rPr>
                <w:rFonts w:ascii="Arial" w:hAnsi="Arial" w:cs="Arial"/>
                <w:bCs/>
              </w:rPr>
            </w:pPr>
            <w:r w:rsidRPr="00AE130F">
              <w:rPr>
                <w:rFonts w:ascii="Arial" w:hAnsi="Arial" w:cs="Arial"/>
                <w:bCs/>
              </w:rPr>
              <w:t>Ağırlık ve denge raporu hava aracının güncel konfigürasyonunu yansıtıyor ve geçerli durumda mı? (Genel havacılık (SHY-6B) operasyonları için uygulanabilir değil, soru 9.1.’e ile devam et.)</w:t>
            </w:r>
          </w:p>
          <w:p w:rsidR="00832B23" w:rsidRPr="00D76FA7" w:rsidRDefault="00832B23" w:rsidP="00832B23">
            <w:pPr>
              <w:autoSpaceDE w:val="0"/>
              <w:autoSpaceDN w:val="0"/>
              <w:adjustRightInd w:val="0"/>
              <w:spacing w:before="20" w:after="20"/>
              <w:jc w:val="both"/>
              <w:rPr>
                <w:rFonts w:ascii="Aaux ProMedium" w:hAnsi="Aaux ProMedium"/>
                <w:bCs/>
              </w:rPr>
            </w:pPr>
            <w:r w:rsidRPr="00AE130F">
              <w:rPr>
                <w:rFonts w:ascii="Arial" w:hAnsi="Arial" w:cs="Arial"/>
                <w:bCs/>
                <w:i/>
                <w:sz w:val="18"/>
                <w:lang w:val="en-US"/>
              </w:rPr>
              <w:t>Does the current mass and balance statement reflect the current configuration of the aircraft and is it still valid? (Not applicable to general aviation (SHY-6B) operations, proceed to question 9.1.)</w:t>
            </w:r>
          </w:p>
        </w:tc>
        <w:tc>
          <w:tcPr>
            <w:tcW w:w="773" w:type="dxa"/>
            <w:shd w:val="clear" w:color="auto" w:fill="auto"/>
            <w:vAlign w:val="center"/>
          </w:tcPr>
          <w:p w:rsidR="00832B23" w:rsidRDefault="00832B23" w:rsidP="00832B23">
            <w:pPr>
              <w:jc w:val="center"/>
            </w:pPr>
            <w:r w:rsidRPr="00C97F5F">
              <w:rPr>
                <w:rFonts w:ascii="Arial" w:hAnsi="Arial" w:cs="Arial"/>
                <w:b/>
                <w:bCs/>
                <w:sz w:val="28"/>
                <w:szCs w:val="24"/>
              </w:rPr>
              <w:t>□</w:t>
            </w:r>
          </w:p>
        </w:tc>
        <w:tc>
          <w:tcPr>
            <w:tcW w:w="2261" w:type="dxa"/>
            <w:gridSpan w:val="2"/>
            <w:shd w:val="clear" w:color="auto" w:fill="auto"/>
          </w:tcPr>
          <w:p w:rsidR="00832B23" w:rsidRDefault="00832B23" w:rsidP="00832B23"/>
        </w:tc>
      </w:tr>
      <w:tr w:rsidR="00832B23" w:rsidRPr="005F0330" w:rsidTr="00832B23">
        <w:trPr>
          <w:cantSplit/>
          <w:trHeight w:val="170"/>
        </w:trPr>
        <w:tc>
          <w:tcPr>
            <w:tcW w:w="417" w:type="dxa"/>
            <w:shd w:val="clear" w:color="auto" w:fill="auto"/>
            <w:vAlign w:val="center"/>
          </w:tcPr>
          <w:p w:rsidR="00832B23" w:rsidRPr="00FD4AD0" w:rsidRDefault="00832B23" w:rsidP="00832B23">
            <w:pPr>
              <w:spacing w:before="20" w:after="20"/>
              <w:ind w:left="360"/>
              <w:rPr>
                <w:rFonts w:ascii="Arial" w:hAnsi="Arial" w:cs="Arial"/>
                <w:bCs/>
              </w:rPr>
            </w:pPr>
          </w:p>
        </w:tc>
        <w:tc>
          <w:tcPr>
            <w:tcW w:w="429" w:type="dxa"/>
            <w:shd w:val="clear" w:color="auto" w:fill="auto"/>
            <w:vAlign w:val="center"/>
          </w:tcPr>
          <w:p w:rsidR="00832B23" w:rsidRDefault="00832B23" w:rsidP="00832B23">
            <w:pPr>
              <w:spacing w:before="20" w:after="20"/>
              <w:rPr>
                <w:rFonts w:ascii="Aaux ProMedium" w:hAnsi="Aaux ProMedium"/>
                <w:bCs/>
              </w:rPr>
            </w:pPr>
            <w:r>
              <w:rPr>
                <w:rFonts w:ascii="Aaux ProMedium" w:hAnsi="Aaux ProMedium"/>
                <w:bCs/>
              </w:rPr>
              <w:t>9.1</w:t>
            </w:r>
          </w:p>
        </w:tc>
        <w:tc>
          <w:tcPr>
            <w:tcW w:w="6314" w:type="dxa"/>
            <w:gridSpan w:val="2"/>
            <w:shd w:val="clear" w:color="auto" w:fill="auto"/>
            <w:vAlign w:val="center"/>
          </w:tcPr>
          <w:p w:rsidR="00832B23" w:rsidRPr="00AE130F" w:rsidRDefault="00832B23" w:rsidP="00832B23">
            <w:pPr>
              <w:spacing w:before="20" w:after="20"/>
              <w:rPr>
                <w:rFonts w:ascii="Arial" w:hAnsi="Arial" w:cs="Arial"/>
                <w:bCs/>
              </w:rPr>
            </w:pPr>
            <w:r w:rsidRPr="00AE130F">
              <w:rPr>
                <w:rFonts w:ascii="Arial" w:hAnsi="Arial" w:cs="Arial"/>
                <w:bCs/>
              </w:rPr>
              <w:t>Ağırlık ve denge hesabında modifikasyon ve tamirler hesaba katılmış mı?</w:t>
            </w:r>
          </w:p>
          <w:p w:rsidR="00832B23" w:rsidRPr="00026183" w:rsidRDefault="00832B23" w:rsidP="00832B23">
            <w:pPr>
              <w:autoSpaceDE w:val="0"/>
              <w:autoSpaceDN w:val="0"/>
              <w:adjustRightInd w:val="0"/>
              <w:spacing w:before="20" w:after="20"/>
              <w:jc w:val="both"/>
              <w:rPr>
                <w:rFonts w:ascii="Arial" w:hAnsi="Arial" w:cs="Arial"/>
                <w:bCs/>
              </w:rPr>
            </w:pPr>
            <w:r w:rsidRPr="00AE130F">
              <w:rPr>
                <w:rFonts w:ascii="Arial" w:hAnsi="Arial" w:cs="Arial"/>
                <w:bCs/>
                <w:i/>
                <w:sz w:val="18"/>
                <w:lang w:val="en-US"/>
              </w:rPr>
              <w:t>Make sure that modifications and repairs are taken into account in the weight and balance calculation.</w:t>
            </w:r>
          </w:p>
        </w:tc>
        <w:tc>
          <w:tcPr>
            <w:tcW w:w="773" w:type="dxa"/>
            <w:shd w:val="clear" w:color="auto" w:fill="auto"/>
            <w:vAlign w:val="center"/>
          </w:tcPr>
          <w:p w:rsidR="00832B23" w:rsidRDefault="00832B23" w:rsidP="00832B23">
            <w:pPr>
              <w:jc w:val="center"/>
            </w:pPr>
            <w:r w:rsidRPr="00C97F5F">
              <w:rPr>
                <w:rFonts w:ascii="Arial" w:hAnsi="Arial" w:cs="Arial"/>
                <w:b/>
                <w:bCs/>
                <w:sz w:val="28"/>
                <w:szCs w:val="24"/>
              </w:rPr>
              <w:t>□</w:t>
            </w:r>
          </w:p>
        </w:tc>
        <w:tc>
          <w:tcPr>
            <w:tcW w:w="2261" w:type="dxa"/>
            <w:gridSpan w:val="2"/>
            <w:shd w:val="clear" w:color="auto" w:fill="auto"/>
          </w:tcPr>
          <w:p w:rsidR="00832B23" w:rsidRPr="005F0330" w:rsidRDefault="00832B23" w:rsidP="00832B23">
            <w:pPr>
              <w:spacing w:before="20" w:after="20"/>
              <w:rPr>
                <w:rFonts w:ascii="Arial" w:hAnsi="Arial" w:cs="Arial"/>
                <w:b/>
              </w:rPr>
            </w:pPr>
          </w:p>
        </w:tc>
      </w:tr>
      <w:tr w:rsidR="00832B23" w:rsidRPr="005F0330" w:rsidTr="00832B23">
        <w:trPr>
          <w:cantSplit/>
          <w:trHeight w:val="170"/>
        </w:trPr>
        <w:tc>
          <w:tcPr>
            <w:tcW w:w="417" w:type="dxa"/>
            <w:shd w:val="clear" w:color="auto" w:fill="auto"/>
            <w:vAlign w:val="center"/>
          </w:tcPr>
          <w:p w:rsidR="00832B23" w:rsidRPr="00FD4AD0" w:rsidRDefault="00832B23" w:rsidP="00832B2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Hava aracı, güncel tip sertifika veri sayfalarına ve kabul edilebilir dizayn değişikliklerine uygun mu?</w:t>
            </w:r>
          </w:p>
          <w:p w:rsidR="00832B23" w:rsidRPr="00D76FA7" w:rsidRDefault="00832B23" w:rsidP="00832B23">
            <w:pPr>
              <w:autoSpaceDE w:val="0"/>
              <w:autoSpaceDN w:val="0"/>
              <w:adjustRightInd w:val="0"/>
              <w:spacing w:before="20" w:after="20"/>
              <w:jc w:val="both"/>
              <w:rPr>
                <w:rFonts w:ascii="Aaux ProMedium" w:hAnsi="Aaux ProMedium"/>
                <w:bCs/>
                <w:i/>
                <w:lang w:val="en-US"/>
              </w:rPr>
            </w:pPr>
            <w:r w:rsidRPr="00832B23">
              <w:rPr>
                <w:rFonts w:ascii="Arial" w:hAnsi="Arial" w:cs="Arial"/>
                <w:bCs/>
                <w:i/>
                <w:sz w:val="18"/>
                <w:lang w:val="en-US"/>
              </w:rPr>
              <w:t>Is the aircraft conforms to actual type certificate data sheets and acceptable design changes?</w:t>
            </w:r>
          </w:p>
        </w:tc>
        <w:tc>
          <w:tcPr>
            <w:tcW w:w="773" w:type="dxa"/>
            <w:shd w:val="clear" w:color="auto" w:fill="auto"/>
            <w:vAlign w:val="center"/>
          </w:tcPr>
          <w:p w:rsidR="00832B23" w:rsidRDefault="00832B23" w:rsidP="00832B23">
            <w:pPr>
              <w:jc w:val="center"/>
            </w:pPr>
            <w:r w:rsidRPr="00827E31">
              <w:rPr>
                <w:rFonts w:ascii="Arial" w:hAnsi="Arial" w:cs="Arial"/>
                <w:b/>
                <w:bCs/>
                <w:sz w:val="28"/>
                <w:szCs w:val="24"/>
              </w:rPr>
              <w:t>□</w:t>
            </w:r>
          </w:p>
        </w:tc>
        <w:tc>
          <w:tcPr>
            <w:tcW w:w="2261" w:type="dxa"/>
            <w:gridSpan w:val="2"/>
            <w:shd w:val="clear" w:color="auto" w:fill="auto"/>
            <w:vAlign w:val="center"/>
          </w:tcPr>
          <w:p w:rsidR="00832B23" w:rsidRPr="005F0330" w:rsidRDefault="00832B23" w:rsidP="00832B23">
            <w:pPr>
              <w:spacing w:before="20" w:after="20"/>
              <w:rPr>
                <w:rFonts w:ascii="Arial" w:hAnsi="Arial" w:cs="Arial"/>
                <w:b/>
              </w:rPr>
            </w:pPr>
          </w:p>
        </w:tc>
      </w:tr>
      <w:tr w:rsidR="00832B23" w:rsidRPr="005F0330" w:rsidTr="00832B23">
        <w:trPr>
          <w:cantSplit/>
          <w:trHeight w:val="170"/>
        </w:trPr>
        <w:tc>
          <w:tcPr>
            <w:tcW w:w="417" w:type="dxa"/>
            <w:shd w:val="clear" w:color="auto" w:fill="auto"/>
            <w:vAlign w:val="center"/>
          </w:tcPr>
          <w:p w:rsidR="00832B23" w:rsidRPr="00FD4AD0" w:rsidRDefault="00832B23" w:rsidP="00832B2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Gürültü sertifikası (gerekliyse) hava aracının güncel konfigürasyonunu yansıtıyor mu?</w:t>
            </w:r>
          </w:p>
          <w:p w:rsidR="00832B23" w:rsidRPr="00D76FA7" w:rsidRDefault="00832B23" w:rsidP="00832B23">
            <w:pPr>
              <w:autoSpaceDE w:val="0"/>
              <w:autoSpaceDN w:val="0"/>
              <w:adjustRightInd w:val="0"/>
              <w:spacing w:before="20" w:after="20"/>
              <w:jc w:val="both"/>
              <w:rPr>
                <w:rFonts w:ascii="Aaux ProMedium" w:hAnsi="Aaux ProMedium"/>
                <w:bCs/>
                <w:i/>
                <w:lang w:val="en-US"/>
              </w:rPr>
            </w:pPr>
            <w:r w:rsidRPr="00832B23">
              <w:rPr>
                <w:rFonts w:ascii="Arial" w:hAnsi="Arial" w:cs="Arial"/>
                <w:bCs/>
                <w:i/>
                <w:sz w:val="18"/>
                <w:lang w:val="en-US"/>
              </w:rPr>
              <w:t>Does the Noise certificate (if applicable), correspond to the configuration of the aircraft?</w:t>
            </w:r>
          </w:p>
        </w:tc>
        <w:tc>
          <w:tcPr>
            <w:tcW w:w="773" w:type="dxa"/>
            <w:shd w:val="clear" w:color="auto" w:fill="auto"/>
            <w:vAlign w:val="center"/>
          </w:tcPr>
          <w:p w:rsidR="00832B23" w:rsidRDefault="00832B23" w:rsidP="00832B23">
            <w:pPr>
              <w:jc w:val="center"/>
            </w:pPr>
            <w:r w:rsidRPr="00827E31">
              <w:rPr>
                <w:rFonts w:ascii="Arial" w:hAnsi="Arial" w:cs="Arial"/>
                <w:b/>
                <w:bCs/>
                <w:sz w:val="28"/>
                <w:szCs w:val="24"/>
              </w:rPr>
              <w:t>□</w:t>
            </w:r>
          </w:p>
        </w:tc>
        <w:tc>
          <w:tcPr>
            <w:tcW w:w="2261" w:type="dxa"/>
            <w:gridSpan w:val="2"/>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 xml:space="preserve">Gürültü Değerleri </w:t>
            </w:r>
          </w:p>
          <w:p w:rsidR="00832B23" w:rsidRPr="00832B23" w:rsidRDefault="00832B23" w:rsidP="00832B23">
            <w:pPr>
              <w:pStyle w:val="AralkYok"/>
              <w:spacing w:before="20" w:after="20"/>
              <w:rPr>
                <w:rFonts w:ascii="Arial" w:hAnsi="Arial" w:cs="Arial"/>
                <w:bCs/>
                <w:i/>
                <w:sz w:val="18"/>
                <w:szCs w:val="20"/>
                <w:lang w:val="en-US"/>
              </w:rPr>
            </w:pPr>
            <w:r w:rsidRPr="00832B23">
              <w:rPr>
                <w:rFonts w:ascii="Arial" w:hAnsi="Arial" w:cs="Arial"/>
                <w:bCs/>
                <w:sz w:val="20"/>
                <w:szCs w:val="20"/>
              </w:rPr>
              <w:t xml:space="preserve">Yaklaşma </w:t>
            </w:r>
            <w:r w:rsidRPr="00832B23">
              <w:rPr>
                <w:rFonts w:ascii="Arial" w:hAnsi="Arial" w:cs="Arial"/>
                <w:bCs/>
                <w:i/>
                <w:sz w:val="18"/>
                <w:szCs w:val="20"/>
                <w:lang w:val="en-US"/>
              </w:rPr>
              <w:t xml:space="preserve">(Approach): </w:t>
            </w:r>
          </w:p>
          <w:p w:rsidR="00832B23" w:rsidRPr="00D76FA7" w:rsidRDefault="00832B23" w:rsidP="00832B23">
            <w:pPr>
              <w:pStyle w:val="AralkYok"/>
              <w:spacing w:before="20" w:after="20"/>
              <w:rPr>
                <w:rFonts w:ascii="Aaux ProMedium" w:hAnsi="Aaux ProMedium"/>
                <w:bCs/>
                <w:sz w:val="20"/>
                <w:szCs w:val="20"/>
              </w:rPr>
            </w:pPr>
            <w:r w:rsidRPr="00832B23">
              <w:rPr>
                <w:rFonts w:ascii="Arial" w:hAnsi="Arial" w:cs="Arial"/>
                <w:bCs/>
                <w:sz w:val="20"/>
                <w:szCs w:val="20"/>
              </w:rPr>
              <w:t xml:space="preserve">Yanal </w:t>
            </w:r>
            <w:r w:rsidRPr="00832B23">
              <w:rPr>
                <w:rFonts w:ascii="Arial" w:hAnsi="Arial" w:cs="Arial"/>
                <w:bCs/>
                <w:i/>
                <w:sz w:val="18"/>
                <w:szCs w:val="20"/>
                <w:lang w:val="en-US"/>
              </w:rPr>
              <w:t>(Lateral):</w:t>
            </w:r>
            <w:r w:rsidRPr="0097408C">
              <w:rPr>
                <w:rFonts w:ascii="Aaux ProMedium" w:hAnsi="Aaux ProMedium"/>
                <w:b/>
                <w:sz w:val="20"/>
                <w:szCs w:val="20"/>
              </w:rPr>
              <w:t xml:space="preserve"> </w:t>
            </w:r>
          </w:p>
          <w:p w:rsidR="00832B23" w:rsidRPr="005F0330" w:rsidRDefault="00832B23" w:rsidP="00832B23">
            <w:pPr>
              <w:spacing w:before="20" w:after="20"/>
              <w:rPr>
                <w:rFonts w:ascii="Arial" w:hAnsi="Arial" w:cs="Arial"/>
                <w:b/>
              </w:rPr>
            </w:pPr>
            <w:r w:rsidRPr="00832B23">
              <w:rPr>
                <w:rFonts w:ascii="Arial" w:hAnsi="Arial" w:cs="Arial"/>
                <w:bCs/>
              </w:rPr>
              <w:t>Seyir</w:t>
            </w:r>
            <w:r w:rsidRPr="00D76FA7">
              <w:rPr>
                <w:rFonts w:ascii="Aaux ProMedium" w:hAnsi="Aaux ProMedium"/>
                <w:bCs/>
              </w:rPr>
              <w:t xml:space="preserve"> </w:t>
            </w:r>
            <w:r w:rsidRPr="00832B23">
              <w:rPr>
                <w:rFonts w:ascii="Arial" w:hAnsi="Arial" w:cs="Arial"/>
                <w:bCs/>
                <w:i/>
                <w:sz w:val="18"/>
                <w:lang w:val="en-US"/>
              </w:rPr>
              <w:t>(Flyover):</w:t>
            </w:r>
          </w:p>
        </w:tc>
      </w:tr>
      <w:tr w:rsidR="00832B23" w:rsidRPr="005F0330" w:rsidTr="009722D4">
        <w:trPr>
          <w:cantSplit/>
          <w:trHeight w:val="170"/>
        </w:trPr>
        <w:tc>
          <w:tcPr>
            <w:tcW w:w="417" w:type="dxa"/>
            <w:shd w:val="clear" w:color="auto" w:fill="auto"/>
            <w:vAlign w:val="center"/>
          </w:tcPr>
          <w:p w:rsidR="00832B23" w:rsidRPr="00FD4AD0" w:rsidRDefault="00832B23" w:rsidP="00832B23">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 xml:space="preserve">Hava aracı SHT-OPS “Uçuş Operasyonlarına Yönelik Usul ve Esaslar Talimatı” CAT.IDE.A.280 gereği olarak acil durum yer belirleme göndericisine (ELT) sahip mi? </w:t>
            </w:r>
          </w:p>
          <w:p w:rsidR="00832B23" w:rsidRPr="00026183" w:rsidRDefault="00832B23" w:rsidP="00832B23">
            <w:pPr>
              <w:autoSpaceDE w:val="0"/>
              <w:autoSpaceDN w:val="0"/>
              <w:adjustRightInd w:val="0"/>
              <w:spacing w:before="20" w:after="20"/>
              <w:jc w:val="both"/>
              <w:rPr>
                <w:rFonts w:ascii="Arial" w:hAnsi="Arial" w:cs="Arial"/>
                <w:bCs/>
              </w:rPr>
            </w:pPr>
            <w:r w:rsidRPr="00832B23">
              <w:rPr>
                <w:rFonts w:ascii="Arial" w:hAnsi="Arial" w:cs="Arial"/>
                <w:bCs/>
                <w:i/>
                <w:sz w:val="18"/>
                <w:lang w:val="en-US"/>
              </w:rPr>
              <w:t>Does the aircraft have an emergency location transmitter in accordance with SHT-OPS CAT.IDE.A.280?</w:t>
            </w:r>
          </w:p>
        </w:tc>
        <w:tc>
          <w:tcPr>
            <w:tcW w:w="773" w:type="dxa"/>
            <w:shd w:val="clear" w:color="auto" w:fill="auto"/>
            <w:vAlign w:val="center"/>
          </w:tcPr>
          <w:p w:rsidR="00832B23" w:rsidRPr="00196BE3" w:rsidRDefault="00832B23" w:rsidP="00832B23">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Takılı ise transponderin operasyonel test tarihi: …</w:t>
            </w:r>
          </w:p>
          <w:p w:rsidR="00832B23" w:rsidRPr="00832B23" w:rsidRDefault="00832B23" w:rsidP="00832B23">
            <w:pPr>
              <w:spacing w:before="20" w:after="20"/>
              <w:rPr>
                <w:rFonts w:ascii="Arial" w:hAnsi="Arial" w:cs="Arial"/>
                <w:bCs/>
              </w:rPr>
            </w:pPr>
          </w:p>
          <w:p w:rsidR="00832B23" w:rsidRPr="00832B23" w:rsidRDefault="00832B23" w:rsidP="00832B23">
            <w:pPr>
              <w:spacing w:before="20" w:after="20"/>
              <w:rPr>
                <w:rFonts w:ascii="Arial" w:hAnsi="Arial" w:cs="Arial"/>
                <w:bCs/>
              </w:rPr>
            </w:pPr>
            <w:r w:rsidRPr="00832B23">
              <w:rPr>
                <w:rFonts w:ascii="Arial" w:hAnsi="Arial" w:cs="Arial"/>
                <w:bCs/>
              </w:rPr>
              <w:t>Pitot-statik sistemin işlevsel test tarihi: …</w:t>
            </w:r>
          </w:p>
          <w:p w:rsidR="00832B23" w:rsidRPr="00832B23" w:rsidRDefault="00832B23" w:rsidP="00832B23">
            <w:pPr>
              <w:spacing w:before="20" w:after="20"/>
              <w:rPr>
                <w:rFonts w:ascii="Arial" w:hAnsi="Arial" w:cs="Arial"/>
                <w:bCs/>
              </w:rPr>
            </w:pPr>
          </w:p>
          <w:p w:rsidR="00832B23" w:rsidRPr="00832B23" w:rsidRDefault="00832B23" w:rsidP="00832B23">
            <w:pPr>
              <w:spacing w:before="20" w:after="20"/>
              <w:rPr>
                <w:rFonts w:ascii="Arial" w:hAnsi="Arial" w:cs="Arial"/>
                <w:bCs/>
              </w:rPr>
            </w:pPr>
            <w:r w:rsidRPr="00832B23">
              <w:rPr>
                <w:rFonts w:ascii="Arial" w:hAnsi="Arial" w:cs="Arial"/>
                <w:bCs/>
              </w:rPr>
              <w:t>Mevcutsa, ELT operasyonel test tarihi: …</w:t>
            </w:r>
          </w:p>
          <w:p w:rsidR="00832B23" w:rsidRPr="00832B23" w:rsidRDefault="00832B23" w:rsidP="00832B23">
            <w:pPr>
              <w:spacing w:before="20" w:after="20"/>
              <w:rPr>
                <w:rFonts w:ascii="Arial" w:hAnsi="Arial" w:cs="Arial"/>
                <w:bCs/>
              </w:rPr>
            </w:pPr>
          </w:p>
          <w:p w:rsidR="00832B23" w:rsidRPr="00832B23" w:rsidRDefault="00832B23" w:rsidP="00832B23">
            <w:pPr>
              <w:spacing w:before="20" w:after="20"/>
              <w:rPr>
                <w:rFonts w:ascii="Arial" w:hAnsi="Arial" w:cs="Arial"/>
                <w:bCs/>
              </w:rPr>
            </w:pPr>
            <w:r w:rsidRPr="00832B23">
              <w:rPr>
                <w:rFonts w:ascii="Arial" w:hAnsi="Arial" w:cs="Arial"/>
                <w:bCs/>
              </w:rPr>
              <w:t>Beacon ID: …</w:t>
            </w:r>
          </w:p>
          <w:p w:rsidR="00832B23" w:rsidRPr="00832B23" w:rsidRDefault="00832B23" w:rsidP="00832B23">
            <w:pPr>
              <w:spacing w:before="20" w:after="20"/>
              <w:rPr>
                <w:rFonts w:ascii="Arial" w:hAnsi="Arial" w:cs="Arial"/>
                <w:bCs/>
              </w:rPr>
            </w:pPr>
          </w:p>
          <w:p w:rsidR="00832B23" w:rsidRPr="00832B23" w:rsidRDefault="00832B23" w:rsidP="00832B23">
            <w:pPr>
              <w:spacing w:before="20" w:after="20"/>
              <w:rPr>
                <w:rFonts w:ascii="Arial" w:hAnsi="Arial" w:cs="Arial"/>
                <w:bCs/>
              </w:rPr>
            </w:pPr>
            <w:r w:rsidRPr="00832B23">
              <w:rPr>
                <w:rFonts w:ascii="Arial" w:hAnsi="Arial" w:cs="Arial"/>
                <w:bCs/>
              </w:rPr>
              <w:t>ModeS-code / C-code: …..</w:t>
            </w:r>
          </w:p>
        </w:tc>
      </w:tr>
      <w:tr w:rsidR="00832B23" w:rsidRPr="005F0330" w:rsidTr="00AE130F">
        <w:trPr>
          <w:cantSplit/>
          <w:trHeight w:val="170"/>
        </w:trPr>
        <w:tc>
          <w:tcPr>
            <w:tcW w:w="417" w:type="dxa"/>
            <w:shd w:val="clear" w:color="auto" w:fill="auto"/>
            <w:vAlign w:val="center"/>
          </w:tcPr>
          <w:p w:rsidR="00832B23" w:rsidRPr="00FD4AD0" w:rsidRDefault="00832B23" w:rsidP="00832B23">
            <w:pPr>
              <w:spacing w:before="20" w:after="20"/>
              <w:ind w:left="360"/>
              <w:rPr>
                <w:rFonts w:ascii="Arial" w:hAnsi="Arial" w:cs="Arial"/>
                <w:bCs/>
              </w:rPr>
            </w:pPr>
          </w:p>
        </w:tc>
        <w:tc>
          <w:tcPr>
            <w:tcW w:w="429" w:type="dxa"/>
            <w:shd w:val="clear" w:color="auto" w:fill="auto"/>
            <w:vAlign w:val="center"/>
          </w:tcPr>
          <w:p w:rsidR="00832B23" w:rsidRPr="00D76FA7" w:rsidRDefault="00832B23" w:rsidP="00832B23">
            <w:pPr>
              <w:spacing w:before="20" w:after="20"/>
              <w:rPr>
                <w:rFonts w:ascii="Aaux ProMedium" w:hAnsi="Aaux ProMedium"/>
                <w:bCs/>
              </w:rPr>
            </w:pPr>
            <w:r>
              <w:rPr>
                <w:rFonts w:ascii="Aaux ProMedium" w:hAnsi="Aaux ProMedium"/>
                <w:bCs/>
              </w:rPr>
              <w:t>12.1</w:t>
            </w:r>
          </w:p>
        </w:tc>
        <w:tc>
          <w:tcPr>
            <w:tcW w:w="6314" w:type="dxa"/>
            <w:gridSpan w:val="2"/>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19 ve üzeri yolcu taşımaya yetkisi olan bir uçak için “406 MHz frekansı üzerinden yayın yapan bir adet otomatik acil durum yer belirleme sinyal vericisi (ELT) veya biri 406 MHz frekansı üzerinden yayın yapmak üzere iki adet herhangi bir tip ELT (iki adet ELT’den, uçuşa elverişlilik sertifikası 01.07.2008 tarihinden sonra verilmiş uçaklar için ikisinden biri otomatik olacaktır)”</w:t>
            </w:r>
          </w:p>
          <w:p w:rsidR="00832B23" w:rsidRPr="004C3E0F" w:rsidRDefault="00832B23" w:rsidP="00832B23">
            <w:pPr>
              <w:autoSpaceDE w:val="0"/>
              <w:autoSpaceDN w:val="0"/>
              <w:adjustRightInd w:val="0"/>
              <w:spacing w:before="20" w:after="20"/>
              <w:jc w:val="both"/>
              <w:rPr>
                <w:rFonts w:ascii="Aaux ProMedium" w:hAnsi="Aaux ProMedium"/>
                <w:bCs/>
                <w:i/>
                <w:lang w:val="en-US"/>
              </w:rPr>
            </w:pPr>
            <w:r w:rsidRPr="00832B23">
              <w:rPr>
                <w:rFonts w:ascii="Arial" w:hAnsi="Arial" w:cs="Arial"/>
                <w:bCs/>
                <w:i/>
                <w:sz w:val="18"/>
                <w:lang w:val="en-US"/>
              </w:rPr>
              <w:t>An aircraft authorized to carry 19 or more passengers must be equipped with "one automatic emergency locator transmitter (ELT) transmitting on the 406 MHz frequency, or two ELTs of any type, one of which must transmit on the 406 MHz frequency (For aircraft with an airworthiness certificate issued after July 1, 2008, one of the two ELTs must be automatic)."</w:t>
            </w:r>
          </w:p>
        </w:tc>
        <w:tc>
          <w:tcPr>
            <w:tcW w:w="773" w:type="dxa"/>
            <w:shd w:val="clear" w:color="auto" w:fill="auto"/>
            <w:vAlign w:val="center"/>
          </w:tcPr>
          <w:p w:rsidR="00832B23" w:rsidRPr="00196BE3" w:rsidRDefault="009C0214" w:rsidP="00832B23">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832B23" w:rsidRPr="005F0330" w:rsidRDefault="00832B23" w:rsidP="00832B23">
            <w:pPr>
              <w:spacing w:before="20" w:after="20"/>
              <w:rPr>
                <w:rFonts w:ascii="Arial" w:hAnsi="Arial" w:cs="Arial"/>
                <w:b/>
              </w:rPr>
            </w:pPr>
          </w:p>
        </w:tc>
      </w:tr>
      <w:tr w:rsidR="00832B23" w:rsidRPr="005F0330" w:rsidTr="00AE130F">
        <w:trPr>
          <w:cantSplit/>
          <w:trHeight w:val="170"/>
        </w:trPr>
        <w:tc>
          <w:tcPr>
            <w:tcW w:w="417" w:type="dxa"/>
            <w:shd w:val="clear" w:color="auto" w:fill="auto"/>
            <w:vAlign w:val="center"/>
          </w:tcPr>
          <w:p w:rsidR="00832B23" w:rsidRPr="00FD4AD0" w:rsidRDefault="00832B23" w:rsidP="00832B23">
            <w:pPr>
              <w:spacing w:before="20" w:after="20"/>
              <w:ind w:left="360"/>
              <w:rPr>
                <w:rFonts w:ascii="Arial" w:hAnsi="Arial" w:cs="Arial"/>
                <w:bCs/>
              </w:rPr>
            </w:pPr>
          </w:p>
        </w:tc>
        <w:tc>
          <w:tcPr>
            <w:tcW w:w="429" w:type="dxa"/>
            <w:shd w:val="clear" w:color="auto" w:fill="auto"/>
            <w:vAlign w:val="center"/>
          </w:tcPr>
          <w:p w:rsidR="00832B23" w:rsidRPr="00D76FA7" w:rsidRDefault="00832B23" w:rsidP="00832B23">
            <w:pPr>
              <w:spacing w:before="20" w:after="20"/>
              <w:rPr>
                <w:rFonts w:ascii="Aaux ProMedium" w:hAnsi="Aaux ProMedium"/>
                <w:bCs/>
              </w:rPr>
            </w:pPr>
            <w:r>
              <w:rPr>
                <w:rFonts w:ascii="Aaux ProMedium" w:hAnsi="Aaux ProMedium"/>
                <w:bCs/>
              </w:rPr>
              <w:t>12.2</w:t>
            </w:r>
          </w:p>
        </w:tc>
        <w:tc>
          <w:tcPr>
            <w:tcW w:w="6314" w:type="dxa"/>
            <w:gridSpan w:val="2"/>
            <w:shd w:val="clear" w:color="auto" w:fill="auto"/>
            <w:vAlign w:val="center"/>
          </w:tcPr>
          <w:p w:rsidR="00832B23" w:rsidRPr="00832B23" w:rsidRDefault="00832B23" w:rsidP="00832B23">
            <w:pPr>
              <w:spacing w:before="20" w:after="20"/>
              <w:rPr>
                <w:rFonts w:ascii="Arial" w:hAnsi="Arial" w:cs="Arial"/>
                <w:bCs/>
              </w:rPr>
            </w:pPr>
            <w:r w:rsidRPr="00832B23">
              <w:rPr>
                <w:rFonts w:ascii="Arial" w:hAnsi="Arial" w:cs="Arial"/>
                <w:bCs/>
              </w:rPr>
              <w:t>19 ve altı yolcu taşımaya yetkisi olan bir uçak için “406 MHz frekansı üzerinden yayın yapan herhangi bir tipte bir adet ELT (Uçuşa elverişlilik sertifikası 01.07.2008 tarihinden sonra verilmiş uçaklar için bir adet otomatik ELT)”</w:t>
            </w:r>
          </w:p>
          <w:p w:rsidR="00832B23" w:rsidRPr="00D76FA7" w:rsidRDefault="00832B23" w:rsidP="00832B23">
            <w:pPr>
              <w:autoSpaceDE w:val="0"/>
              <w:autoSpaceDN w:val="0"/>
              <w:adjustRightInd w:val="0"/>
              <w:spacing w:before="20" w:after="20"/>
              <w:jc w:val="both"/>
              <w:rPr>
                <w:rFonts w:ascii="Aaux ProMedium" w:hAnsi="Aaux ProMedium"/>
                <w:bCs/>
              </w:rPr>
            </w:pPr>
            <w:r w:rsidRPr="00832B23">
              <w:rPr>
                <w:rFonts w:ascii="Arial" w:hAnsi="Arial" w:cs="Arial"/>
                <w:bCs/>
                <w:i/>
                <w:sz w:val="18"/>
                <w:lang w:val="en-US"/>
              </w:rPr>
              <w:t>For an aircraft authorized to carry 19 or fewer passengers, “one ELT of any type transmitting on the 406 MHz frequency (one automatic ELT for aircraft with an airworthiness certificate issued after July 1, 2008).”</w:t>
            </w:r>
          </w:p>
        </w:tc>
        <w:tc>
          <w:tcPr>
            <w:tcW w:w="773" w:type="dxa"/>
            <w:shd w:val="clear" w:color="auto" w:fill="auto"/>
            <w:vAlign w:val="center"/>
          </w:tcPr>
          <w:p w:rsidR="00832B23" w:rsidRPr="00196BE3" w:rsidRDefault="009C0214" w:rsidP="00832B23">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832B23" w:rsidRPr="005F0330" w:rsidRDefault="00832B23" w:rsidP="00832B23">
            <w:pPr>
              <w:spacing w:before="20" w:after="20"/>
              <w:rPr>
                <w:rFonts w:ascii="Arial" w:hAnsi="Arial" w:cs="Arial"/>
                <w:b/>
              </w:rPr>
            </w:pPr>
          </w:p>
        </w:tc>
      </w:tr>
      <w:tr w:rsidR="00832B23" w:rsidRPr="005F0330" w:rsidTr="00AE130F">
        <w:trPr>
          <w:cantSplit/>
          <w:trHeight w:val="170"/>
        </w:trPr>
        <w:tc>
          <w:tcPr>
            <w:tcW w:w="417" w:type="dxa"/>
            <w:shd w:val="clear" w:color="auto" w:fill="auto"/>
            <w:vAlign w:val="center"/>
          </w:tcPr>
          <w:p w:rsidR="00832B23" w:rsidRPr="00FD4AD0" w:rsidRDefault="00832B23" w:rsidP="00832B23">
            <w:pPr>
              <w:spacing w:before="20" w:after="20"/>
              <w:ind w:left="360"/>
              <w:rPr>
                <w:rFonts w:ascii="Arial" w:hAnsi="Arial" w:cs="Arial"/>
                <w:bCs/>
              </w:rPr>
            </w:pPr>
          </w:p>
        </w:tc>
        <w:tc>
          <w:tcPr>
            <w:tcW w:w="429" w:type="dxa"/>
            <w:shd w:val="clear" w:color="auto" w:fill="auto"/>
            <w:vAlign w:val="center"/>
          </w:tcPr>
          <w:p w:rsidR="00832B23" w:rsidRPr="00D76FA7" w:rsidRDefault="00832B23" w:rsidP="00832B23">
            <w:pPr>
              <w:spacing w:before="20" w:after="20"/>
              <w:rPr>
                <w:rFonts w:ascii="Aaux ProMedium" w:hAnsi="Aaux ProMedium"/>
                <w:bCs/>
              </w:rPr>
            </w:pPr>
            <w:r>
              <w:rPr>
                <w:rFonts w:ascii="Aaux ProMedium" w:hAnsi="Aaux ProMedium"/>
                <w:bCs/>
              </w:rPr>
              <w:t>12.3</w:t>
            </w:r>
          </w:p>
        </w:tc>
        <w:tc>
          <w:tcPr>
            <w:tcW w:w="6314" w:type="dxa"/>
            <w:gridSpan w:val="2"/>
            <w:shd w:val="clear" w:color="auto" w:fill="auto"/>
            <w:vAlign w:val="center"/>
          </w:tcPr>
          <w:p w:rsidR="00832B23" w:rsidRPr="00832B23" w:rsidRDefault="00B10FCA" w:rsidP="00832B23">
            <w:pPr>
              <w:spacing w:before="20" w:after="20"/>
              <w:rPr>
                <w:rFonts w:ascii="Arial" w:hAnsi="Arial" w:cs="Arial"/>
                <w:bCs/>
              </w:rPr>
            </w:pPr>
            <w:r>
              <w:rPr>
                <w:rFonts w:ascii="Arial" w:hAnsi="Arial" w:cs="Arial"/>
                <w:bCs/>
              </w:rPr>
              <w:t>29.08.2024</w:t>
            </w:r>
            <w:r w:rsidR="00832B23" w:rsidRPr="00832B23">
              <w:rPr>
                <w:rFonts w:ascii="Arial" w:hAnsi="Arial" w:cs="Arial"/>
                <w:bCs/>
              </w:rPr>
              <w:t xml:space="preserve"> tarihli ve UED-2023/2</w:t>
            </w:r>
            <w:r>
              <w:rPr>
                <w:rFonts w:ascii="Arial" w:hAnsi="Arial" w:cs="Arial"/>
                <w:bCs/>
              </w:rPr>
              <w:t xml:space="preserve"> (Rev.3)</w:t>
            </w:r>
            <w:r w:rsidR="00832B23" w:rsidRPr="00832B23">
              <w:rPr>
                <w:rFonts w:ascii="Arial" w:hAnsi="Arial" w:cs="Arial"/>
                <w:bCs/>
              </w:rPr>
              <w:t xml:space="preserve"> sayılı Genelge gereği olan belgeler hava aracı uçuşa elverişlilik dosyasında mevcut mu?</w:t>
            </w:r>
          </w:p>
          <w:p w:rsidR="00832B23" w:rsidRPr="00D76FA7" w:rsidRDefault="00832B23" w:rsidP="00832B23">
            <w:pPr>
              <w:autoSpaceDE w:val="0"/>
              <w:autoSpaceDN w:val="0"/>
              <w:adjustRightInd w:val="0"/>
              <w:spacing w:before="20" w:after="20"/>
              <w:jc w:val="both"/>
              <w:rPr>
                <w:rFonts w:ascii="Aaux ProMedium" w:hAnsi="Aaux ProMedium"/>
                <w:bCs/>
              </w:rPr>
            </w:pPr>
            <w:r w:rsidRPr="00832B23">
              <w:rPr>
                <w:rFonts w:ascii="Arial" w:hAnsi="Arial" w:cs="Arial"/>
                <w:bCs/>
                <w:i/>
                <w:sz w:val="18"/>
                <w:lang w:val="en-US"/>
              </w:rPr>
              <w:t xml:space="preserve">Are the documents required by Circular No. UED-2023/2 </w:t>
            </w:r>
            <w:r w:rsidR="00AB6790">
              <w:rPr>
                <w:rFonts w:ascii="Arial" w:hAnsi="Arial" w:cs="Arial"/>
                <w:bCs/>
                <w:i/>
                <w:sz w:val="18"/>
                <w:lang w:val="en-US"/>
              </w:rPr>
              <w:t>(Rev.3) dated August 29, 2024</w:t>
            </w:r>
            <w:r w:rsidRPr="00832B23">
              <w:rPr>
                <w:rFonts w:ascii="Arial" w:hAnsi="Arial" w:cs="Arial"/>
                <w:bCs/>
                <w:i/>
                <w:sz w:val="18"/>
                <w:lang w:val="en-US"/>
              </w:rPr>
              <w:t>, present in the aircraft airworthiness file?</w:t>
            </w:r>
          </w:p>
        </w:tc>
        <w:tc>
          <w:tcPr>
            <w:tcW w:w="773" w:type="dxa"/>
            <w:shd w:val="clear" w:color="auto" w:fill="auto"/>
            <w:vAlign w:val="center"/>
          </w:tcPr>
          <w:p w:rsidR="00832B23" w:rsidRPr="00196BE3" w:rsidRDefault="009C0214" w:rsidP="00832B23">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832B23" w:rsidRPr="005F0330" w:rsidRDefault="00832B23" w:rsidP="00832B23">
            <w:pPr>
              <w:spacing w:before="20" w:after="20"/>
              <w:rPr>
                <w:rFonts w:ascii="Arial" w:hAnsi="Arial" w:cs="Arial"/>
                <w:b/>
              </w:rPr>
            </w:pPr>
          </w:p>
        </w:tc>
      </w:tr>
      <w:tr w:rsidR="009C0214" w:rsidRPr="005F0330" w:rsidTr="009C0214">
        <w:trPr>
          <w:cantSplit/>
          <w:trHeight w:val="170"/>
        </w:trPr>
        <w:tc>
          <w:tcPr>
            <w:tcW w:w="417" w:type="dxa"/>
            <w:shd w:val="clear" w:color="auto" w:fill="auto"/>
            <w:vAlign w:val="center"/>
          </w:tcPr>
          <w:p w:rsidR="009C0214" w:rsidRPr="00FD4AD0" w:rsidRDefault="009C0214" w:rsidP="009C0214">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9C0214" w:rsidRPr="009C0214" w:rsidRDefault="009C0214" w:rsidP="009C0214">
            <w:pPr>
              <w:spacing w:before="20" w:after="20"/>
              <w:rPr>
                <w:rFonts w:ascii="Arial" w:hAnsi="Arial" w:cs="Arial"/>
                <w:bCs/>
              </w:rPr>
            </w:pPr>
            <w:r w:rsidRPr="009C0214">
              <w:rPr>
                <w:rFonts w:ascii="Arial" w:hAnsi="Arial" w:cs="Arial"/>
                <w:bCs/>
              </w:rPr>
              <w:t xml:space="preserve">Hava aracı SHT-OPS “Uçuş Operasyonlarına Yönelik Usul ve Esaslar Talimatı” CAT.GEN.MPA.210 gereği olarak tehlikedeki bir hava aracının ciddi hasar gördüğü bir kazanın ardından konumunu doğru bir şekilde tespit etmek için sağlam ve otomatik cihaz (GADSS-ADT) sahip mi? </w:t>
            </w:r>
          </w:p>
          <w:p w:rsidR="009C0214" w:rsidRPr="00026183" w:rsidRDefault="009C0214" w:rsidP="009C0214">
            <w:pPr>
              <w:autoSpaceDE w:val="0"/>
              <w:autoSpaceDN w:val="0"/>
              <w:adjustRightInd w:val="0"/>
              <w:spacing w:before="20" w:after="20"/>
              <w:jc w:val="both"/>
              <w:rPr>
                <w:rFonts w:ascii="Arial" w:hAnsi="Arial" w:cs="Arial"/>
                <w:bCs/>
              </w:rPr>
            </w:pPr>
            <w:r w:rsidRPr="009C0214">
              <w:rPr>
                <w:rFonts w:ascii="Arial" w:hAnsi="Arial" w:cs="Arial"/>
                <w:bCs/>
                <w:i/>
                <w:sz w:val="18"/>
                <w:lang w:val="en-US"/>
              </w:rPr>
              <w:t>Does the aircraft have a robust and automatic device (GADSS-ADT) to accurately locate an aircraft in distress following an accident in which the aircraft is seriously damaged, in accordance with SHT-OPS CAT.GEN.MPA.210?</w:t>
            </w:r>
          </w:p>
        </w:tc>
        <w:tc>
          <w:tcPr>
            <w:tcW w:w="773" w:type="dxa"/>
            <w:shd w:val="clear" w:color="auto" w:fill="auto"/>
            <w:vAlign w:val="center"/>
          </w:tcPr>
          <w:p w:rsidR="009C0214" w:rsidRPr="00196BE3" w:rsidRDefault="009C0214" w:rsidP="009C0214">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tcPr>
          <w:p w:rsidR="009C0214" w:rsidRPr="004A2844" w:rsidRDefault="009C0214" w:rsidP="009C0214">
            <w:pPr>
              <w:autoSpaceDE w:val="0"/>
              <w:autoSpaceDN w:val="0"/>
              <w:adjustRightInd w:val="0"/>
              <w:spacing w:before="20" w:after="20"/>
              <w:rPr>
                <w:rFonts w:ascii="Aaux ProMedium" w:hAnsi="Aaux ProMedium"/>
                <w:bCs/>
              </w:rPr>
            </w:pPr>
            <w:r w:rsidRPr="00D516F9">
              <w:rPr>
                <w:rFonts w:ascii="Aaux ProMedium" w:hAnsi="Aaux ProMedium"/>
                <w:bCs/>
              </w:rPr>
              <w:t>Mevcutsa GADSS-ADT operasyonel test tarihi</w:t>
            </w:r>
          </w:p>
        </w:tc>
      </w:tr>
      <w:tr w:rsidR="009C0214" w:rsidRPr="005F0330" w:rsidTr="00AE130F">
        <w:trPr>
          <w:cantSplit/>
          <w:trHeight w:val="170"/>
        </w:trPr>
        <w:tc>
          <w:tcPr>
            <w:tcW w:w="417" w:type="dxa"/>
            <w:shd w:val="clear" w:color="auto" w:fill="auto"/>
            <w:vAlign w:val="center"/>
          </w:tcPr>
          <w:p w:rsidR="009C0214" w:rsidRPr="00FD4AD0" w:rsidRDefault="009C0214" w:rsidP="009C0214">
            <w:pPr>
              <w:spacing w:before="20" w:after="20"/>
              <w:ind w:left="360"/>
              <w:rPr>
                <w:rFonts w:ascii="Arial" w:hAnsi="Arial" w:cs="Arial"/>
                <w:bCs/>
              </w:rPr>
            </w:pPr>
          </w:p>
        </w:tc>
        <w:tc>
          <w:tcPr>
            <w:tcW w:w="429" w:type="dxa"/>
            <w:shd w:val="clear" w:color="auto" w:fill="auto"/>
            <w:vAlign w:val="center"/>
          </w:tcPr>
          <w:p w:rsidR="009C0214" w:rsidRPr="00D76FA7" w:rsidRDefault="009C0214" w:rsidP="009C0214">
            <w:pPr>
              <w:spacing w:before="20" w:after="20"/>
              <w:rPr>
                <w:rFonts w:ascii="Aaux ProMedium" w:hAnsi="Aaux ProMedium"/>
                <w:bCs/>
              </w:rPr>
            </w:pPr>
            <w:r>
              <w:rPr>
                <w:rFonts w:ascii="Aaux ProMedium" w:hAnsi="Aaux ProMedium"/>
                <w:bCs/>
              </w:rPr>
              <w:t>13.1</w:t>
            </w:r>
          </w:p>
        </w:tc>
        <w:tc>
          <w:tcPr>
            <w:tcW w:w="6314" w:type="dxa"/>
            <w:gridSpan w:val="2"/>
            <w:shd w:val="clear" w:color="auto" w:fill="auto"/>
            <w:vAlign w:val="center"/>
          </w:tcPr>
          <w:p w:rsidR="009C0214" w:rsidRPr="009C0214" w:rsidRDefault="009C0214" w:rsidP="009C0214">
            <w:pPr>
              <w:spacing w:before="20" w:after="20"/>
              <w:rPr>
                <w:rFonts w:ascii="Arial" w:hAnsi="Arial" w:cs="Arial"/>
                <w:bCs/>
              </w:rPr>
            </w:pPr>
            <w:r w:rsidRPr="009C0214">
              <w:rPr>
                <w:rFonts w:ascii="Arial" w:hAnsi="Arial" w:cs="Arial"/>
                <w:bCs/>
              </w:rPr>
              <w:t>Münferit Uçuşa Elverişlilik Sertifikası ilk olarak 1 Ocak 2024 tarihinde veya sonrasında verilmiş olan, 27.000 kg’ın üzerinde MCTOM’ye ve 19’un üzerinde MOPSC’ye sahip tüm uçaklar;</w:t>
            </w:r>
          </w:p>
          <w:p w:rsidR="009C0214" w:rsidRPr="004C3E0F" w:rsidRDefault="009C0214" w:rsidP="009C0214">
            <w:pPr>
              <w:autoSpaceDE w:val="0"/>
              <w:autoSpaceDN w:val="0"/>
              <w:adjustRightInd w:val="0"/>
              <w:spacing w:before="20" w:after="20"/>
              <w:jc w:val="both"/>
              <w:rPr>
                <w:rFonts w:ascii="Aaux ProMedium" w:hAnsi="Aaux ProMedium"/>
                <w:bCs/>
                <w:i/>
                <w:lang w:val="en-US"/>
              </w:rPr>
            </w:pPr>
            <w:r w:rsidRPr="009C0214">
              <w:rPr>
                <w:rFonts w:ascii="Arial" w:hAnsi="Arial" w:cs="Arial"/>
                <w:bCs/>
                <w:i/>
                <w:sz w:val="18"/>
                <w:lang w:val="en-US"/>
              </w:rPr>
              <w:t>Individual Airworthiness Certificate issued on or after January 1, 2024, for all aircraft with an MCTOM exceeding 27,000 kg and an MOPSC exceeding 19;</w:t>
            </w:r>
          </w:p>
        </w:tc>
        <w:tc>
          <w:tcPr>
            <w:tcW w:w="773" w:type="dxa"/>
            <w:shd w:val="clear" w:color="auto" w:fill="auto"/>
            <w:vAlign w:val="center"/>
          </w:tcPr>
          <w:p w:rsidR="009C0214" w:rsidRPr="00196BE3" w:rsidRDefault="009C0214" w:rsidP="009C0214">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9C0214" w:rsidRPr="005F0330" w:rsidRDefault="009C0214" w:rsidP="009C0214">
            <w:pPr>
              <w:spacing w:before="20" w:after="20"/>
              <w:rPr>
                <w:rFonts w:ascii="Arial" w:hAnsi="Arial" w:cs="Arial"/>
                <w:b/>
              </w:rPr>
            </w:pPr>
          </w:p>
        </w:tc>
      </w:tr>
      <w:tr w:rsidR="009C0214" w:rsidRPr="005F0330" w:rsidTr="00AE130F">
        <w:trPr>
          <w:cantSplit/>
          <w:trHeight w:val="170"/>
        </w:trPr>
        <w:tc>
          <w:tcPr>
            <w:tcW w:w="417" w:type="dxa"/>
            <w:shd w:val="clear" w:color="auto" w:fill="auto"/>
            <w:vAlign w:val="center"/>
          </w:tcPr>
          <w:p w:rsidR="009C0214" w:rsidRPr="00FD4AD0" w:rsidRDefault="009C0214" w:rsidP="009C0214">
            <w:pPr>
              <w:spacing w:before="20" w:after="20"/>
              <w:ind w:left="360"/>
              <w:rPr>
                <w:rFonts w:ascii="Arial" w:hAnsi="Arial" w:cs="Arial"/>
                <w:bCs/>
              </w:rPr>
            </w:pPr>
          </w:p>
        </w:tc>
        <w:tc>
          <w:tcPr>
            <w:tcW w:w="429" w:type="dxa"/>
            <w:shd w:val="clear" w:color="auto" w:fill="auto"/>
            <w:vAlign w:val="center"/>
          </w:tcPr>
          <w:p w:rsidR="009C0214" w:rsidRPr="00D76FA7" w:rsidRDefault="009C0214" w:rsidP="009C0214">
            <w:pPr>
              <w:spacing w:before="20" w:after="20"/>
              <w:rPr>
                <w:rFonts w:ascii="Aaux ProMedium" w:hAnsi="Aaux ProMedium"/>
                <w:bCs/>
              </w:rPr>
            </w:pPr>
            <w:r>
              <w:rPr>
                <w:rFonts w:ascii="Aaux ProMedium" w:hAnsi="Aaux ProMedium"/>
                <w:bCs/>
              </w:rPr>
              <w:t>13.2</w:t>
            </w:r>
          </w:p>
        </w:tc>
        <w:tc>
          <w:tcPr>
            <w:tcW w:w="6314" w:type="dxa"/>
            <w:gridSpan w:val="2"/>
            <w:shd w:val="clear" w:color="auto" w:fill="auto"/>
            <w:vAlign w:val="center"/>
          </w:tcPr>
          <w:p w:rsidR="009C0214" w:rsidRPr="009C0214" w:rsidRDefault="009C0214" w:rsidP="009C0214">
            <w:pPr>
              <w:spacing w:before="20" w:after="20"/>
              <w:rPr>
                <w:rFonts w:ascii="Arial" w:hAnsi="Arial" w:cs="Arial"/>
                <w:bCs/>
              </w:rPr>
            </w:pPr>
            <w:r w:rsidRPr="009C0214">
              <w:rPr>
                <w:rFonts w:ascii="Arial" w:hAnsi="Arial" w:cs="Arial"/>
                <w:bCs/>
              </w:rPr>
              <w:t>Münferit Uçuşa Elverişlilik Sertifikası ilk olarak 1 Ocak 2024 tarihinde veya sonrasında verilmiş olan, 45.500 kg’ın üzerinde MCTOM’ye  sahip tüm uçaklar;</w:t>
            </w:r>
          </w:p>
          <w:p w:rsidR="009C0214" w:rsidRPr="00D516F9" w:rsidRDefault="009C0214" w:rsidP="009C0214">
            <w:pPr>
              <w:autoSpaceDE w:val="0"/>
              <w:autoSpaceDN w:val="0"/>
              <w:adjustRightInd w:val="0"/>
              <w:spacing w:before="20" w:after="20"/>
              <w:jc w:val="both"/>
              <w:rPr>
                <w:rFonts w:ascii="Aaux ProMedium" w:hAnsi="Aaux ProMedium"/>
                <w:bCs/>
              </w:rPr>
            </w:pPr>
            <w:r w:rsidRPr="009C0214">
              <w:rPr>
                <w:rFonts w:ascii="Arial" w:hAnsi="Arial" w:cs="Arial"/>
                <w:bCs/>
                <w:i/>
                <w:sz w:val="18"/>
                <w:lang w:val="en-US"/>
              </w:rPr>
              <w:t>Individual Airworthiness Certificate issued on or after January 1, 2024, for all aircraft with an MCTOM exceeding 45,500 kg;</w:t>
            </w:r>
          </w:p>
        </w:tc>
        <w:tc>
          <w:tcPr>
            <w:tcW w:w="773" w:type="dxa"/>
            <w:shd w:val="clear" w:color="auto" w:fill="auto"/>
            <w:vAlign w:val="center"/>
          </w:tcPr>
          <w:p w:rsidR="009C0214" w:rsidRPr="00196BE3" w:rsidRDefault="009C0214" w:rsidP="009C0214">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9C0214" w:rsidRPr="005F0330" w:rsidRDefault="009C0214" w:rsidP="009C0214">
            <w:pPr>
              <w:spacing w:before="20" w:after="20"/>
              <w:rPr>
                <w:rFonts w:ascii="Arial" w:hAnsi="Arial" w:cs="Arial"/>
                <w:b/>
              </w:rPr>
            </w:pPr>
          </w:p>
        </w:tc>
      </w:tr>
      <w:tr w:rsidR="009C0214" w:rsidRPr="005F0330" w:rsidTr="009722D4">
        <w:trPr>
          <w:cantSplit/>
          <w:trHeight w:val="170"/>
        </w:trPr>
        <w:tc>
          <w:tcPr>
            <w:tcW w:w="417" w:type="dxa"/>
            <w:shd w:val="clear" w:color="auto" w:fill="auto"/>
            <w:vAlign w:val="center"/>
          </w:tcPr>
          <w:p w:rsidR="009C0214" w:rsidRPr="00FD4AD0" w:rsidRDefault="009C0214" w:rsidP="009C0214">
            <w:pPr>
              <w:pStyle w:val="ListeParagraf"/>
              <w:numPr>
                <w:ilvl w:val="0"/>
                <w:numId w:val="10"/>
              </w:numPr>
              <w:spacing w:before="20" w:after="20"/>
              <w:ind w:left="0" w:firstLine="0"/>
              <w:contextualSpacing w:val="0"/>
              <w:rPr>
                <w:rFonts w:ascii="Arial" w:hAnsi="Arial" w:cs="Arial"/>
                <w:bCs/>
              </w:rPr>
            </w:pPr>
          </w:p>
        </w:tc>
        <w:tc>
          <w:tcPr>
            <w:tcW w:w="6743" w:type="dxa"/>
            <w:gridSpan w:val="3"/>
            <w:shd w:val="clear" w:color="auto" w:fill="auto"/>
            <w:vAlign w:val="center"/>
          </w:tcPr>
          <w:p w:rsidR="009C0214" w:rsidRPr="009C0214" w:rsidRDefault="009C0214" w:rsidP="009C0214">
            <w:pPr>
              <w:spacing w:before="20" w:after="20"/>
              <w:rPr>
                <w:rFonts w:ascii="Arial" w:hAnsi="Arial" w:cs="Arial"/>
                <w:bCs/>
              </w:rPr>
            </w:pPr>
            <w:r w:rsidRPr="009C0214">
              <w:rPr>
                <w:rFonts w:ascii="Arial" w:hAnsi="Arial" w:cs="Arial"/>
                <w:bCs/>
              </w:rPr>
              <w:t xml:space="preserve">Elektrik Yük Analizi raporu mevcut mu? </w:t>
            </w:r>
            <w:r w:rsidRPr="009C0214">
              <w:rPr>
                <w:rFonts w:ascii="Arial" w:hAnsi="Arial" w:cs="Arial"/>
                <w:bCs/>
                <w:i/>
              </w:rPr>
              <w:t>(İlk tescile girerken sorulacak)</w:t>
            </w:r>
          </w:p>
          <w:p w:rsidR="009C0214" w:rsidRPr="00026183" w:rsidRDefault="009C0214" w:rsidP="009C0214">
            <w:pPr>
              <w:autoSpaceDE w:val="0"/>
              <w:autoSpaceDN w:val="0"/>
              <w:adjustRightInd w:val="0"/>
              <w:spacing w:before="20" w:after="20"/>
              <w:jc w:val="both"/>
              <w:rPr>
                <w:rFonts w:ascii="Arial" w:hAnsi="Arial" w:cs="Arial"/>
                <w:bCs/>
              </w:rPr>
            </w:pPr>
            <w:r w:rsidRPr="009C0214">
              <w:rPr>
                <w:rFonts w:ascii="Arial" w:hAnsi="Arial" w:cs="Arial"/>
                <w:bCs/>
                <w:i/>
                <w:sz w:val="18"/>
                <w:lang w:val="en-US"/>
              </w:rPr>
              <w:t>Electrical Load Analysis report is available?</w:t>
            </w:r>
          </w:p>
        </w:tc>
        <w:tc>
          <w:tcPr>
            <w:tcW w:w="773" w:type="dxa"/>
            <w:shd w:val="clear" w:color="auto" w:fill="auto"/>
            <w:vAlign w:val="center"/>
          </w:tcPr>
          <w:p w:rsidR="009C0214" w:rsidRPr="00196BE3" w:rsidRDefault="009C0214" w:rsidP="009C0214">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9C0214" w:rsidRPr="005F0330" w:rsidRDefault="009C0214" w:rsidP="009C0214">
            <w:pPr>
              <w:spacing w:before="20" w:after="20"/>
              <w:rPr>
                <w:rFonts w:ascii="Arial" w:hAnsi="Arial" w:cs="Arial"/>
                <w:b/>
              </w:rPr>
            </w:pPr>
          </w:p>
        </w:tc>
      </w:tr>
      <w:tr w:rsidR="00B01FDC" w:rsidRPr="005F0330" w:rsidTr="00B01FDC">
        <w:trPr>
          <w:cantSplit/>
          <w:trHeight w:val="170"/>
        </w:trPr>
        <w:tc>
          <w:tcPr>
            <w:tcW w:w="417" w:type="dxa"/>
            <w:shd w:val="clear" w:color="auto" w:fill="auto"/>
            <w:vAlign w:val="center"/>
          </w:tcPr>
          <w:p w:rsidR="00B01FDC" w:rsidRPr="006A17F3" w:rsidRDefault="00B01FDC" w:rsidP="00B01FD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B01FDC" w:rsidRPr="00B01FDC" w:rsidRDefault="00B01FDC" w:rsidP="00B01FDC">
            <w:pPr>
              <w:spacing w:before="20" w:after="20"/>
              <w:rPr>
                <w:rFonts w:ascii="Arial" w:hAnsi="Arial" w:cs="Arial"/>
                <w:bCs/>
              </w:rPr>
            </w:pPr>
            <w:r w:rsidRPr="00B01FDC">
              <w:rPr>
                <w:rFonts w:ascii="Arial" w:hAnsi="Arial" w:cs="Arial"/>
                <w:bCs/>
              </w:rPr>
              <w:t>(İlk Tescil) Hava aracı kullanılmış ise tescil ülkesi tarafından düzenlenen ihraç uçuşa elverişlilik sertifikası ve/veya yeni hava aracı ise üreticinin uygunluk beyanı mevcut mu?</w:t>
            </w:r>
          </w:p>
          <w:p w:rsidR="00B01FDC" w:rsidRPr="005F0330" w:rsidRDefault="00B01FDC" w:rsidP="00B01FDC">
            <w:pPr>
              <w:autoSpaceDE w:val="0"/>
              <w:autoSpaceDN w:val="0"/>
              <w:adjustRightInd w:val="0"/>
              <w:spacing w:before="20" w:after="20"/>
              <w:jc w:val="both"/>
              <w:rPr>
                <w:rFonts w:ascii="Arial" w:hAnsi="Arial" w:cs="Arial"/>
                <w:b/>
                <w:bCs/>
                <w:sz w:val="24"/>
                <w:szCs w:val="24"/>
              </w:rPr>
            </w:pPr>
            <w:r w:rsidRPr="00B01FDC">
              <w:rPr>
                <w:rFonts w:ascii="Arial" w:hAnsi="Arial" w:cs="Arial"/>
                <w:bCs/>
                <w:i/>
                <w:sz w:val="18"/>
                <w:lang w:val="en-US"/>
              </w:rPr>
              <w:t>(Initial Registration) If the aircraft has been used, is there an export airworthiness certificate issued by the country of registration, and/or if it is a new aircraft, is there a manufacturer's declaration of conformity?</w:t>
            </w:r>
          </w:p>
        </w:tc>
        <w:tc>
          <w:tcPr>
            <w:tcW w:w="773" w:type="dxa"/>
            <w:shd w:val="clear" w:color="auto" w:fill="auto"/>
            <w:vAlign w:val="center"/>
          </w:tcPr>
          <w:p w:rsidR="00B01FDC" w:rsidRPr="00D516F9" w:rsidRDefault="00B01FDC" w:rsidP="00B01FDC">
            <w:pPr>
              <w:pStyle w:val="AralkYok"/>
              <w:spacing w:before="20" w:after="20"/>
              <w:jc w:val="center"/>
              <w:rPr>
                <w:rFonts w:ascii="Aaux ProMedium" w:hAnsi="Aaux ProMedium"/>
                <w:b/>
                <w:sz w:val="20"/>
                <w:szCs w:val="20"/>
              </w:rPr>
            </w:pPr>
            <w:r w:rsidRPr="00827E31">
              <w:rPr>
                <w:rFonts w:ascii="Arial" w:hAnsi="Arial" w:cs="Arial"/>
                <w:b/>
                <w:bCs/>
                <w:sz w:val="28"/>
                <w:szCs w:val="24"/>
              </w:rPr>
              <w:t>□</w:t>
            </w:r>
          </w:p>
        </w:tc>
        <w:tc>
          <w:tcPr>
            <w:tcW w:w="2261" w:type="dxa"/>
            <w:gridSpan w:val="2"/>
            <w:shd w:val="clear" w:color="auto" w:fill="auto"/>
          </w:tcPr>
          <w:p w:rsidR="00B01FDC" w:rsidRPr="004A2844" w:rsidRDefault="00B01FDC" w:rsidP="00B01FDC">
            <w:pPr>
              <w:spacing w:before="20" w:after="20"/>
              <w:rPr>
                <w:rFonts w:ascii="Aaux ProMedium" w:hAnsi="Aaux ProMedium"/>
                <w:bCs/>
              </w:rPr>
            </w:pPr>
            <w:r w:rsidRPr="00B01FDC">
              <w:rPr>
                <w:rFonts w:ascii="Arial" w:hAnsi="Arial" w:cs="Arial"/>
                <w:bCs/>
              </w:rPr>
              <w:t>İhraç Uçuşa Elverişlilik Sertifikasının Tarihi: …</w:t>
            </w:r>
          </w:p>
        </w:tc>
      </w:tr>
      <w:tr w:rsidR="00B01FDC" w:rsidRPr="005F0330" w:rsidTr="00B01FDC">
        <w:trPr>
          <w:cantSplit/>
          <w:trHeight w:val="170"/>
        </w:trPr>
        <w:tc>
          <w:tcPr>
            <w:tcW w:w="417" w:type="dxa"/>
            <w:shd w:val="clear" w:color="auto" w:fill="auto"/>
            <w:vAlign w:val="center"/>
          </w:tcPr>
          <w:p w:rsidR="00B01FDC" w:rsidRPr="006A17F3" w:rsidRDefault="00B01FDC" w:rsidP="00B01FD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B01FDC" w:rsidRPr="00B01FDC" w:rsidRDefault="00B01FDC" w:rsidP="00B01FDC">
            <w:pPr>
              <w:spacing w:before="20" w:after="20"/>
              <w:rPr>
                <w:rFonts w:ascii="Arial" w:hAnsi="Arial" w:cs="Arial"/>
                <w:bCs/>
              </w:rPr>
            </w:pPr>
            <w:r w:rsidRPr="00B01FDC">
              <w:rPr>
                <w:rFonts w:ascii="Arial" w:hAnsi="Arial" w:cs="Arial"/>
                <w:bCs/>
              </w:rPr>
              <w:t>(İlk Tescil) Hava aracı kullanılmış ise önceki operatörün onaylı bakım programı ile yeni operatörün hazırlanan bakım programı arasındaki farkları tespit eden köprüleme bakımı taahhüdü ve bu taahhüdün yerine getirilmesine yönelik bir uygulama planı, iş emri veya CRS mevcut mu?</w:t>
            </w:r>
          </w:p>
          <w:p w:rsidR="00B01FDC" w:rsidRPr="00784A6E" w:rsidRDefault="00B01FDC" w:rsidP="00B01FDC">
            <w:pPr>
              <w:autoSpaceDE w:val="0"/>
              <w:autoSpaceDN w:val="0"/>
              <w:adjustRightInd w:val="0"/>
              <w:spacing w:before="20" w:after="20"/>
              <w:jc w:val="both"/>
              <w:rPr>
                <w:rFonts w:ascii="Aaux ProMedium" w:hAnsi="Aaux ProMedium"/>
                <w:bCs/>
                <w:i/>
                <w:lang w:val="en-US"/>
              </w:rPr>
            </w:pPr>
            <w:r w:rsidRPr="00B01FDC">
              <w:rPr>
                <w:rFonts w:ascii="Arial" w:hAnsi="Arial" w:cs="Arial"/>
                <w:bCs/>
                <w:i/>
                <w:sz w:val="18"/>
                <w:lang w:val="en-US"/>
              </w:rPr>
              <w:t>(Initial Registration) If the aircraft has been used, is there a bridging maintenance commitment identifying the differences between the previous operator's approved maintenance program and the new operator's prepared maintenance program, along with an implementation plan, work order, or CRS for fulfilling this commitment?</w:t>
            </w:r>
          </w:p>
        </w:tc>
        <w:tc>
          <w:tcPr>
            <w:tcW w:w="773" w:type="dxa"/>
            <w:shd w:val="clear" w:color="auto" w:fill="auto"/>
            <w:vAlign w:val="center"/>
          </w:tcPr>
          <w:p w:rsidR="00B01FDC" w:rsidRPr="005F0330" w:rsidRDefault="00B01FDC" w:rsidP="00B01FDC">
            <w:pPr>
              <w:spacing w:before="60" w:after="60"/>
              <w:jc w:val="center"/>
              <w:rPr>
                <w:rFonts w:ascii="Arial" w:hAnsi="Arial" w:cs="Arial"/>
                <w:b/>
                <w:bCs/>
                <w:sz w:val="24"/>
                <w:szCs w:val="24"/>
              </w:rPr>
            </w:pPr>
            <w:r w:rsidRPr="00827E31">
              <w:rPr>
                <w:rFonts w:ascii="Arial" w:hAnsi="Arial" w:cs="Arial"/>
                <w:b/>
                <w:bCs/>
                <w:sz w:val="28"/>
                <w:szCs w:val="24"/>
              </w:rPr>
              <w:t>□</w:t>
            </w:r>
          </w:p>
        </w:tc>
        <w:tc>
          <w:tcPr>
            <w:tcW w:w="2261" w:type="dxa"/>
            <w:gridSpan w:val="2"/>
            <w:shd w:val="clear" w:color="auto" w:fill="auto"/>
          </w:tcPr>
          <w:p w:rsidR="00B01FDC" w:rsidRPr="00B01FDC" w:rsidRDefault="00B01FDC" w:rsidP="00B01FDC">
            <w:pPr>
              <w:spacing w:before="20" w:after="20"/>
              <w:rPr>
                <w:rFonts w:ascii="Arial" w:hAnsi="Arial" w:cs="Arial"/>
                <w:bCs/>
              </w:rPr>
            </w:pPr>
            <w:r w:rsidRPr="00B01FDC">
              <w:rPr>
                <w:rFonts w:ascii="Arial" w:hAnsi="Arial" w:cs="Arial"/>
                <w:bCs/>
              </w:rPr>
              <w:t xml:space="preserve">İş Emri veya CRS </w:t>
            </w:r>
          </w:p>
          <w:p w:rsidR="00B01FDC" w:rsidRPr="00B01FDC" w:rsidRDefault="00B01FDC" w:rsidP="00B01FDC">
            <w:pPr>
              <w:spacing w:before="20" w:after="20"/>
              <w:rPr>
                <w:rFonts w:ascii="Arial" w:hAnsi="Arial" w:cs="Arial"/>
                <w:bCs/>
              </w:rPr>
            </w:pPr>
            <w:r w:rsidRPr="00B01FDC">
              <w:rPr>
                <w:rFonts w:ascii="Arial" w:hAnsi="Arial" w:cs="Arial"/>
                <w:bCs/>
              </w:rPr>
              <w:t>No: …</w:t>
            </w:r>
          </w:p>
          <w:p w:rsidR="00B01FDC" w:rsidRPr="004A2844" w:rsidRDefault="00B01FDC" w:rsidP="00B01FDC">
            <w:pPr>
              <w:spacing w:before="20" w:after="20"/>
              <w:rPr>
                <w:rFonts w:ascii="Aaux ProMedium" w:hAnsi="Aaux ProMedium"/>
                <w:bCs/>
              </w:rPr>
            </w:pPr>
            <w:r w:rsidRPr="00B01FDC">
              <w:rPr>
                <w:rFonts w:ascii="Arial" w:hAnsi="Arial" w:cs="Arial"/>
                <w:bCs/>
              </w:rPr>
              <w:t>Tarihi: …</w:t>
            </w:r>
          </w:p>
        </w:tc>
      </w:tr>
      <w:tr w:rsidR="00B01FDC" w:rsidRPr="005F0330" w:rsidTr="009722D4">
        <w:trPr>
          <w:cantSplit/>
          <w:trHeight w:val="170"/>
        </w:trPr>
        <w:tc>
          <w:tcPr>
            <w:tcW w:w="417" w:type="dxa"/>
            <w:shd w:val="clear" w:color="auto" w:fill="auto"/>
            <w:vAlign w:val="center"/>
          </w:tcPr>
          <w:p w:rsidR="00B01FDC" w:rsidRDefault="00B01FDC" w:rsidP="00B01FD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tcPr>
          <w:p w:rsidR="00B01FDC" w:rsidRPr="00B01FDC" w:rsidRDefault="00B01FDC" w:rsidP="00B01FDC">
            <w:pPr>
              <w:spacing w:before="20" w:after="20"/>
              <w:rPr>
                <w:rFonts w:ascii="Arial" w:hAnsi="Arial" w:cs="Arial"/>
                <w:bCs/>
              </w:rPr>
            </w:pPr>
            <w:r w:rsidRPr="00B01FDC">
              <w:rPr>
                <w:rFonts w:ascii="Arial" w:hAnsi="Arial" w:cs="Arial"/>
                <w:bCs/>
              </w:rPr>
              <w:t>Hava aracında kullanılan FDR/CVR için EASA AMC1 CAT.GEN.MPA.195(b) maddesinde belirtilen uçuşa elverişlilik gereklilikleri yerine getiriliyor mu?(Eğer uygulanabiliyorsa)</w:t>
            </w:r>
          </w:p>
          <w:p w:rsidR="00B01FDC" w:rsidRPr="00784A6E" w:rsidRDefault="00B01FDC" w:rsidP="00B01FDC">
            <w:pPr>
              <w:autoSpaceDE w:val="0"/>
              <w:autoSpaceDN w:val="0"/>
              <w:adjustRightInd w:val="0"/>
              <w:spacing w:before="20" w:after="20"/>
              <w:jc w:val="both"/>
              <w:rPr>
                <w:rFonts w:ascii="Aaux ProMedium" w:hAnsi="Aaux ProMedium"/>
                <w:bCs/>
                <w:i/>
                <w:lang w:val="en-US"/>
              </w:rPr>
            </w:pPr>
            <w:r w:rsidRPr="00B01FDC">
              <w:rPr>
                <w:rFonts w:ascii="Arial" w:hAnsi="Arial" w:cs="Arial"/>
                <w:bCs/>
                <w:i/>
                <w:sz w:val="18"/>
                <w:lang w:val="en-US"/>
              </w:rPr>
              <w:t>Are the airworthiness requirements specified in EASA AMC1 CAT.GEN.MPA.195(b) for the FDR/CVR used in the aircraft being met? (If applicable)</w:t>
            </w:r>
          </w:p>
        </w:tc>
        <w:tc>
          <w:tcPr>
            <w:tcW w:w="773" w:type="dxa"/>
            <w:shd w:val="clear" w:color="auto" w:fill="auto"/>
            <w:vAlign w:val="center"/>
          </w:tcPr>
          <w:p w:rsidR="00B01FDC" w:rsidRPr="00761B14" w:rsidRDefault="00B01FDC" w:rsidP="00B01FDC">
            <w:pPr>
              <w:spacing w:before="60" w:after="60"/>
              <w:jc w:val="center"/>
              <w:rPr>
                <w:rFonts w:ascii="Arial" w:hAnsi="Arial" w:cs="Arial"/>
                <w:b/>
                <w:bCs/>
                <w:sz w:val="24"/>
                <w:szCs w:val="24"/>
              </w:rPr>
            </w:pPr>
            <w:r w:rsidRPr="00827E31">
              <w:rPr>
                <w:rFonts w:ascii="Arial" w:hAnsi="Arial" w:cs="Arial"/>
                <w:b/>
                <w:bCs/>
                <w:sz w:val="28"/>
                <w:szCs w:val="24"/>
              </w:rPr>
              <w:t>□</w:t>
            </w:r>
          </w:p>
        </w:tc>
        <w:tc>
          <w:tcPr>
            <w:tcW w:w="2261" w:type="dxa"/>
            <w:gridSpan w:val="2"/>
            <w:shd w:val="clear" w:color="auto" w:fill="auto"/>
            <w:vAlign w:val="center"/>
          </w:tcPr>
          <w:p w:rsidR="00B01FDC" w:rsidRPr="00761B14" w:rsidRDefault="00B01FDC" w:rsidP="00B01FDC">
            <w:pPr>
              <w:autoSpaceDE w:val="0"/>
              <w:autoSpaceDN w:val="0"/>
              <w:adjustRightInd w:val="0"/>
              <w:rPr>
                <w:rFonts w:ascii="Aaux ProMedium" w:hAnsi="Aaux ProMedium"/>
                <w:bCs/>
              </w:rPr>
            </w:pPr>
          </w:p>
        </w:tc>
      </w:tr>
      <w:tr w:rsidR="00B01FDC" w:rsidRPr="005F0330" w:rsidTr="009722D4">
        <w:trPr>
          <w:cantSplit/>
          <w:trHeight w:val="170"/>
        </w:trPr>
        <w:tc>
          <w:tcPr>
            <w:tcW w:w="417" w:type="dxa"/>
            <w:shd w:val="clear" w:color="auto" w:fill="auto"/>
            <w:vAlign w:val="center"/>
          </w:tcPr>
          <w:p w:rsidR="00B01FDC" w:rsidRPr="00761B14" w:rsidRDefault="00B01FDC" w:rsidP="00B01FD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B01FDC" w:rsidRPr="00B01FDC" w:rsidRDefault="00B01FDC" w:rsidP="00B01FDC">
            <w:pPr>
              <w:spacing w:before="20" w:after="20"/>
              <w:rPr>
                <w:rFonts w:ascii="Arial" w:hAnsi="Arial" w:cs="Arial"/>
                <w:bCs/>
              </w:rPr>
            </w:pPr>
            <w:r w:rsidRPr="00B01FDC">
              <w:rPr>
                <w:rFonts w:ascii="Arial" w:hAnsi="Arial" w:cs="Arial"/>
                <w:bCs/>
              </w:rPr>
              <w:t>Hava aracı güncel konfigürasyonunu yansıtır şekilde ICAO Annex 16 Cilt 2 ve 3 gereklerine uygun motor emisyon ve mevcutsa CO2 emisyon değerlerini gösterir veriler mevcut mu?</w:t>
            </w:r>
          </w:p>
          <w:p w:rsidR="00B01FDC" w:rsidRPr="00B01FDC" w:rsidRDefault="00B01FDC" w:rsidP="00B01FDC">
            <w:pPr>
              <w:autoSpaceDE w:val="0"/>
              <w:autoSpaceDN w:val="0"/>
              <w:adjustRightInd w:val="0"/>
              <w:spacing w:before="20" w:after="20"/>
              <w:jc w:val="both"/>
              <w:rPr>
                <w:rFonts w:ascii="Arial" w:hAnsi="Arial" w:cs="Arial"/>
                <w:bCs/>
                <w:i/>
                <w:sz w:val="18"/>
                <w:lang w:val="en-US"/>
              </w:rPr>
            </w:pPr>
            <w:r w:rsidRPr="00B01FDC">
              <w:rPr>
                <w:rFonts w:ascii="Arial" w:hAnsi="Arial" w:cs="Arial"/>
                <w:bCs/>
                <w:i/>
                <w:sz w:val="18"/>
                <w:lang w:val="en-US"/>
              </w:rPr>
              <w:t>Is there data available showing engine emission and, if available, CO2 emission values in accordance with ICAO Annex 16 Volume 2 and 3, reflecting the aircraft's current configuration?</w:t>
            </w:r>
          </w:p>
          <w:p w:rsidR="00B01FDC" w:rsidRPr="00761B14" w:rsidRDefault="00B01FDC" w:rsidP="00B01FDC">
            <w:pPr>
              <w:pStyle w:val="AralkYok"/>
              <w:spacing w:before="20" w:after="20"/>
              <w:jc w:val="both"/>
              <w:rPr>
                <w:rFonts w:ascii="Aaux ProMedium" w:hAnsi="Aaux ProMedium"/>
                <w:bCs/>
                <w:sz w:val="20"/>
                <w:szCs w:val="20"/>
              </w:rPr>
            </w:pPr>
          </w:p>
          <w:p w:rsidR="00B01FDC" w:rsidRPr="00B01FDC" w:rsidRDefault="00B01FDC" w:rsidP="00B01FDC">
            <w:pPr>
              <w:spacing w:before="20" w:after="20"/>
              <w:rPr>
                <w:rFonts w:ascii="Arial" w:hAnsi="Arial" w:cs="Arial"/>
                <w:bCs/>
              </w:rPr>
            </w:pPr>
            <w:r w:rsidRPr="00B01FDC">
              <w:rPr>
                <w:rFonts w:ascii="Arial" w:hAnsi="Arial" w:cs="Arial"/>
                <w:bCs/>
              </w:rPr>
              <w:t>Not: CO2 emisyon değeri gerekliliğinin hangi hava araçlarına efektif olduğunun tespit edilebilmesi için ICAO Annex 16 Cilt 3 Bölüm 2.1 içerisine bakınız.</w:t>
            </w:r>
          </w:p>
          <w:p w:rsidR="00B01FDC" w:rsidRPr="00FB7E19" w:rsidRDefault="00B01FDC" w:rsidP="00B01FDC">
            <w:pPr>
              <w:autoSpaceDE w:val="0"/>
              <w:autoSpaceDN w:val="0"/>
              <w:adjustRightInd w:val="0"/>
              <w:spacing w:before="20" w:after="20"/>
              <w:jc w:val="both"/>
              <w:rPr>
                <w:rFonts w:ascii="Aaux ProMedium" w:hAnsi="Aaux ProMedium"/>
                <w:bCs/>
                <w:i/>
                <w:iCs/>
                <w:lang w:val="en-US"/>
              </w:rPr>
            </w:pPr>
            <w:r w:rsidRPr="00B01FDC">
              <w:rPr>
                <w:rFonts w:ascii="Arial" w:hAnsi="Arial" w:cs="Arial"/>
                <w:bCs/>
                <w:i/>
                <w:sz w:val="18"/>
                <w:lang w:val="en-US"/>
              </w:rPr>
              <w:t>To determine which aircraft the CO2 emission value requirement is effective for, please refer to ICAO Annex 16 Volume 3 Section 2.1.</w:t>
            </w:r>
          </w:p>
        </w:tc>
        <w:tc>
          <w:tcPr>
            <w:tcW w:w="773" w:type="dxa"/>
            <w:shd w:val="clear" w:color="auto" w:fill="auto"/>
            <w:vAlign w:val="center"/>
          </w:tcPr>
          <w:p w:rsidR="00B01FDC" w:rsidRPr="00761B14" w:rsidRDefault="00B01FDC" w:rsidP="00B01FDC">
            <w:pPr>
              <w:spacing w:before="60" w:after="60"/>
              <w:jc w:val="center"/>
              <w:rPr>
                <w:rFonts w:ascii="Arial" w:hAnsi="Arial" w:cs="Arial"/>
                <w:b/>
                <w:bCs/>
                <w:sz w:val="24"/>
                <w:szCs w:val="24"/>
              </w:rPr>
            </w:pPr>
            <w:r w:rsidRPr="00827E31">
              <w:rPr>
                <w:rFonts w:ascii="Arial" w:hAnsi="Arial" w:cs="Arial"/>
                <w:b/>
                <w:bCs/>
                <w:sz w:val="28"/>
                <w:szCs w:val="24"/>
              </w:rPr>
              <w:t>□</w:t>
            </w:r>
          </w:p>
        </w:tc>
        <w:tc>
          <w:tcPr>
            <w:tcW w:w="2261" w:type="dxa"/>
            <w:gridSpan w:val="2"/>
            <w:shd w:val="clear" w:color="auto" w:fill="auto"/>
            <w:vAlign w:val="center"/>
          </w:tcPr>
          <w:p w:rsidR="00B01FDC" w:rsidRPr="00761B14" w:rsidRDefault="00B01FDC" w:rsidP="00B01FDC">
            <w:pPr>
              <w:autoSpaceDE w:val="0"/>
              <w:autoSpaceDN w:val="0"/>
              <w:adjustRightInd w:val="0"/>
              <w:rPr>
                <w:rFonts w:ascii="Aaux ProMedium" w:hAnsi="Aaux ProMedium"/>
                <w:bCs/>
              </w:rPr>
            </w:pPr>
          </w:p>
        </w:tc>
      </w:tr>
      <w:tr w:rsidR="00B01FDC" w:rsidRPr="005F0330" w:rsidTr="00AE130F">
        <w:trPr>
          <w:cantSplit/>
          <w:trHeight w:val="170"/>
        </w:trPr>
        <w:tc>
          <w:tcPr>
            <w:tcW w:w="417" w:type="dxa"/>
            <w:shd w:val="clear" w:color="auto" w:fill="auto"/>
            <w:vAlign w:val="center"/>
          </w:tcPr>
          <w:p w:rsidR="00B01FDC" w:rsidRPr="00FD4AD0" w:rsidRDefault="00B01FDC" w:rsidP="00B01FDC">
            <w:pPr>
              <w:spacing w:before="20" w:after="20"/>
              <w:ind w:left="360"/>
              <w:rPr>
                <w:rFonts w:ascii="Arial" w:hAnsi="Arial" w:cs="Arial"/>
                <w:bCs/>
              </w:rPr>
            </w:pPr>
          </w:p>
        </w:tc>
        <w:tc>
          <w:tcPr>
            <w:tcW w:w="429" w:type="dxa"/>
            <w:shd w:val="clear" w:color="auto" w:fill="auto"/>
            <w:vAlign w:val="center"/>
          </w:tcPr>
          <w:p w:rsidR="00B01FDC" w:rsidRPr="007D2CE7" w:rsidRDefault="00B01FDC" w:rsidP="00B01FDC">
            <w:pPr>
              <w:spacing w:before="20" w:after="20"/>
              <w:rPr>
                <w:rFonts w:ascii="Aaux ProMedium" w:hAnsi="Aaux ProMedium"/>
              </w:rPr>
            </w:pPr>
            <w:r>
              <w:rPr>
                <w:rFonts w:ascii="Aaux ProMedium" w:hAnsi="Aaux ProMedium"/>
              </w:rPr>
              <w:t>18.1</w:t>
            </w:r>
          </w:p>
        </w:tc>
        <w:tc>
          <w:tcPr>
            <w:tcW w:w="6314" w:type="dxa"/>
            <w:gridSpan w:val="2"/>
            <w:shd w:val="clear" w:color="auto" w:fill="auto"/>
            <w:vAlign w:val="center"/>
          </w:tcPr>
          <w:p w:rsidR="00B01FDC" w:rsidRPr="00B01FDC" w:rsidRDefault="00B01FDC" w:rsidP="00B01FDC">
            <w:pPr>
              <w:pStyle w:val="AralkYok"/>
              <w:spacing w:before="20" w:after="20"/>
              <w:jc w:val="both"/>
              <w:rPr>
                <w:rFonts w:ascii="Arial" w:hAnsi="Arial" w:cs="Arial"/>
                <w:b/>
                <w:bCs/>
                <w:sz w:val="20"/>
                <w:szCs w:val="20"/>
              </w:rPr>
            </w:pPr>
            <w:r w:rsidRPr="00B01FDC">
              <w:rPr>
                <w:rFonts w:ascii="Arial" w:hAnsi="Arial" w:cs="Arial"/>
                <w:b/>
                <w:bCs/>
                <w:sz w:val="20"/>
                <w:szCs w:val="20"/>
              </w:rPr>
              <w:t>Motor Emisyon Verileri:</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sertifikayı veren otoritenin adı,</w:t>
            </w:r>
          </w:p>
          <w:p w:rsidR="00B01FDC" w:rsidRPr="00B01FDC" w:rsidRDefault="00B01FDC" w:rsidP="00B01FDC">
            <w:pPr>
              <w:pStyle w:val="AralkYok"/>
              <w:spacing w:before="20" w:after="20"/>
              <w:ind w:left="400"/>
              <w:jc w:val="both"/>
              <w:rPr>
                <w:rFonts w:ascii="Arial" w:hAnsi="Arial" w:cs="Arial"/>
                <w:i/>
                <w:iCs/>
                <w:sz w:val="16"/>
                <w:szCs w:val="20"/>
                <w:lang w:val="en-US"/>
              </w:rPr>
            </w:pPr>
            <w:r w:rsidRPr="00B01FDC">
              <w:rPr>
                <w:rFonts w:ascii="Arial" w:hAnsi="Arial" w:cs="Arial"/>
                <w:i/>
                <w:iCs/>
                <w:sz w:val="18"/>
                <w:szCs w:val="20"/>
                <w:lang w:val="en-US"/>
              </w:rPr>
              <w:t>name of certificating authority</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üreticinin tip ve model tanımı,</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manufacturer’s type and model designation</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geçerli emisyon sertifika gerekliliklerine uyum amacıyla dahil edilen herhangi bir ek değişikliğin beyanı,</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statement of any additional modifications incorporated for the purpose of compliance with the applicable emissions Certification requirements</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nominal itme gücü,</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rated thrust</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referans basınç oranı,</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reference pressure ratio</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duman sayısı (Smoke Number) gerekliliklerine uyumu gösteren bir beyan,</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a statement indicating compliance with Smoke Number requirements</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gaz kirletici gerekliliklerine uyumu gösteren bir beyan,</w:t>
            </w:r>
          </w:p>
          <w:p w:rsidR="00B01FDC" w:rsidRPr="00B01FDC" w:rsidRDefault="00B01FDC" w:rsidP="00B01FDC">
            <w:pPr>
              <w:pStyle w:val="AralkYok"/>
              <w:spacing w:before="20" w:after="20"/>
              <w:ind w:left="400"/>
              <w:jc w:val="both"/>
              <w:rPr>
                <w:rFonts w:ascii="Arial" w:hAnsi="Arial" w:cs="Arial"/>
                <w:i/>
                <w:iCs/>
                <w:sz w:val="18"/>
                <w:szCs w:val="20"/>
                <w:lang w:val="en-US"/>
              </w:rPr>
            </w:pPr>
            <w:r w:rsidRPr="00B01FDC">
              <w:rPr>
                <w:rFonts w:ascii="Arial" w:hAnsi="Arial" w:cs="Arial"/>
                <w:i/>
                <w:iCs/>
                <w:sz w:val="18"/>
                <w:szCs w:val="20"/>
                <w:lang w:val="en-US"/>
              </w:rPr>
              <w:t>a statement indicating compliance with gaseous pollutant requirements</w:t>
            </w:r>
          </w:p>
          <w:p w:rsidR="00B01FDC" w:rsidRPr="00B01FDC" w:rsidRDefault="00B01FDC" w:rsidP="00B01FDC">
            <w:pPr>
              <w:pStyle w:val="AralkYok"/>
              <w:numPr>
                <w:ilvl w:val="0"/>
                <w:numId w:val="18"/>
              </w:numPr>
              <w:spacing w:before="20" w:after="20"/>
              <w:ind w:left="400"/>
              <w:jc w:val="both"/>
              <w:rPr>
                <w:rFonts w:ascii="Arial" w:hAnsi="Arial" w:cs="Arial"/>
                <w:sz w:val="20"/>
                <w:szCs w:val="20"/>
              </w:rPr>
            </w:pPr>
            <w:r w:rsidRPr="00B01FDC">
              <w:rPr>
                <w:rFonts w:ascii="Arial" w:hAnsi="Arial" w:cs="Arial"/>
                <w:sz w:val="20"/>
                <w:szCs w:val="20"/>
              </w:rPr>
              <w:t>partikül madde gerekliliklerine uyumu gösteren bir beyan.</w:t>
            </w:r>
          </w:p>
          <w:p w:rsidR="00B01FDC" w:rsidRPr="00A50565" w:rsidRDefault="00B01FDC" w:rsidP="00B01FDC">
            <w:pPr>
              <w:pStyle w:val="AralkYok"/>
              <w:spacing w:before="20" w:after="20"/>
              <w:ind w:left="400"/>
              <w:jc w:val="both"/>
              <w:rPr>
                <w:rFonts w:ascii="Aaux ProMedium" w:hAnsi="Aaux ProMedium"/>
                <w:i/>
                <w:iCs/>
                <w:sz w:val="20"/>
                <w:szCs w:val="20"/>
                <w:lang w:val="en-US"/>
              </w:rPr>
            </w:pPr>
            <w:r w:rsidRPr="00B01FDC">
              <w:rPr>
                <w:rFonts w:ascii="Arial" w:hAnsi="Arial" w:cs="Arial"/>
                <w:i/>
                <w:iCs/>
                <w:sz w:val="18"/>
                <w:szCs w:val="20"/>
                <w:lang w:val="en-US"/>
              </w:rPr>
              <w:t>a statement indicating compliance with particulate matter requirements</w:t>
            </w:r>
          </w:p>
        </w:tc>
        <w:tc>
          <w:tcPr>
            <w:tcW w:w="773" w:type="dxa"/>
            <w:shd w:val="clear" w:color="auto" w:fill="auto"/>
            <w:vAlign w:val="center"/>
          </w:tcPr>
          <w:p w:rsidR="00B01FDC" w:rsidRPr="00196BE3" w:rsidRDefault="00EA194C" w:rsidP="00B01FDC">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B01FDC" w:rsidRPr="005F0330" w:rsidRDefault="00B01FDC" w:rsidP="00B01FDC">
            <w:pPr>
              <w:spacing w:before="20" w:after="20"/>
              <w:rPr>
                <w:rFonts w:ascii="Arial" w:hAnsi="Arial" w:cs="Arial"/>
                <w:b/>
              </w:rPr>
            </w:pPr>
          </w:p>
        </w:tc>
      </w:tr>
      <w:tr w:rsidR="00B01FDC" w:rsidRPr="005F0330" w:rsidTr="00AE130F">
        <w:trPr>
          <w:cantSplit/>
          <w:trHeight w:val="170"/>
        </w:trPr>
        <w:tc>
          <w:tcPr>
            <w:tcW w:w="417" w:type="dxa"/>
            <w:shd w:val="clear" w:color="auto" w:fill="auto"/>
            <w:vAlign w:val="center"/>
          </w:tcPr>
          <w:p w:rsidR="00B01FDC" w:rsidRPr="00FD4AD0" w:rsidRDefault="00B01FDC" w:rsidP="00B01FDC">
            <w:pPr>
              <w:spacing w:before="20" w:after="20"/>
              <w:ind w:left="360"/>
              <w:rPr>
                <w:rFonts w:ascii="Arial" w:hAnsi="Arial" w:cs="Arial"/>
                <w:bCs/>
              </w:rPr>
            </w:pPr>
          </w:p>
        </w:tc>
        <w:tc>
          <w:tcPr>
            <w:tcW w:w="429" w:type="dxa"/>
            <w:shd w:val="clear" w:color="auto" w:fill="auto"/>
            <w:vAlign w:val="center"/>
          </w:tcPr>
          <w:p w:rsidR="00B01FDC" w:rsidRDefault="00B01FDC" w:rsidP="00B01FDC">
            <w:pPr>
              <w:spacing w:before="20" w:after="20"/>
              <w:rPr>
                <w:rFonts w:ascii="Aaux ProMedium" w:hAnsi="Aaux ProMedium"/>
              </w:rPr>
            </w:pPr>
            <w:r>
              <w:rPr>
                <w:rFonts w:ascii="Aaux ProMedium" w:hAnsi="Aaux ProMedium"/>
              </w:rPr>
              <w:t>18.2</w:t>
            </w:r>
          </w:p>
        </w:tc>
        <w:tc>
          <w:tcPr>
            <w:tcW w:w="6314" w:type="dxa"/>
            <w:gridSpan w:val="2"/>
            <w:shd w:val="clear" w:color="auto" w:fill="auto"/>
            <w:vAlign w:val="center"/>
          </w:tcPr>
          <w:p w:rsidR="00B01FDC" w:rsidRPr="00B01FDC" w:rsidRDefault="00B01FDC" w:rsidP="00B01FDC">
            <w:pPr>
              <w:pStyle w:val="AralkYok"/>
              <w:spacing w:before="20" w:after="20"/>
              <w:jc w:val="both"/>
              <w:rPr>
                <w:rFonts w:ascii="Arial" w:hAnsi="Arial" w:cs="Arial"/>
                <w:b/>
                <w:bCs/>
                <w:sz w:val="20"/>
                <w:szCs w:val="20"/>
              </w:rPr>
            </w:pPr>
            <w:r w:rsidRPr="00B01FDC">
              <w:rPr>
                <w:rFonts w:ascii="Arial" w:hAnsi="Arial" w:cs="Arial"/>
                <w:b/>
                <w:bCs/>
                <w:sz w:val="20"/>
                <w:szCs w:val="20"/>
              </w:rPr>
              <w:t xml:space="preserve">CO2 Emisyon Verisi: </w:t>
            </w:r>
          </w:p>
          <w:p w:rsidR="00B01FDC" w:rsidRPr="00B01FDC" w:rsidRDefault="00B01FDC" w:rsidP="00B01FDC">
            <w:pPr>
              <w:pStyle w:val="AralkYok"/>
              <w:spacing w:before="20" w:after="20"/>
              <w:jc w:val="both"/>
              <w:rPr>
                <w:rFonts w:ascii="Arial" w:hAnsi="Arial" w:cs="Arial"/>
                <w:sz w:val="20"/>
                <w:szCs w:val="20"/>
              </w:rPr>
            </w:pPr>
            <w:r w:rsidRPr="00B01FDC">
              <w:rPr>
                <w:rFonts w:ascii="Arial" w:hAnsi="Arial" w:cs="Arial"/>
                <w:sz w:val="20"/>
                <w:szCs w:val="20"/>
              </w:rPr>
              <w:t>Değerlendirme Metriği Değeri</w:t>
            </w:r>
          </w:p>
          <w:p w:rsidR="00B01FDC" w:rsidRPr="00B01FDC" w:rsidRDefault="00B01FDC" w:rsidP="00DA2937">
            <w:pPr>
              <w:autoSpaceDE w:val="0"/>
              <w:autoSpaceDN w:val="0"/>
              <w:adjustRightInd w:val="0"/>
              <w:spacing w:before="20" w:after="20"/>
              <w:jc w:val="both"/>
              <w:rPr>
                <w:rFonts w:ascii="Arial" w:hAnsi="Arial" w:cs="Arial"/>
                <w:i/>
                <w:iCs/>
                <w:lang w:val="en-US"/>
              </w:rPr>
            </w:pPr>
            <w:r w:rsidRPr="00DA2937">
              <w:rPr>
                <w:rFonts w:ascii="Arial" w:hAnsi="Arial" w:cs="Arial"/>
                <w:bCs/>
                <w:i/>
                <w:sz w:val="18"/>
                <w:lang w:val="en-US"/>
              </w:rPr>
              <w:t>Evaluation Metric Value</w:t>
            </w:r>
          </w:p>
        </w:tc>
        <w:tc>
          <w:tcPr>
            <w:tcW w:w="773" w:type="dxa"/>
            <w:shd w:val="clear" w:color="auto" w:fill="auto"/>
            <w:vAlign w:val="center"/>
          </w:tcPr>
          <w:p w:rsidR="00B01FDC" w:rsidRPr="00196BE3" w:rsidRDefault="00EA194C" w:rsidP="00B01FDC">
            <w:pPr>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vAlign w:val="center"/>
          </w:tcPr>
          <w:p w:rsidR="00B01FDC" w:rsidRPr="005F0330" w:rsidRDefault="00B01FDC" w:rsidP="00B01FDC">
            <w:pPr>
              <w:spacing w:before="20" w:after="20"/>
              <w:rPr>
                <w:rFonts w:ascii="Arial" w:hAnsi="Arial" w:cs="Arial"/>
                <w:b/>
              </w:rPr>
            </w:pPr>
          </w:p>
        </w:tc>
      </w:tr>
      <w:tr w:rsidR="00A519CC" w:rsidRPr="005F0330" w:rsidTr="009722D4">
        <w:trPr>
          <w:cantSplit/>
          <w:trHeight w:val="170"/>
        </w:trPr>
        <w:tc>
          <w:tcPr>
            <w:tcW w:w="417" w:type="dxa"/>
            <w:shd w:val="clear" w:color="auto" w:fill="auto"/>
            <w:vAlign w:val="center"/>
          </w:tcPr>
          <w:p w:rsidR="00A519CC" w:rsidRPr="00EA194C" w:rsidRDefault="00A519CC" w:rsidP="00EA194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A519CC" w:rsidRPr="00A519CC" w:rsidRDefault="00A519CC" w:rsidP="00A519CC">
            <w:pPr>
              <w:pStyle w:val="AralkYok"/>
              <w:spacing w:before="20" w:after="20"/>
              <w:jc w:val="both"/>
              <w:rPr>
                <w:rFonts w:ascii="Arial" w:hAnsi="Arial" w:cs="Arial"/>
                <w:sz w:val="20"/>
                <w:szCs w:val="20"/>
              </w:rPr>
            </w:pPr>
            <w:r w:rsidRPr="00A519CC">
              <w:rPr>
                <w:rFonts w:ascii="Arial" w:hAnsi="Arial" w:cs="Arial"/>
                <w:sz w:val="20"/>
                <w:szCs w:val="20"/>
              </w:rPr>
              <w:t>ICAO Annex 6, Part I - 6.26.1’e göre ilk Uçuşa Elverişlilik Sertifikası (C of A) tarihi 1 Ocak 2026 veya sonrasında ise, hava aracı için ROAAS (Runway Overrun Awareness and Alerting System) ile donatılmış olduğu, sistemin sertifikalı ve operasyonel olduğu teyit edilmiş mi? ( Sadece maksimum kalkış ağırlığı (MTOW) 5.700 Kg ve üzeri türbin motorlu hava aracı için sorgulanacak.)</w:t>
            </w:r>
          </w:p>
          <w:p w:rsidR="00A519CC" w:rsidRPr="00EA194C" w:rsidRDefault="00A519CC" w:rsidP="00A519CC">
            <w:pPr>
              <w:autoSpaceDE w:val="0"/>
              <w:autoSpaceDN w:val="0"/>
              <w:adjustRightInd w:val="0"/>
              <w:spacing w:before="20" w:after="20"/>
              <w:jc w:val="both"/>
              <w:rPr>
                <w:rFonts w:ascii="Arial" w:hAnsi="Arial" w:cs="Arial"/>
              </w:rPr>
            </w:pPr>
            <w:r w:rsidRPr="00A519CC">
              <w:rPr>
                <w:rFonts w:ascii="Arial" w:hAnsi="Arial" w:cs="Arial"/>
                <w:bCs/>
                <w:i/>
                <w:sz w:val="18"/>
                <w:lang w:val="en-US"/>
              </w:rPr>
              <w:t>According to ICAO Annex 6, Part I - 6.26.1, if the first Certificate of Airworthiness (C of A) date is January 1, 2026 or later, has it been confirmed that the aircraft is equipped with ROAAS (Runway Overrun Awareness and Alerting System) and that the system is certified and operational? (This applies only to turbine-powered aircraft with a maximum takeoff weight (MTOW) of 5,700 kg or more.)</w:t>
            </w:r>
          </w:p>
        </w:tc>
        <w:tc>
          <w:tcPr>
            <w:tcW w:w="773" w:type="dxa"/>
            <w:shd w:val="clear" w:color="auto" w:fill="auto"/>
            <w:vAlign w:val="center"/>
          </w:tcPr>
          <w:p w:rsidR="00A519CC" w:rsidRPr="00827E31" w:rsidRDefault="00A519CC" w:rsidP="00EA194C">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1" w:type="dxa"/>
            <w:gridSpan w:val="2"/>
            <w:shd w:val="clear" w:color="auto" w:fill="auto"/>
          </w:tcPr>
          <w:p w:rsidR="00A519CC" w:rsidRPr="00EA194C" w:rsidRDefault="00A519CC" w:rsidP="00EA194C">
            <w:pPr>
              <w:pStyle w:val="AralkYok"/>
              <w:spacing w:before="20" w:after="20"/>
              <w:jc w:val="both"/>
              <w:rPr>
                <w:rFonts w:ascii="Arial" w:hAnsi="Arial" w:cs="Arial"/>
                <w:sz w:val="20"/>
                <w:szCs w:val="20"/>
              </w:rPr>
            </w:pPr>
          </w:p>
        </w:tc>
      </w:tr>
      <w:tr w:rsidR="00EA194C" w:rsidRPr="005F0330" w:rsidTr="009722D4">
        <w:trPr>
          <w:cantSplit/>
          <w:trHeight w:val="170"/>
        </w:trPr>
        <w:tc>
          <w:tcPr>
            <w:tcW w:w="417" w:type="dxa"/>
            <w:shd w:val="clear" w:color="auto" w:fill="auto"/>
            <w:vAlign w:val="center"/>
          </w:tcPr>
          <w:p w:rsidR="00EA194C" w:rsidRPr="00EA194C" w:rsidRDefault="00EA194C" w:rsidP="00EA194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EA194C" w:rsidRPr="00EA194C" w:rsidRDefault="00EA194C" w:rsidP="00EA194C">
            <w:pPr>
              <w:pStyle w:val="AralkYok"/>
              <w:spacing w:before="20" w:after="20"/>
              <w:jc w:val="both"/>
              <w:rPr>
                <w:rFonts w:ascii="Arial" w:hAnsi="Arial" w:cs="Arial"/>
                <w:sz w:val="20"/>
                <w:szCs w:val="20"/>
              </w:rPr>
            </w:pPr>
            <w:r w:rsidRPr="00EA194C">
              <w:rPr>
                <w:rFonts w:ascii="Arial" w:hAnsi="Arial" w:cs="Arial"/>
                <w:sz w:val="20"/>
                <w:szCs w:val="20"/>
              </w:rPr>
              <w:t xml:space="preserve">Hava aracı için Malî Sorumluluk Sigortası ve Üçüncü Şahıs Mali Sorumluluk Sigortası Yönetmeliklerinde belirtilen limitler içerisinde denetim tarihinde geçerli sigorta mevcut mu? </w:t>
            </w:r>
          </w:p>
          <w:p w:rsidR="00EA194C" w:rsidRPr="00A50565" w:rsidRDefault="00EA194C" w:rsidP="00DA2937">
            <w:pPr>
              <w:autoSpaceDE w:val="0"/>
              <w:autoSpaceDN w:val="0"/>
              <w:adjustRightInd w:val="0"/>
              <w:spacing w:before="20" w:after="20"/>
              <w:jc w:val="both"/>
              <w:rPr>
                <w:rFonts w:ascii="Aaux ProMedium" w:hAnsi="Aaux ProMedium"/>
                <w:b/>
                <w:bCs/>
              </w:rPr>
            </w:pPr>
            <w:r w:rsidRPr="00DA2937">
              <w:rPr>
                <w:rFonts w:ascii="Arial" w:hAnsi="Arial" w:cs="Arial"/>
                <w:bCs/>
                <w:i/>
                <w:sz w:val="18"/>
                <w:lang w:val="en-US"/>
              </w:rPr>
              <w:t>Is there valid insurance within the limits specified in the Aircraft Liability Insurance and Third Party Liability Insurance Regulations on the date of the audit?</w:t>
            </w:r>
          </w:p>
        </w:tc>
        <w:tc>
          <w:tcPr>
            <w:tcW w:w="773" w:type="dxa"/>
            <w:shd w:val="clear" w:color="auto" w:fill="auto"/>
            <w:vAlign w:val="center"/>
          </w:tcPr>
          <w:p w:rsidR="00EA194C" w:rsidRPr="007D2CE7" w:rsidRDefault="00EA194C" w:rsidP="00EA194C">
            <w:pPr>
              <w:pStyle w:val="AralkYok"/>
              <w:spacing w:before="20" w:after="20"/>
              <w:jc w:val="center"/>
              <w:rPr>
                <w:rFonts w:ascii="Aaux ProMedium" w:hAnsi="Aaux ProMedium" w:cs="Arial"/>
                <w:b/>
                <w:sz w:val="20"/>
                <w:szCs w:val="20"/>
                <w:lang w:val="en-GB"/>
              </w:rPr>
            </w:pPr>
            <w:r w:rsidRPr="00827E31">
              <w:rPr>
                <w:rFonts w:ascii="Arial" w:hAnsi="Arial" w:cs="Arial"/>
                <w:b/>
                <w:bCs/>
                <w:sz w:val="28"/>
                <w:szCs w:val="24"/>
              </w:rPr>
              <w:t>□</w:t>
            </w:r>
          </w:p>
        </w:tc>
        <w:tc>
          <w:tcPr>
            <w:tcW w:w="2261" w:type="dxa"/>
            <w:gridSpan w:val="2"/>
            <w:shd w:val="clear" w:color="auto" w:fill="auto"/>
          </w:tcPr>
          <w:p w:rsidR="00EA194C" w:rsidRPr="007D2CE7" w:rsidRDefault="00EA194C" w:rsidP="00EA194C">
            <w:pPr>
              <w:pStyle w:val="AralkYok"/>
              <w:spacing w:before="20" w:after="20"/>
              <w:jc w:val="both"/>
              <w:rPr>
                <w:rFonts w:ascii="Aaux ProMedium" w:hAnsi="Aaux ProMedium" w:cs="Arial"/>
                <w:b/>
                <w:sz w:val="20"/>
                <w:szCs w:val="20"/>
                <w:lang w:val="en-GB"/>
              </w:rPr>
            </w:pPr>
            <w:r w:rsidRPr="00EA194C">
              <w:rPr>
                <w:rFonts w:ascii="Arial" w:hAnsi="Arial" w:cs="Arial"/>
                <w:sz w:val="20"/>
                <w:szCs w:val="20"/>
              </w:rPr>
              <w:t>Poliçe No: …</w:t>
            </w:r>
          </w:p>
        </w:tc>
      </w:tr>
      <w:tr w:rsidR="00EA194C" w:rsidRPr="005F0330" w:rsidTr="009722D4">
        <w:trPr>
          <w:cantSplit/>
          <w:trHeight w:val="170"/>
        </w:trPr>
        <w:tc>
          <w:tcPr>
            <w:tcW w:w="417" w:type="dxa"/>
            <w:shd w:val="clear" w:color="auto" w:fill="auto"/>
            <w:vAlign w:val="center"/>
          </w:tcPr>
          <w:p w:rsidR="00EA194C" w:rsidRPr="00EA194C" w:rsidRDefault="00EA194C" w:rsidP="00EA194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EA194C" w:rsidRPr="00EA194C" w:rsidRDefault="00EA194C" w:rsidP="00EA194C">
            <w:pPr>
              <w:pStyle w:val="AralkYok"/>
              <w:spacing w:before="20" w:after="20"/>
              <w:jc w:val="both"/>
              <w:rPr>
                <w:rFonts w:ascii="Arial" w:hAnsi="Arial" w:cs="Arial"/>
                <w:sz w:val="20"/>
                <w:szCs w:val="20"/>
              </w:rPr>
            </w:pPr>
            <w:r w:rsidRPr="00EA194C">
              <w:rPr>
                <w:rFonts w:ascii="Arial" w:hAnsi="Arial" w:cs="Arial"/>
                <w:sz w:val="20"/>
                <w:szCs w:val="20"/>
              </w:rPr>
              <w:t>Hava aracı için Motorlu Taşıtlar Vergisi Kanununa uygun vergi ödemeleri yapılmış mı?</w:t>
            </w:r>
          </w:p>
          <w:p w:rsidR="00EA194C" w:rsidRPr="00A50565" w:rsidRDefault="00EA194C" w:rsidP="00DA2937">
            <w:pPr>
              <w:autoSpaceDE w:val="0"/>
              <w:autoSpaceDN w:val="0"/>
              <w:adjustRightInd w:val="0"/>
              <w:spacing w:before="20" w:after="20"/>
              <w:jc w:val="both"/>
              <w:rPr>
                <w:rFonts w:ascii="Aaux ProMedium" w:hAnsi="Aaux ProMedium"/>
                <w:b/>
                <w:bCs/>
              </w:rPr>
            </w:pPr>
            <w:r w:rsidRPr="00DA2937">
              <w:rPr>
                <w:rFonts w:ascii="Arial" w:hAnsi="Arial" w:cs="Arial"/>
                <w:bCs/>
                <w:i/>
                <w:sz w:val="18"/>
                <w:lang w:val="en-US"/>
              </w:rPr>
              <w:t>Have the tax payments for the aircraft been made in accordance with the Motor Vehicle Tax Law?</w:t>
            </w:r>
          </w:p>
        </w:tc>
        <w:tc>
          <w:tcPr>
            <w:tcW w:w="773" w:type="dxa"/>
            <w:shd w:val="clear" w:color="auto" w:fill="auto"/>
            <w:vAlign w:val="center"/>
          </w:tcPr>
          <w:p w:rsidR="00EA194C" w:rsidRPr="007D2CE7" w:rsidRDefault="00EA194C" w:rsidP="00EA194C">
            <w:pPr>
              <w:pStyle w:val="AralkYok"/>
              <w:spacing w:before="20" w:after="20"/>
              <w:jc w:val="center"/>
              <w:rPr>
                <w:rFonts w:ascii="Aaux ProMedium" w:hAnsi="Aaux ProMedium" w:cs="Arial"/>
                <w:b/>
                <w:sz w:val="20"/>
                <w:szCs w:val="20"/>
                <w:lang w:val="en-GB"/>
              </w:rPr>
            </w:pPr>
            <w:r w:rsidRPr="00827E31">
              <w:rPr>
                <w:rFonts w:ascii="Arial" w:hAnsi="Arial" w:cs="Arial"/>
                <w:b/>
                <w:bCs/>
                <w:sz w:val="28"/>
                <w:szCs w:val="24"/>
              </w:rPr>
              <w:t>□</w:t>
            </w:r>
          </w:p>
        </w:tc>
        <w:tc>
          <w:tcPr>
            <w:tcW w:w="2261" w:type="dxa"/>
            <w:gridSpan w:val="2"/>
            <w:shd w:val="clear" w:color="auto" w:fill="auto"/>
          </w:tcPr>
          <w:p w:rsidR="00EA194C" w:rsidRPr="007D2CE7" w:rsidRDefault="00EA194C" w:rsidP="00EA194C">
            <w:pPr>
              <w:pStyle w:val="AralkYok"/>
              <w:spacing w:before="20" w:after="20"/>
              <w:jc w:val="both"/>
              <w:rPr>
                <w:rFonts w:ascii="Aaux ProMedium" w:hAnsi="Aaux ProMedium" w:cs="Arial"/>
                <w:b/>
                <w:sz w:val="20"/>
                <w:szCs w:val="20"/>
                <w:lang w:val="en-GB"/>
              </w:rPr>
            </w:pPr>
            <w:r w:rsidRPr="00EA194C">
              <w:rPr>
                <w:rFonts w:ascii="Arial" w:hAnsi="Arial" w:cs="Arial"/>
                <w:sz w:val="20"/>
                <w:szCs w:val="20"/>
              </w:rPr>
              <w:t>MTV ödeme tarihi: …</w:t>
            </w:r>
          </w:p>
        </w:tc>
      </w:tr>
      <w:tr w:rsidR="00EA194C" w:rsidRPr="005F0330" w:rsidTr="009722D4">
        <w:trPr>
          <w:cantSplit/>
          <w:trHeight w:val="170"/>
        </w:trPr>
        <w:tc>
          <w:tcPr>
            <w:tcW w:w="417" w:type="dxa"/>
            <w:shd w:val="clear" w:color="auto" w:fill="auto"/>
            <w:vAlign w:val="center"/>
          </w:tcPr>
          <w:p w:rsidR="00EA194C" w:rsidRPr="00EA194C" w:rsidRDefault="00EA194C" w:rsidP="00EA194C">
            <w:pPr>
              <w:pStyle w:val="ListeParagraf"/>
              <w:numPr>
                <w:ilvl w:val="0"/>
                <w:numId w:val="10"/>
              </w:numPr>
              <w:spacing w:before="20" w:after="20"/>
              <w:ind w:left="0" w:firstLine="0"/>
              <w:contextualSpacing w:val="0"/>
              <w:rPr>
                <w:rFonts w:ascii="Aaux ProMedium" w:hAnsi="Aaux ProMedium"/>
                <w:bCs/>
              </w:rPr>
            </w:pPr>
          </w:p>
        </w:tc>
        <w:tc>
          <w:tcPr>
            <w:tcW w:w="6743" w:type="dxa"/>
            <w:gridSpan w:val="3"/>
            <w:shd w:val="clear" w:color="auto" w:fill="auto"/>
            <w:vAlign w:val="center"/>
          </w:tcPr>
          <w:p w:rsidR="00EA194C" w:rsidRPr="00EA194C" w:rsidRDefault="00EA194C" w:rsidP="00EA194C">
            <w:pPr>
              <w:pStyle w:val="AralkYok"/>
              <w:spacing w:before="20" w:after="20"/>
              <w:jc w:val="both"/>
              <w:rPr>
                <w:rFonts w:ascii="Arial" w:hAnsi="Arial" w:cs="Arial"/>
                <w:sz w:val="20"/>
                <w:szCs w:val="20"/>
              </w:rPr>
            </w:pPr>
            <w:r w:rsidRPr="00EA194C">
              <w:rPr>
                <w:rFonts w:ascii="Arial" w:hAnsi="Arial" w:cs="Arial"/>
                <w:sz w:val="20"/>
                <w:szCs w:val="20"/>
              </w:rPr>
              <w:t>Hava aracının Kıyı Emniyeti Genel Müdürlüğünden alınmış, denetim tarihinde geçerli telsiz ruhsatı mevcut mu? [2920 sayılı Kanun Madde 89]</w:t>
            </w:r>
          </w:p>
          <w:p w:rsidR="00EA194C" w:rsidRPr="00A50565" w:rsidRDefault="00EA194C" w:rsidP="00DA2937">
            <w:pPr>
              <w:autoSpaceDE w:val="0"/>
              <w:autoSpaceDN w:val="0"/>
              <w:adjustRightInd w:val="0"/>
              <w:spacing w:before="20" w:after="20"/>
              <w:jc w:val="both"/>
              <w:rPr>
                <w:rFonts w:ascii="Aaux ProMedium" w:hAnsi="Aaux ProMedium"/>
                <w:b/>
                <w:bCs/>
              </w:rPr>
            </w:pPr>
            <w:r w:rsidRPr="00DA2937">
              <w:rPr>
                <w:rFonts w:ascii="Arial" w:hAnsi="Arial" w:cs="Arial"/>
                <w:bCs/>
                <w:i/>
                <w:sz w:val="18"/>
                <w:lang w:val="en-US"/>
              </w:rPr>
              <w:t>Does the aircraft have a valid radio license issued by the General Directorate of Coast Guard, valid on the date of inspection? [Law No. 2920, Article 89]</w:t>
            </w:r>
          </w:p>
        </w:tc>
        <w:tc>
          <w:tcPr>
            <w:tcW w:w="773" w:type="dxa"/>
            <w:shd w:val="clear" w:color="auto" w:fill="auto"/>
            <w:vAlign w:val="center"/>
          </w:tcPr>
          <w:p w:rsidR="00EA194C" w:rsidRPr="007D2CE7" w:rsidRDefault="00EA194C" w:rsidP="00EA194C">
            <w:pPr>
              <w:pStyle w:val="AralkYok"/>
              <w:spacing w:before="20" w:after="20"/>
              <w:jc w:val="center"/>
              <w:rPr>
                <w:rFonts w:ascii="Aaux ProMedium" w:hAnsi="Aaux ProMedium" w:cs="Arial"/>
                <w:b/>
                <w:sz w:val="20"/>
                <w:szCs w:val="20"/>
                <w:lang w:val="en-GB"/>
              </w:rPr>
            </w:pPr>
            <w:r w:rsidRPr="00827E31">
              <w:rPr>
                <w:rFonts w:ascii="Arial" w:hAnsi="Arial" w:cs="Arial"/>
                <w:b/>
                <w:bCs/>
                <w:sz w:val="28"/>
                <w:szCs w:val="24"/>
              </w:rPr>
              <w:t>□</w:t>
            </w:r>
          </w:p>
        </w:tc>
        <w:tc>
          <w:tcPr>
            <w:tcW w:w="2261" w:type="dxa"/>
            <w:gridSpan w:val="2"/>
            <w:shd w:val="clear" w:color="auto" w:fill="auto"/>
          </w:tcPr>
          <w:p w:rsidR="00EA194C" w:rsidRPr="007D2CE7" w:rsidRDefault="00EA194C" w:rsidP="00EA194C">
            <w:pPr>
              <w:pStyle w:val="AralkYok"/>
              <w:spacing w:before="20" w:after="20"/>
              <w:jc w:val="both"/>
              <w:rPr>
                <w:rFonts w:ascii="Aaux ProMedium" w:hAnsi="Aaux ProMedium" w:cs="Arial"/>
                <w:b/>
                <w:sz w:val="20"/>
                <w:szCs w:val="20"/>
                <w:lang w:val="en-GB"/>
              </w:rPr>
            </w:pPr>
            <w:r w:rsidRPr="00EA194C">
              <w:rPr>
                <w:rFonts w:ascii="Arial" w:hAnsi="Arial" w:cs="Arial"/>
                <w:sz w:val="20"/>
                <w:szCs w:val="20"/>
              </w:rPr>
              <w:t>Telsiz ruhsat tarihi: …</w:t>
            </w:r>
          </w:p>
        </w:tc>
      </w:tr>
    </w:tbl>
    <w:p w:rsidR="00A261F7" w:rsidRDefault="00A261F7" w:rsidP="00DA2937">
      <w:pPr>
        <w:autoSpaceDE w:val="0"/>
        <w:autoSpaceDN w:val="0"/>
        <w:adjustRightInd w:val="0"/>
        <w:spacing w:before="20" w:after="20"/>
        <w:jc w:val="both"/>
        <w:rPr>
          <w:rFonts w:ascii="Arial" w:hAnsi="Arial" w:cs="Arial"/>
        </w:rPr>
      </w:pPr>
    </w:p>
    <w:p w:rsidR="00DA2937" w:rsidRPr="005F0330" w:rsidRDefault="00DA2937" w:rsidP="00DA2937">
      <w:pPr>
        <w:autoSpaceDE w:val="0"/>
        <w:autoSpaceDN w:val="0"/>
        <w:adjustRightInd w:val="0"/>
        <w:spacing w:before="20" w:after="20"/>
        <w:jc w:val="both"/>
        <w:rPr>
          <w:rFonts w:ascii="Arial" w:hAnsi="Arial" w:cs="Arial"/>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21"/>
        <w:gridCol w:w="425"/>
        <w:gridCol w:w="5953"/>
        <w:gridCol w:w="362"/>
        <w:gridCol w:w="773"/>
        <w:gridCol w:w="566"/>
        <w:gridCol w:w="1694"/>
      </w:tblGrid>
      <w:tr w:rsidR="009722D4" w:rsidRPr="005F0330" w:rsidTr="009722D4">
        <w:trPr>
          <w:cantSplit/>
          <w:trHeight w:val="170"/>
        </w:trPr>
        <w:tc>
          <w:tcPr>
            <w:tcW w:w="421" w:type="dxa"/>
            <w:shd w:val="clear" w:color="auto" w:fill="auto"/>
            <w:vAlign w:val="center"/>
          </w:tcPr>
          <w:p w:rsidR="009722D4" w:rsidRPr="005F0330" w:rsidRDefault="009722D4" w:rsidP="009722D4">
            <w:pPr>
              <w:pStyle w:val="ListeParagraf"/>
              <w:numPr>
                <w:ilvl w:val="0"/>
                <w:numId w:val="9"/>
              </w:numPr>
              <w:spacing w:before="20" w:after="20"/>
              <w:ind w:left="0" w:firstLine="0"/>
              <w:contextualSpacing w:val="0"/>
              <w:rPr>
                <w:rFonts w:ascii="Arial" w:hAnsi="Arial" w:cs="Arial"/>
                <w:b/>
              </w:rPr>
            </w:pPr>
            <w:r>
              <w:rPr>
                <w:rFonts w:ascii="Arial" w:hAnsi="Arial" w:cs="Arial"/>
                <w:b/>
              </w:rPr>
              <w:t>5</w:t>
            </w:r>
          </w:p>
        </w:tc>
        <w:tc>
          <w:tcPr>
            <w:tcW w:w="6378" w:type="dxa"/>
            <w:gridSpan w:val="2"/>
            <w:shd w:val="clear" w:color="auto" w:fill="auto"/>
            <w:vAlign w:val="center"/>
          </w:tcPr>
          <w:p w:rsidR="009722D4" w:rsidRPr="005F0330" w:rsidRDefault="009722D4" w:rsidP="009722D4">
            <w:pPr>
              <w:spacing w:before="20" w:after="20"/>
              <w:rPr>
                <w:rFonts w:ascii="Arial" w:hAnsi="Arial" w:cs="Arial"/>
                <w:b/>
              </w:rPr>
            </w:pPr>
            <w:r>
              <w:rPr>
                <w:rFonts w:ascii="Arial" w:hAnsi="Arial" w:cs="Arial"/>
                <w:b/>
              </w:rPr>
              <w:t>Fiziksel Kontrol /</w:t>
            </w:r>
            <w:r w:rsidRPr="005F0330">
              <w:rPr>
                <w:rFonts w:ascii="Arial" w:hAnsi="Arial" w:cs="Arial"/>
                <w:b/>
              </w:rPr>
              <w:t xml:space="preserve"> </w:t>
            </w:r>
            <w:r>
              <w:rPr>
                <w:rFonts w:ascii="Arial" w:hAnsi="Arial" w:cs="Arial"/>
                <w:b/>
                <w:bCs/>
                <w:i/>
                <w:iCs/>
              </w:rPr>
              <w:t>Physical Survey</w:t>
            </w:r>
          </w:p>
        </w:tc>
        <w:tc>
          <w:tcPr>
            <w:tcW w:w="1701" w:type="dxa"/>
            <w:gridSpan w:val="3"/>
            <w:shd w:val="clear" w:color="auto" w:fill="auto"/>
            <w:vAlign w:val="center"/>
          </w:tcPr>
          <w:p w:rsidR="009722D4" w:rsidRPr="00196BE3" w:rsidRDefault="009722D4" w:rsidP="009722D4">
            <w:pPr>
              <w:spacing w:before="20" w:after="20"/>
              <w:jc w:val="center"/>
              <w:rPr>
                <w:rFonts w:ascii="Arial" w:hAnsi="Arial" w:cs="Arial"/>
                <w:b/>
                <w:bCs/>
              </w:rPr>
            </w:pPr>
            <w:r w:rsidRPr="00196BE3">
              <w:rPr>
                <w:rFonts w:ascii="Arial" w:hAnsi="Arial" w:cs="Arial"/>
                <w:b/>
                <w:bCs/>
              </w:rPr>
              <w:t>Değerlendirme</w:t>
            </w:r>
          </w:p>
          <w:p w:rsidR="009722D4" w:rsidRPr="005F0330" w:rsidRDefault="009722D4" w:rsidP="009722D4">
            <w:pPr>
              <w:spacing w:before="20" w:after="20"/>
              <w:jc w:val="center"/>
              <w:rPr>
                <w:rFonts w:ascii="Arial" w:hAnsi="Arial" w:cs="Arial"/>
                <w:b/>
              </w:rPr>
            </w:pPr>
            <w:r w:rsidRPr="00DA2937">
              <w:rPr>
                <w:rFonts w:ascii="Arial" w:hAnsi="Arial" w:cs="Arial"/>
                <w:b/>
                <w:bCs/>
                <w:i/>
                <w:iCs/>
                <w:sz w:val="18"/>
                <w:szCs w:val="18"/>
              </w:rPr>
              <w:t>Assesment</w:t>
            </w:r>
          </w:p>
        </w:tc>
        <w:tc>
          <w:tcPr>
            <w:tcW w:w="1694" w:type="dxa"/>
            <w:shd w:val="clear" w:color="auto" w:fill="auto"/>
            <w:vAlign w:val="center"/>
          </w:tcPr>
          <w:p w:rsidR="009722D4" w:rsidRDefault="009722D4" w:rsidP="009722D4">
            <w:pPr>
              <w:spacing w:before="20" w:after="20"/>
              <w:jc w:val="center"/>
              <w:rPr>
                <w:rFonts w:ascii="Arial" w:hAnsi="Arial" w:cs="Arial"/>
                <w:b/>
                <w:sz w:val="18"/>
                <w:szCs w:val="18"/>
              </w:rPr>
            </w:pPr>
            <w:r>
              <w:rPr>
                <w:rFonts w:ascii="Arial" w:hAnsi="Arial" w:cs="Arial"/>
                <w:b/>
                <w:sz w:val="18"/>
                <w:szCs w:val="18"/>
              </w:rPr>
              <w:t>Açıklama</w:t>
            </w:r>
          </w:p>
          <w:p w:rsidR="009722D4" w:rsidRPr="005F0330" w:rsidRDefault="009722D4" w:rsidP="009722D4">
            <w:pPr>
              <w:spacing w:before="20" w:after="20"/>
              <w:jc w:val="center"/>
              <w:rPr>
                <w:rFonts w:ascii="Arial" w:hAnsi="Arial" w:cs="Arial"/>
                <w:b/>
              </w:rPr>
            </w:pPr>
            <w:r w:rsidRPr="005F0330">
              <w:rPr>
                <w:rFonts w:ascii="Arial" w:hAnsi="Arial" w:cs="Arial"/>
                <w:b/>
                <w:bCs/>
                <w:i/>
                <w:iCs/>
                <w:sz w:val="18"/>
                <w:szCs w:val="18"/>
              </w:rPr>
              <w:t>Remark</w:t>
            </w:r>
          </w:p>
        </w:tc>
      </w:tr>
      <w:tr w:rsidR="009722D4" w:rsidRPr="007D2CE7" w:rsidTr="009722D4">
        <w:trPr>
          <w:cantSplit/>
          <w:trHeight w:val="170"/>
        </w:trPr>
        <w:tc>
          <w:tcPr>
            <w:tcW w:w="421" w:type="dxa"/>
            <w:shd w:val="clear" w:color="auto" w:fill="auto"/>
            <w:vAlign w:val="center"/>
          </w:tcPr>
          <w:p w:rsidR="009722D4" w:rsidRPr="00EA194C" w:rsidRDefault="009722D4" w:rsidP="009722D4">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9722D4" w:rsidRPr="00DA2937" w:rsidRDefault="009722D4" w:rsidP="009722D4">
            <w:pPr>
              <w:pStyle w:val="AralkYok"/>
              <w:spacing w:before="20" w:after="20"/>
              <w:jc w:val="both"/>
              <w:rPr>
                <w:rFonts w:ascii="Arial" w:hAnsi="Arial" w:cs="Arial"/>
                <w:sz w:val="20"/>
                <w:szCs w:val="20"/>
              </w:rPr>
            </w:pPr>
            <w:r w:rsidRPr="00DA2937">
              <w:rPr>
                <w:rFonts w:ascii="Arial" w:hAnsi="Arial" w:cs="Arial"/>
                <w:sz w:val="20"/>
                <w:szCs w:val="20"/>
              </w:rPr>
              <w:t xml:space="preserve">Gerekli işaretlemeler ve plakalar uygun bir şekilde takılmış mı? </w:t>
            </w:r>
          </w:p>
          <w:p w:rsidR="009722D4" w:rsidRPr="00D76FA7" w:rsidRDefault="009722D4" w:rsidP="00DA2937">
            <w:pPr>
              <w:autoSpaceDE w:val="0"/>
              <w:autoSpaceDN w:val="0"/>
              <w:adjustRightInd w:val="0"/>
              <w:spacing w:before="20" w:after="20"/>
              <w:jc w:val="both"/>
              <w:rPr>
                <w:rFonts w:ascii="Aaux ProMedium" w:hAnsi="Aaux ProMedium"/>
                <w:bCs/>
                <w:i/>
                <w:lang w:val="en-US"/>
              </w:rPr>
            </w:pPr>
            <w:r w:rsidRPr="00DA2937">
              <w:rPr>
                <w:rFonts w:ascii="Arial" w:hAnsi="Arial" w:cs="Arial"/>
                <w:bCs/>
                <w:i/>
                <w:sz w:val="18"/>
                <w:lang w:val="en-US"/>
              </w:rPr>
              <w:t>Are required markings and placards properly installed?</w:t>
            </w:r>
          </w:p>
        </w:tc>
      </w:tr>
      <w:tr w:rsidR="009722D4" w:rsidRPr="007D2CE7" w:rsidTr="009722D4">
        <w:trPr>
          <w:cantSplit/>
          <w:trHeight w:val="170"/>
        </w:trPr>
        <w:tc>
          <w:tcPr>
            <w:tcW w:w="421" w:type="dxa"/>
            <w:shd w:val="clear" w:color="auto" w:fill="auto"/>
            <w:vAlign w:val="center"/>
          </w:tcPr>
          <w:p w:rsidR="009722D4" w:rsidRPr="009722D4" w:rsidRDefault="009722D4" w:rsidP="009722D4">
            <w:pPr>
              <w:spacing w:before="20" w:after="20"/>
              <w:ind w:left="317"/>
              <w:rPr>
                <w:rFonts w:ascii="Aaux ProMedium" w:hAnsi="Aaux ProMedium"/>
                <w:bCs/>
              </w:rPr>
            </w:pPr>
          </w:p>
        </w:tc>
        <w:tc>
          <w:tcPr>
            <w:tcW w:w="425" w:type="dxa"/>
            <w:shd w:val="clear" w:color="auto" w:fill="auto"/>
            <w:vAlign w:val="center"/>
          </w:tcPr>
          <w:p w:rsidR="009722D4" w:rsidRPr="00D76FA7" w:rsidRDefault="009722D4" w:rsidP="009722D4">
            <w:pPr>
              <w:spacing w:before="20" w:after="20"/>
              <w:jc w:val="both"/>
              <w:rPr>
                <w:rFonts w:ascii="Aaux ProMedium" w:hAnsi="Aaux ProMedium"/>
                <w:bCs/>
              </w:rPr>
            </w:pPr>
            <w:r w:rsidRPr="00D76FA7">
              <w:rPr>
                <w:rFonts w:ascii="Aaux ProMedium" w:hAnsi="Aaux ProMedium"/>
                <w:bCs/>
              </w:rPr>
              <w:t>1.1</w:t>
            </w:r>
          </w:p>
        </w:tc>
        <w:tc>
          <w:tcPr>
            <w:tcW w:w="6315" w:type="dxa"/>
            <w:gridSpan w:val="2"/>
            <w:shd w:val="clear" w:color="auto" w:fill="auto"/>
            <w:vAlign w:val="center"/>
          </w:tcPr>
          <w:p w:rsidR="009722D4" w:rsidRPr="00DA2937" w:rsidRDefault="009722D4" w:rsidP="009722D4">
            <w:pPr>
              <w:pStyle w:val="AralkYok"/>
              <w:spacing w:before="20" w:after="20"/>
              <w:jc w:val="both"/>
              <w:rPr>
                <w:rFonts w:ascii="Arial" w:hAnsi="Arial" w:cs="Arial"/>
                <w:sz w:val="20"/>
                <w:szCs w:val="20"/>
              </w:rPr>
            </w:pPr>
            <w:r w:rsidRPr="00DA2937">
              <w:rPr>
                <w:rFonts w:ascii="Arial" w:hAnsi="Arial" w:cs="Arial"/>
                <w:sz w:val="20"/>
                <w:szCs w:val="20"/>
              </w:rPr>
              <w:t xml:space="preserve">Özellikle Acil Çıkış Talimat işaretlemeleri, yolcu bilgilendirme ve plakalar olmak üzere gerekli işaretlemeler ve plakaların bulunduğunu kontrol et. </w:t>
            </w:r>
          </w:p>
          <w:p w:rsidR="009722D4" w:rsidRPr="00D76FA7" w:rsidRDefault="009722D4" w:rsidP="00DA2937">
            <w:pPr>
              <w:autoSpaceDE w:val="0"/>
              <w:autoSpaceDN w:val="0"/>
              <w:adjustRightInd w:val="0"/>
              <w:spacing w:before="20" w:after="20"/>
              <w:jc w:val="both"/>
              <w:rPr>
                <w:rFonts w:ascii="Aaux ProMedium" w:hAnsi="Aaux ProMedium"/>
                <w:bCs/>
                <w:i/>
                <w:lang w:val="en-US"/>
              </w:rPr>
            </w:pPr>
            <w:r w:rsidRPr="00DA2937">
              <w:rPr>
                <w:rFonts w:ascii="Arial" w:hAnsi="Arial" w:cs="Arial"/>
                <w:bCs/>
                <w:i/>
                <w:sz w:val="18"/>
                <w:lang w:val="en-US"/>
              </w:rPr>
              <w:t>Check that the required markings and placards are installed on the aircraft, especially the emergency exit markings instructions and passenger information signs and placards.</w:t>
            </w:r>
          </w:p>
        </w:tc>
        <w:tc>
          <w:tcPr>
            <w:tcW w:w="773" w:type="dxa"/>
            <w:shd w:val="clear" w:color="auto" w:fill="auto"/>
            <w:vAlign w:val="center"/>
          </w:tcPr>
          <w:p w:rsidR="009722D4" w:rsidRPr="007D2CE7" w:rsidRDefault="009722D4" w:rsidP="009722D4">
            <w:pPr>
              <w:pStyle w:val="AralkYok"/>
              <w:spacing w:before="20" w:after="20"/>
              <w:jc w:val="center"/>
              <w:rPr>
                <w:rFonts w:ascii="Aaux ProMedium" w:hAnsi="Aaux ProMedium" w:cs="Arial"/>
                <w:b/>
                <w:sz w:val="20"/>
                <w:szCs w:val="20"/>
                <w:lang w:val="en-GB"/>
              </w:rPr>
            </w:pPr>
            <w:r w:rsidRPr="00827E31">
              <w:rPr>
                <w:rFonts w:ascii="Arial" w:hAnsi="Arial" w:cs="Arial"/>
                <w:b/>
                <w:bCs/>
                <w:sz w:val="28"/>
                <w:szCs w:val="24"/>
              </w:rPr>
              <w:t>□</w:t>
            </w:r>
          </w:p>
        </w:tc>
        <w:tc>
          <w:tcPr>
            <w:tcW w:w="2260" w:type="dxa"/>
            <w:gridSpan w:val="2"/>
            <w:shd w:val="clear" w:color="auto" w:fill="auto"/>
          </w:tcPr>
          <w:p w:rsidR="009722D4" w:rsidRPr="007D2CE7" w:rsidRDefault="009722D4" w:rsidP="009722D4">
            <w:pPr>
              <w:pStyle w:val="AralkYok"/>
              <w:spacing w:before="20" w:after="20"/>
              <w:jc w:val="both"/>
              <w:rPr>
                <w:rFonts w:ascii="Aaux ProMedium" w:hAnsi="Aaux ProMedium" w:cs="Arial"/>
                <w:b/>
                <w:sz w:val="20"/>
                <w:szCs w:val="20"/>
                <w:lang w:val="en-GB"/>
              </w:rPr>
            </w:pPr>
          </w:p>
        </w:tc>
      </w:tr>
      <w:tr w:rsidR="009722D4" w:rsidRPr="007D2CE7" w:rsidTr="009722D4">
        <w:trPr>
          <w:cantSplit/>
          <w:trHeight w:val="170"/>
        </w:trPr>
        <w:tc>
          <w:tcPr>
            <w:tcW w:w="421" w:type="dxa"/>
            <w:shd w:val="clear" w:color="auto" w:fill="auto"/>
            <w:vAlign w:val="center"/>
          </w:tcPr>
          <w:p w:rsidR="009722D4" w:rsidRPr="009722D4" w:rsidRDefault="009722D4" w:rsidP="009722D4">
            <w:pPr>
              <w:spacing w:before="20" w:after="20"/>
              <w:ind w:left="317"/>
              <w:rPr>
                <w:rFonts w:ascii="Aaux ProMedium" w:hAnsi="Aaux ProMedium"/>
                <w:bCs/>
              </w:rPr>
            </w:pPr>
          </w:p>
        </w:tc>
        <w:tc>
          <w:tcPr>
            <w:tcW w:w="425" w:type="dxa"/>
            <w:shd w:val="clear" w:color="auto" w:fill="auto"/>
            <w:vAlign w:val="center"/>
          </w:tcPr>
          <w:p w:rsidR="009722D4" w:rsidRPr="00D76FA7" w:rsidRDefault="009722D4" w:rsidP="009722D4">
            <w:pPr>
              <w:spacing w:before="20" w:after="20"/>
              <w:jc w:val="both"/>
              <w:rPr>
                <w:rFonts w:ascii="Aaux ProMedium" w:hAnsi="Aaux ProMedium"/>
                <w:bCs/>
              </w:rPr>
            </w:pPr>
            <w:r w:rsidRPr="00D76FA7">
              <w:rPr>
                <w:rFonts w:ascii="Aaux ProMedium" w:hAnsi="Aaux ProMedium"/>
                <w:bCs/>
                <w:lang w:val="en-US"/>
              </w:rPr>
              <w:t>1.2</w:t>
            </w:r>
          </w:p>
        </w:tc>
        <w:tc>
          <w:tcPr>
            <w:tcW w:w="6315" w:type="dxa"/>
            <w:gridSpan w:val="2"/>
            <w:shd w:val="clear" w:color="auto" w:fill="auto"/>
            <w:vAlign w:val="center"/>
          </w:tcPr>
          <w:p w:rsidR="009722D4" w:rsidRPr="00DA2937" w:rsidRDefault="009722D4" w:rsidP="009722D4">
            <w:pPr>
              <w:pStyle w:val="AralkYok"/>
              <w:spacing w:before="20" w:after="20"/>
              <w:jc w:val="both"/>
              <w:rPr>
                <w:rFonts w:ascii="Arial" w:hAnsi="Arial" w:cs="Arial"/>
                <w:sz w:val="20"/>
                <w:szCs w:val="20"/>
              </w:rPr>
            </w:pPr>
            <w:r w:rsidRPr="00DA2937">
              <w:rPr>
                <w:rFonts w:ascii="Arial" w:hAnsi="Arial" w:cs="Arial"/>
                <w:sz w:val="20"/>
                <w:szCs w:val="20"/>
              </w:rPr>
              <w:t>Plakaların okunaklı olduğunu kontrol et.</w:t>
            </w:r>
          </w:p>
          <w:p w:rsidR="009722D4" w:rsidRPr="00D76FA7" w:rsidRDefault="009722D4" w:rsidP="00DA2937">
            <w:pPr>
              <w:autoSpaceDE w:val="0"/>
              <w:autoSpaceDN w:val="0"/>
              <w:adjustRightInd w:val="0"/>
              <w:spacing w:before="20" w:after="20"/>
              <w:jc w:val="both"/>
              <w:rPr>
                <w:rFonts w:ascii="Aaux ProMedium" w:hAnsi="Aaux ProMedium"/>
                <w:bCs/>
              </w:rPr>
            </w:pPr>
            <w:r w:rsidRPr="00DA2937">
              <w:rPr>
                <w:rFonts w:ascii="Arial" w:hAnsi="Arial" w:cs="Arial"/>
                <w:bCs/>
                <w:i/>
                <w:sz w:val="18"/>
                <w:lang w:val="en-US"/>
              </w:rPr>
              <w:t>Check that all installed placards are readable.</w:t>
            </w:r>
          </w:p>
        </w:tc>
        <w:tc>
          <w:tcPr>
            <w:tcW w:w="773" w:type="dxa"/>
            <w:shd w:val="clear" w:color="auto" w:fill="auto"/>
            <w:vAlign w:val="center"/>
          </w:tcPr>
          <w:p w:rsidR="009722D4" w:rsidRPr="00827E31" w:rsidRDefault="007D370A" w:rsidP="009722D4">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9722D4" w:rsidRPr="007D2CE7" w:rsidRDefault="009722D4" w:rsidP="009722D4">
            <w:pPr>
              <w:pStyle w:val="AralkYok"/>
              <w:spacing w:before="20" w:after="20"/>
              <w:jc w:val="both"/>
              <w:rPr>
                <w:rFonts w:ascii="Aaux ProMedium" w:hAnsi="Aaux ProMedium" w:cs="Arial"/>
                <w:b/>
                <w:sz w:val="20"/>
                <w:szCs w:val="20"/>
                <w:lang w:val="en-GB"/>
              </w:rPr>
            </w:pPr>
          </w:p>
        </w:tc>
      </w:tr>
      <w:tr w:rsidR="009722D4" w:rsidRPr="007D2CE7" w:rsidTr="009722D4">
        <w:trPr>
          <w:cantSplit/>
          <w:trHeight w:val="170"/>
        </w:trPr>
        <w:tc>
          <w:tcPr>
            <w:tcW w:w="421" w:type="dxa"/>
            <w:shd w:val="clear" w:color="auto" w:fill="auto"/>
            <w:vAlign w:val="center"/>
          </w:tcPr>
          <w:p w:rsidR="009722D4" w:rsidRPr="009722D4" w:rsidRDefault="009722D4" w:rsidP="009722D4">
            <w:pPr>
              <w:spacing w:before="20" w:after="20"/>
              <w:ind w:left="317"/>
              <w:rPr>
                <w:rFonts w:ascii="Aaux ProMedium" w:hAnsi="Aaux ProMedium"/>
                <w:bCs/>
              </w:rPr>
            </w:pPr>
          </w:p>
        </w:tc>
        <w:tc>
          <w:tcPr>
            <w:tcW w:w="425" w:type="dxa"/>
            <w:shd w:val="clear" w:color="auto" w:fill="auto"/>
            <w:vAlign w:val="center"/>
          </w:tcPr>
          <w:p w:rsidR="009722D4" w:rsidRPr="00D76FA7" w:rsidRDefault="009722D4" w:rsidP="009722D4">
            <w:pPr>
              <w:spacing w:before="20" w:after="20"/>
              <w:jc w:val="both"/>
              <w:rPr>
                <w:rFonts w:ascii="Aaux ProMedium" w:hAnsi="Aaux ProMedium"/>
                <w:bCs/>
                <w:lang w:val="en-US"/>
              </w:rPr>
            </w:pPr>
            <w:r w:rsidRPr="00D76FA7">
              <w:rPr>
                <w:rFonts w:ascii="Aaux ProMedium" w:hAnsi="Aaux ProMedium"/>
                <w:bCs/>
                <w:lang w:val="en-US"/>
              </w:rPr>
              <w:t>1.3</w:t>
            </w:r>
          </w:p>
        </w:tc>
        <w:tc>
          <w:tcPr>
            <w:tcW w:w="6315" w:type="dxa"/>
            <w:gridSpan w:val="2"/>
            <w:shd w:val="clear" w:color="auto" w:fill="auto"/>
            <w:vAlign w:val="center"/>
          </w:tcPr>
          <w:p w:rsidR="009722D4" w:rsidRPr="00DA2937" w:rsidRDefault="009722D4" w:rsidP="009722D4">
            <w:pPr>
              <w:pStyle w:val="AralkYok"/>
              <w:spacing w:before="20" w:after="20"/>
              <w:jc w:val="both"/>
              <w:rPr>
                <w:rFonts w:ascii="Arial" w:hAnsi="Arial" w:cs="Arial"/>
                <w:sz w:val="20"/>
                <w:szCs w:val="20"/>
              </w:rPr>
            </w:pPr>
            <w:r w:rsidRPr="00DA2937">
              <w:rPr>
                <w:rFonts w:ascii="Arial" w:hAnsi="Arial" w:cs="Arial"/>
                <w:sz w:val="20"/>
                <w:szCs w:val="20"/>
              </w:rPr>
              <w:t>Yanmaz plaka üzerindeki tescil işaret plakasını kontrol et.</w:t>
            </w:r>
          </w:p>
          <w:p w:rsidR="009722D4" w:rsidRPr="00D76FA7" w:rsidRDefault="009722D4" w:rsidP="00DA2937">
            <w:pPr>
              <w:autoSpaceDE w:val="0"/>
              <w:autoSpaceDN w:val="0"/>
              <w:adjustRightInd w:val="0"/>
              <w:spacing w:before="20" w:after="20"/>
              <w:jc w:val="both"/>
              <w:rPr>
                <w:rFonts w:ascii="Aaux ProMedium" w:hAnsi="Aaux ProMedium"/>
                <w:bCs/>
              </w:rPr>
            </w:pPr>
            <w:r w:rsidRPr="00DA2937">
              <w:rPr>
                <w:rFonts w:ascii="Arial" w:hAnsi="Arial" w:cs="Arial"/>
                <w:bCs/>
                <w:i/>
                <w:sz w:val="18"/>
                <w:lang w:val="en-US"/>
              </w:rPr>
              <w:t>Check registration markings, including State of Registry fireproof nameplate.</w:t>
            </w:r>
          </w:p>
        </w:tc>
        <w:tc>
          <w:tcPr>
            <w:tcW w:w="773" w:type="dxa"/>
            <w:shd w:val="clear" w:color="auto" w:fill="auto"/>
            <w:vAlign w:val="center"/>
          </w:tcPr>
          <w:p w:rsidR="009722D4" w:rsidRPr="00827E31" w:rsidRDefault="007D370A" w:rsidP="009722D4">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9722D4" w:rsidRPr="007D2CE7" w:rsidRDefault="009722D4" w:rsidP="009722D4">
            <w:pPr>
              <w:pStyle w:val="AralkYok"/>
              <w:spacing w:before="20" w:after="20"/>
              <w:jc w:val="both"/>
              <w:rPr>
                <w:rFonts w:ascii="Aaux ProMedium" w:hAnsi="Aaux ProMedium" w:cs="Arial"/>
                <w:b/>
                <w:sz w:val="20"/>
                <w:szCs w:val="20"/>
                <w:lang w:val="en-GB"/>
              </w:rPr>
            </w:pPr>
          </w:p>
        </w:tc>
      </w:tr>
      <w:tr w:rsidR="009722D4" w:rsidRPr="007D2CE7" w:rsidTr="009722D4">
        <w:trPr>
          <w:cantSplit/>
          <w:trHeight w:val="170"/>
        </w:trPr>
        <w:tc>
          <w:tcPr>
            <w:tcW w:w="421" w:type="dxa"/>
            <w:shd w:val="clear" w:color="auto" w:fill="auto"/>
            <w:vAlign w:val="center"/>
          </w:tcPr>
          <w:p w:rsidR="009722D4" w:rsidRPr="009722D4" w:rsidRDefault="009722D4" w:rsidP="009722D4">
            <w:pPr>
              <w:spacing w:before="20" w:after="20"/>
              <w:ind w:left="317"/>
              <w:rPr>
                <w:rFonts w:ascii="Aaux ProMedium" w:hAnsi="Aaux ProMedium"/>
                <w:bCs/>
              </w:rPr>
            </w:pPr>
          </w:p>
        </w:tc>
        <w:tc>
          <w:tcPr>
            <w:tcW w:w="425" w:type="dxa"/>
            <w:shd w:val="clear" w:color="auto" w:fill="auto"/>
            <w:vAlign w:val="center"/>
          </w:tcPr>
          <w:p w:rsidR="009722D4" w:rsidRPr="00D76FA7" w:rsidRDefault="009722D4" w:rsidP="009722D4">
            <w:pPr>
              <w:spacing w:before="20" w:after="20"/>
              <w:jc w:val="both"/>
              <w:rPr>
                <w:rFonts w:ascii="Aaux ProMedium" w:hAnsi="Aaux ProMedium"/>
                <w:bCs/>
                <w:lang w:val="en-US"/>
              </w:rPr>
            </w:pPr>
            <w:r w:rsidRPr="00D76FA7">
              <w:rPr>
                <w:rFonts w:ascii="Aaux ProMedium" w:hAnsi="Aaux ProMedium"/>
                <w:bCs/>
                <w:lang w:val="en-US"/>
              </w:rPr>
              <w:t>1.4</w:t>
            </w:r>
          </w:p>
        </w:tc>
        <w:tc>
          <w:tcPr>
            <w:tcW w:w="6315" w:type="dxa"/>
            <w:gridSpan w:val="2"/>
            <w:shd w:val="clear" w:color="auto" w:fill="auto"/>
            <w:vAlign w:val="center"/>
          </w:tcPr>
          <w:p w:rsidR="009722D4" w:rsidRPr="00DA2937" w:rsidRDefault="009722D4" w:rsidP="009722D4">
            <w:pPr>
              <w:pStyle w:val="AralkYok"/>
              <w:spacing w:before="20" w:after="20"/>
              <w:jc w:val="both"/>
              <w:rPr>
                <w:rFonts w:ascii="Arial" w:hAnsi="Arial" w:cs="Arial"/>
                <w:sz w:val="20"/>
                <w:szCs w:val="20"/>
              </w:rPr>
            </w:pPr>
            <w:r w:rsidRPr="00DA2937">
              <w:rPr>
                <w:rFonts w:ascii="Arial" w:hAnsi="Arial" w:cs="Arial"/>
                <w:sz w:val="20"/>
                <w:szCs w:val="20"/>
              </w:rPr>
              <w:t>Hava aracı üretim plakasını kontrol et.</w:t>
            </w:r>
          </w:p>
          <w:p w:rsidR="009722D4" w:rsidRPr="00D76FA7" w:rsidRDefault="009722D4" w:rsidP="00DA2937">
            <w:pPr>
              <w:autoSpaceDE w:val="0"/>
              <w:autoSpaceDN w:val="0"/>
              <w:adjustRightInd w:val="0"/>
              <w:spacing w:before="20" w:after="20"/>
              <w:jc w:val="both"/>
              <w:rPr>
                <w:rFonts w:ascii="Aaux ProMedium" w:hAnsi="Aaux ProMedium"/>
                <w:bCs/>
              </w:rPr>
            </w:pPr>
            <w:r w:rsidRPr="00DA2937">
              <w:rPr>
                <w:rFonts w:ascii="Arial" w:hAnsi="Arial" w:cs="Arial"/>
                <w:bCs/>
                <w:i/>
                <w:sz w:val="18"/>
                <w:lang w:val="en-US"/>
              </w:rPr>
              <w:t>Check product data plates.</w:t>
            </w:r>
          </w:p>
        </w:tc>
        <w:tc>
          <w:tcPr>
            <w:tcW w:w="773" w:type="dxa"/>
            <w:shd w:val="clear" w:color="auto" w:fill="auto"/>
            <w:vAlign w:val="center"/>
          </w:tcPr>
          <w:p w:rsidR="009722D4" w:rsidRPr="00827E31" w:rsidRDefault="007D370A" w:rsidP="009722D4">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9722D4" w:rsidRPr="007D2CE7" w:rsidRDefault="009722D4" w:rsidP="009722D4">
            <w:pPr>
              <w:pStyle w:val="AralkYok"/>
              <w:spacing w:before="20" w:after="20"/>
              <w:jc w:val="both"/>
              <w:rPr>
                <w:rFonts w:ascii="Aaux ProMedium" w:hAnsi="Aaux ProMedium" w:cs="Arial"/>
                <w:b/>
                <w:sz w:val="20"/>
                <w:szCs w:val="20"/>
                <w:lang w:val="en-GB"/>
              </w:rPr>
            </w:pPr>
          </w:p>
        </w:tc>
      </w:tr>
      <w:tr w:rsidR="007D370A" w:rsidRPr="007D2CE7" w:rsidTr="00067109">
        <w:trPr>
          <w:cantSplit/>
          <w:trHeight w:val="170"/>
        </w:trPr>
        <w:tc>
          <w:tcPr>
            <w:tcW w:w="421" w:type="dxa"/>
            <w:shd w:val="clear" w:color="auto" w:fill="auto"/>
            <w:vAlign w:val="center"/>
          </w:tcPr>
          <w:p w:rsidR="007D370A" w:rsidRPr="009722D4" w:rsidRDefault="007D370A" w:rsidP="007D370A">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7D370A" w:rsidRPr="00DA2937" w:rsidRDefault="007D370A" w:rsidP="00DA2937">
            <w:pPr>
              <w:pStyle w:val="AralkYok"/>
              <w:spacing w:before="20" w:after="20"/>
              <w:jc w:val="both"/>
              <w:rPr>
                <w:rFonts w:ascii="Arial" w:hAnsi="Arial" w:cs="Arial"/>
                <w:sz w:val="20"/>
                <w:szCs w:val="20"/>
              </w:rPr>
            </w:pPr>
            <w:r w:rsidRPr="00DA2937">
              <w:rPr>
                <w:rFonts w:ascii="Arial" w:hAnsi="Arial" w:cs="Arial"/>
                <w:sz w:val="20"/>
                <w:szCs w:val="20"/>
              </w:rPr>
              <w:t xml:space="preserve">Hava aracı onaylı uçuş el kitabına uygun mu? </w:t>
            </w:r>
          </w:p>
          <w:p w:rsidR="007D370A" w:rsidRPr="007D2CE7" w:rsidRDefault="007D370A" w:rsidP="00DA2937">
            <w:pPr>
              <w:autoSpaceDE w:val="0"/>
              <w:autoSpaceDN w:val="0"/>
              <w:adjustRightInd w:val="0"/>
              <w:spacing w:before="20" w:after="20"/>
              <w:jc w:val="both"/>
              <w:rPr>
                <w:rFonts w:ascii="Aaux ProMedium" w:hAnsi="Aaux ProMedium" w:cs="Arial"/>
                <w:b/>
                <w:lang w:val="en-GB"/>
              </w:rPr>
            </w:pPr>
            <w:r w:rsidRPr="00DA2937">
              <w:rPr>
                <w:rFonts w:ascii="Arial" w:hAnsi="Arial" w:cs="Arial"/>
                <w:bCs/>
                <w:i/>
                <w:sz w:val="18"/>
                <w:lang w:val="en-US"/>
              </w:rPr>
              <w:t>Does the aircraft comply with its approved flight manual?</w:t>
            </w: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rPr>
            </w:pPr>
            <w:r>
              <w:rPr>
                <w:rFonts w:ascii="Aaux ProMedium" w:hAnsi="Aaux ProMedium"/>
                <w:bCs/>
                <w:lang w:val="en-US"/>
              </w:rPr>
              <w:t>2.1</w:t>
            </w:r>
          </w:p>
        </w:tc>
        <w:tc>
          <w:tcPr>
            <w:tcW w:w="6315" w:type="dxa"/>
            <w:gridSpan w:val="2"/>
            <w:shd w:val="clear" w:color="auto" w:fill="auto"/>
            <w:vAlign w:val="center"/>
          </w:tcPr>
          <w:p w:rsidR="007D370A" w:rsidRPr="00DA2937" w:rsidRDefault="007D370A" w:rsidP="007D370A">
            <w:pPr>
              <w:pStyle w:val="AralkYok"/>
              <w:spacing w:before="20" w:after="20"/>
              <w:jc w:val="both"/>
              <w:rPr>
                <w:rFonts w:ascii="Arial" w:hAnsi="Arial" w:cs="Arial"/>
                <w:sz w:val="20"/>
                <w:szCs w:val="20"/>
              </w:rPr>
            </w:pPr>
            <w:r w:rsidRPr="00DA2937">
              <w:rPr>
                <w:rFonts w:ascii="Arial" w:hAnsi="Arial" w:cs="Arial"/>
                <w:sz w:val="20"/>
                <w:szCs w:val="20"/>
              </w:rPr>
              <w:t xml:space="preserve">AFM’in güncelliğini kontrol et. </w:t>
            </w:r>
          </w:p>
          <w:p w:rsidR="007D370A" w:rsidRPr="00D76FA7" w:rsidRDefault="007D370A" w:rsidP="00DA2937">
            <w:pPr>
              <w:autoSpaceDE w:val="0"/>
              <w:autoSpaceDN w:val="0"/>
              <w:adjustRightInd w:val="0"/>
              <w:spacing w:before="20" w:after="20"/>
              <w:jc w:val="both"/>
              <w:rPr>
                <w:rFonts w:ascii="Aaux ProMedium" w:hAnsi="Aaux ProMedium"/>
                <w:bCs/>
                <w:i/>
                <w:lang w:val="en-US"/>
              </w:rPr>
            </w:pPr>
            <w:r w:rsidRPr="00DA2937">
              <w:rPr>
                <w:rFonts w:ascii="Arial" w:hAnsi="Arial" w:cs="Arial"/>
                <w:bCs/>
                <w:i/>
                <w:sz w:val="18"/>
                <w:lang w:val="en-US"/>
              </w:rPr>
              <w:t>Check AFM for currency.</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Pr>
                <w:rFonts w:ascii="Aaux ProMedium" w:hAnsi="Aaux ProMedium"/>
                <w:bCs/>
                <w:lang w:val="en-US"/>
              </w:rPr>
              <w:t>2.2</w:t>
            </w:r>
          </w:p>
        </w:tc>
        <w:tc>
          <w:tcPr>
            <w:tcW w:w="6315" w:type="dxa"/>
            <w:gridSpan w:val="2"/>
            <w:shd w:val="clear" w:color="auto" w:fill="auto"/>
            <w:vAlign w:val="center"/>
          </w:tcPr>
          <w:p w:rsidR="007D370A" w:rsidRPr="00DA2937" w:rsidRDefault="007D370A" w:rsidP="007D370A">
            <w:pPr>
              <w:pStyle w:val="AralkYok"/>
              <w:spacing w:before="20" w:after="20"/>
              <w:jc w:val="both"/>
              <w:rPr>
                <w:rFonts w:ascii="Arial" w:hAnsi="Arial" w:cs="Arial"/>
                <w:sz w:val="20"/>
                <w:szCs w:val="20"/>
              </w:rPr>
            </w:pPr>
            <w:r w:rsidRPr="00DA2937">
              <w:rPr>
                <w:rFonts w:ascii="Arial" w:hAnsi="Arial" w:cs="Arial"/>
                <w:sz w:val="20"/>
                <w:szCs w:val="20"/>
              </w:rPr>
              <w:t>Özellikle uygulanan konfigürasyon değişiklikleri/modifikasyonları/STC leri ve bu değişikliklerin AFM’e etkisini ve yapılan değişikliklerin varlığını ve doğruluğunu kontrol et.</w:t>
            </w:r>
          </w:p>
          <w:p w:rsidR="007D370A" w:rsidRPr="00D76FA7" w:rsidRDefault="007D370A" w:rsidP="00DA2937">
            <w:pPr>
              <w:autoSpaceDE w:val="0"/>
              <w:autoSpaceDN w:val="0"/>
              <w:adjustRightInd w:val="0"/>
              <w:spacing w:before="20" w:after="20"/>
              <w:jc w:val="both"/>
              <w:rPr>
                <w:rFonts w:ascii="Aaux ProMedium" w:hAnsi="Aaux ProMedium"/>
                <w:bCs/>
              </w:rPr>
            </w:pPr>
            <w:r w:rsidRPr="00DA2937">
              <w:rPr>
                <w:rFonts w:ascii="Arial" w:hAnsi="Arial" w:cs="Arial"/>
                <w:bCs/>
                <w:i/>
                <w:sz w:val="18"/>
                <w:lang w:val="en-US"/>
              </w:rPr>
              <w:t>Check especially the implemented configuration changes/modifications/STCs and accuracy, presence of these changes and impact of these changes on the AFM.</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EC729A">
        <w:trPr>
          <w:cantSplit/>
          <w:trHeight w:val="170"/>
        </w:trPr>
        <w:tc>
          <w:tcPr>
            <w:tcW w:w="421" w:type="dxa"/>
            <w:shd w:val="clear" w:color="auto" w:fill="auto"/>
            <w:vAlign w:val="center"/>
          </w:tcPr>
          <w:p w:rsidR="007D370A" w:rsidRPr="009722D4" w:rsidRDefault="007D370A" w:rsidP="007D370A">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7D370A" w:rsidRPr="00DA2937" w:rsidRDefault="007D370A" w:rsidP="00DA2937">
            <w:pPr>
              <w:pStyle w:val="AralkYok"/>
              <w:spacing w:before="20" w:after="20"/>
              <w:jc w:val="both"/>
              <w:rPr>
                <w:rFonts w:ascii="Arial" w:hAnsi="Arial" w:cs="Arial"/>
                <w:sz w:val="20"/>
                <w:szCs w:val="20"/>
              </w:rPr>
            </w:pPr>
            <w:r w:rsidRPr="00DA2937">
              <w:rPr>
                <w:rFonts w:ascii="Arial" w:hAnsi="Arial" w:cs="Arial"/>
                <w:sz w:val="20"/>
                <w:szCs w:val="20"/>
              </w:rPr>
              <w:t xml:space="preserve">Hava aracı konfigürasyonu onaylı dokümantasyona uygun mu? </w:t>
            </w:r>
          </w:p>
          <w:p w:rsidR="007D370A" w:rsidRPr="007D2CE7" w:rsidRDefault="007D370A" w:rsidP="00DA2937">
            <w:pPr>
              <w:autoSpaceDE w:val="0"/>
              <w:autoSpaceDN w:val="0"/>
              <w:adjustRightInd w:val="0"/>
              <w:spacing w:before="20" w:after="20"/>
              <w:jc w:val="both"/>
              <w:rPr>
                <w:rFonts w:ascii="Aaux ProMedium" w:hAnsi="Aaux ProMedium" w:cs="Arial"/>
                <w:b/>
                <w:lang w:val="en-GB"/>
              </w:rPr>
            </w:pPr>
            <w:r w:rsidRPr="00DA2937">
              <w:rPr>
                <w:rFonts w:ascii="Arial" w:hAnsi="Arial" w:cs="Arial"/>
                <w:bCs/>
                <w:i/>
                <w:sz w:val="18"/>
                <w:lang w:val="en-US"/>
              </w:rPr>
              <w:t>Does the aircraft configuration comply with the approved documentation?</w:t>
            </w: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rPr>
            </w:pPr>
            <w:r w:rsidRPr="00D76FA7">
              <w:rPr>
                <w:rFonts w:ascii="Aaux ProMedium" w:hAnsi="Aaux ProMedium"/>
                <w:bCs/>
                <w:lang w:val="en-US"/>
              </w:rPr>
              <w:t>3.1</w:t>
            </w:r>
          </w:p>
        </w:tc>
        <w:tc>
          <w:tcPr>
            <w:tcW w:w="6315" w:type="dxa"/>
            <w:gridSpan w:val="2"/>
            <w:shd w:val="clear" w:color="auto" w:fill="auto"/>
            <w:vAlign w:val="center"/>
          </w:tcPr>
          <w:p w:rsidR="007D370A" w:rsidRPr="00DA2937" w:rsidRDefault="007D370A" w:rsidP="007D370A">
            <w:pPr>
              <w:pStyle w:val="AralkYok"/>
              <w:spacing w:before="20" w:after="20"/>
              <w:jc w:val="both"/>
              <w:rPr>
                <w:rFonts w:ascii="Arial" w:hAnsi="Arial" w:cs="Arial"/>
                <w:sz w:val="20"/>
                <w:szCs w:val="20"/>
              </w:rPr>
            </w:pPr>
            <w:r w:rsidRPr="00DA2937">
              <w:rPr>
                <w:rFonts w:ascii="Arial" w:hAnsi="Arial" w:cs="Arial"/>
                <w:sz w:val="20"/>
                <w:szCs w:val="20"/>
              </w:rPr>
              <w:t>Güncel Tip Sertifikası ve ilave tip sertifikası Veri Sayfalarını kullanarak (hava aracı, motor, varsa pervane), hava aracının konfigürasyonun tip tasarımı ile uyumluluğunu kontrol et. ( ilgili takılı motor, koltuk konfigürasyonu vb.)</w:t>
            </w:r>
          </w:p>
          <w:p w:rsidR="007D370A" w:rsidRPr="00DA2937" w:rsidRDefault="007D370A" w:rsidP="00DA2937">
            <w:pPr>
              <w:autoSpaceDE w:val="0"/>
              <w:autoSpaceDN w:val="0"/>
              <w:adjustRightInd w:val="0"/>
              <w:spacing w:before="20" w:after="20"/>
              <w:jc w:val="both"/>
              <w:rPr>
                <w:rFonts w:ascii="Arial" w:hAnsi="Arial" w:cs="Arial"/>
              </w:rPr>
            </w:pPr>
            <w:r w:rsidRPr="00DA2937">
              <w:rPr>
                <w:rFonts w:ascii="Arial" w:hAnsi="Arial" w:cs="Arial"/>
                <w:bCs/>
                <w:i/>
                <w:sz w:val="18"/>
                <w:lang w:val="en-US"/>
              </w:rPr>
              <w:t>Use the current type certificate and STC data sheets (airframe, engine, propeller as applicable) and check that the aircraft conforms to its type design (correct engine installed, seat configuration, etc.)</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3.2</w:t>
            </w:r>
          </w:p>
        </w:tc>
        <w:tc>
          <w:tcPr>
            <w:tcW w:w="6315" w:type="dxa"/>
            <w:gridSpan w:val="2"/>
            <w:shd w:val="clear" w:color="auto" w:fill="auto"/>
            <w:vAlign w:val="center"/>
          </w:tcPr>
          <w:p w:rsidR="007D370A" w:rsidRPr="00DA2937" w:rsidRDefault="007D370A" w:rsidP="007D370A">
            <w:pPr>
              <w:pStyle w:val="AralkYok"/>
              <w:spacing w:before="20" w:after="20"/>
              <w:jc w:val="both"/>
              <w:rPr>
                <w:rFonts w:ascii="Arial" w:hAnsi="Arial" w:cs="Arial"/>
                <w:sz w:val="20"/>
                <w:szCs w:val="20"/>
              </w:rPr>
            </w:pPr>
            <w:r w:rsidRPr="00DA2937">
              <w:rPr>
                <w:rFonts w:ascii="Arial" w:hAnsi="Arial" w:cs="Arial"/>
                <w:sz w:val="20"/>
                <w:szCs w:val="20"/>
              </w:rPr>
              <w:t>UEGG işlemi esnasında incelenen hava aracına uygulanmış olan tamir ve modifikasyonları kontrol et.</w:t>
            </w:r>
          </w:p>
          <w:p w:rsidR="007D370A" w:rsidRPr="00D76FA7" w:rsidRDefault="007D370A" w:rsidP="00DA2937">
            <w:pPr>
              <w:autoSpaceDE w:val="0"/>
              <w:autoSpaceDN w:val="0"/>
              <w:adjustRightInd w:val="0"/>
              <w:spacing w:before="20" w:after="20"/>
              <w:jc w:val="both"/>
              <w:rPr>
                <w:rFonts w:ascii="Aaux ProMedium" w:hAnsi="Aaux ProMedium"/>
                <w:bCs/>
              </w:rPr>
            </w:pPr>
            <w:r w:rsidRPr="00DA2937">
              <w:rPr>
                <w:rFonts w:ascii="Arial" w:hAnsi="Arial" w:cs="Arial"/>
                <w:bCs/>
                <w:i/>
                <w:sz w:val="18"/>
                <w:lang w:val="en-US"/>
              </w:rPr>
              <w:t>Check the modifications and repairs which inspected during review.</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3.3</w:t>
            </w:r>
          </w:p>
        </w:tc>
        <w:tc>
          <w:tcPr>
            <w:tcW w:w="6315" w:type="dxa"/>
            <w:gridSpan w:val="2"/>
            <w:shd w:val="clear" w:color="auto" w:fill="auto"/>
            <w:vAlign w:val="center"/>
          </w:tcPr>
          <w:p w:rsidR="007D370A" w:rsidRPr="00D76FA7" w:rsidRDefault="007D370A" w:rsidP="007D370A">
            <w:pPr>
              <w:pStyle w:val="AralkYok"/>
              <w:spacing w:before="20" w:after="20"/>
              <w:jc w:val="both"/>
              <w:rPr>
                <w:rFonts w:ascii="Aaux ProMedium" w:hAnsi="Aaux ProMedium"/>
                <w:bCs/>
                <w:sz w:val="20"/>
                <w:szCs w:val="20"/>
              </w:rPr>
            </w:pPr>
            <w:r w:rsidRPr="00DA2937">
              <w:rPr>
                <w:rFonts w:ascii="Arial" w:hAnsi="Arial" w:cs="Arial"/>
                <w:sz w:val="20"/>
                <w:szCs w:val="20"/>
              </w:rPr>
              <w:t>ICAO Annex-6 Part I, C6 / Part II, 2.4 &amp; 3.6 da belirtilen operations-derived equipmentları kontrol et</w:t>
            </w:r>
            <w:r w:rsidR="00DA2937">
              <w:rPr>
                <w:rFonts w:ascii="Arial" w:hAnsi="Arial" w:cs="Arial"/>
                <w:sz w:val="20"/>
                <w:szCs w:val="20"/>
              </w:rPr>
              <w:t>.</w:t>
            </w:r>
            <w:r w:rsidRPr="00D76FA7">
              <w:rPr>
                <w:rFonts w:ascii="Aaux ProMedium" w:hAnsi="Aaux ProMedium"/>
                <w:bCs/>
                <w:sz w:val="20"/>
                <w:szCs w:val="20"/>
              </w:rPr>
              <w:t xml:space="preserve"> </w:t>
            </w:r>
            <w:r w:rsidRPr="00DA2937">
              <w:rPr>
                <w:rFonts w:ascii="Arial" w:hAnsi="Arial" w:cs="Arial"/>
                <w:i/>
                <w:sz w:val="20"/>
                <w:szCs w:val="20"/>
              </w:rPr>
              <w:t>(Hava aracı; Türk Sivil Uçak Siciline tescil edilmesi öncesinde kontrol edilmesi gerekmektedir.)</w:t>
            </w:r>
          </w:p>
          <w:p w:rsidR="007D370A" w:rsidRPr="00DA2937" w:rsidRDefault="007D370A" w:rsidP="00DA2937">
            <w:pPr>
              <w:autoSpaceDE w:val="0"/>
              <w:autoSpaceDN w:val="0"/>
              <w:adjustRightInd w:val="0"/>
              <w:spacing w:before="20" w:after="20"/>
              <w:jc w:val="both"/>
              <w:rPr>
                <w:rFonts w:ascii="Arial" w:hAnsi="Arial" w:cs="Arial"/>
                <w:bCs/>
                <w:i/>
                <w:sz w:val="18"/>
                <w:lang w:val="en-US"/>
              </w:rPr>
            </w:pPr>
            <w:r w:rsidRPr="00DA2937">
              <w:rPr>
                <w:rFonts w:ascii="Arial" w:hAnsi="Arial" w:cs="Arial"/>
                <w:bCs/>
                <w:i/>
                <w:sz w:val="18"/>
                <w:lang w:val="en-US"/>
              </w:rPr>
              <w:t>Check operations-derived equipments specified ICAO Annex 6 Chapter-6.</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Medical Supplies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DFDR/FDR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CVR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Equipments related with IFR/VFR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Life Jacket/Life Raft</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Oxygen Supplies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De-icing/ Anti-icing Devices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Weather Radar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Overwater Operations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 xml:space="preserve">Radiation Indicator </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Noise Certification</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Mach Number Indicator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GPWS-TAWS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Cabin Crew Seats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ELT</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GADSS</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 xml:space="preserve">ACAS/TCAS </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Transponder</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Microphone</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Windshear Warning System</w:t>
            </w:r>
          </w:p>
          <w:p w:rsidR="007D370A" w:rsidRPr="00DA2937" w:rsidRDefault="007D370A" w:rsidP="007D370A">
            <w:pPr>
              <w:pStyle w:val="ListeParagraf"/>
              <w:numPr>
                <w:ilvl w:val="0"/>
                <w:numId w:val="21"/>
              </w:numPr>
              <w:spacing w:before="20" w:after="20"/>
              <w:ind w:left="454" w:hanging="454"/>
              <w:contextualSpacing w:val="0"/>
              <w:jc w:val="both"/>
              <w:rPr>
                <w:rFonts w:ascii="Arial" w:hAnsi="Arial" w:cs="Arial"/>
                <w:bCs/>
                <w:sz w:val="18"/>
              </w:rPr>
            </w:pPr>
            <w:r w:rsidRPr="00DA2937">
              <w:rPr>
                <w:rFonts w:ascii="Arial" w:hAnsi="Arial" w:cs="Arial"/>
                <w:bCs/>
                <w:sz w:val="18"/>
              </w:rPr>
              <w:t>HUD/EVS</w:t>
            </w:r>
          </w:p>
          <w:p w:rsidR="007D370A" w:rsidRPr="00D76FA7" w:rsidRDefault="007D370A" w:rsidP="007D370A">
            <w:pPr>
              <w:pStyle w:val="ListeParagraf"/>
              <w:numPr>
                <w:ilvl w:val="0"/>
                <w:numId w:val="21"/>
              </w:numPr>
              <w:spacing w:before="20" w:after="20"/>
              <w:ind w:left="454" w:hanging="454"/>
              <w:contextualSpacing w:val="0"/>
              <w:jc w:val="both"/>
              <w:rPr>
                <w:rFonts w:ascii="Aaux ProMedium" w:hAnsi="Aaux ProMedium"/>
                <w:bCs/>
              </w:rPr>
            </w:pPr>
            <w:r w:rsidRPr="00DA2937">
              <w:rPr>
                <w:rFonts w:ascii="Arial" w:hAnsi="Arial" w:cs="Arial"/>
                <w:bCs/>
                <w:sz w:val="18"/>
              </w:rPr>
              <w:t>Pyrotechnic Signalling Devices/Additional Survival Equipment (difficult rescue)</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33101B">
        <w:trPr>
          <w:cantSplit/>
          <w:trHeight w:val="170"/>
        </w:trPr>
        <w:tc>
          <w:tcPr>
            <w:tcW w:w="421" w:type="dxa"/>
            <w:shd w:val="clear" w:color="auto" w:fill="auto"/>
            <w:vAlign w:val="center"/>
          </w:tcPr>
          <w:p w:rsidR="007D370A" w:rsidRPr="009722D4" w:rsidRDefault="007D370A" w:rsidP="007D370A">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7D370A" w:rsidRPr="00F62528" w:rsidRDefault="007D370A" w:rsidP="00F62528">
            <w:pPr>
              <w:pStyle w:val="AralkYok"/>
              <w:spacing w:before="20" w:after="20"/>
              <w:jc w:val="both"/>
              <w:rPr>
                <w:rFonts w:ascii="Arial" w:hAnsi="Arial" w:cs="Arial"/>
                <w:sz w:val="20"/>
                <w:szCs w:val="20"/>
              </w:rPr>
            </w:pPr>
            <w:r w:rsidRPr="00F62528">
              <w:rPr>
                <w:rFonts w:ascii="Arial" w:hAnsi="Arial" w:cs="Arial"/>
                <w:sz w:val="20"/>
                <w:szCs w:val="20"/>
              </w:rPr>
              <w:t xml:space="preserve">Hava aracı arızalarına yönelik SHT-CAM Madde 16’ya uygun işlem gerçekleştirilmiş ve herhangi bir görünür arızanın bulunmaması sağlanmış mı? </w:t>
            </w:r>
          </w:p>
          <w:p w:rsidR="007D370A" w:rsidRPr="007D2CE7" w:rsidRDefault="007D370A" w:rsidP="00F62528">
            <w:pPr>
              <w:autoSpaceDE w:val="0"/>
              <w:autoSpaceDN w:val="0"/>
              <w:adjustRightInd w:val="0"/>
              <w:spacing w:before="20" w:after="20"/>
              <w:jc w:val="both"/>
              <w:rPr>
                <w:rFonts w:ascii="Aaux ProMedium" w:hAnsi="Aaux ProMedium" w:cs="Arial"/>
                <w:b/>
                <w:lang w:val="en-GB"/>
              </w:rPr>
            </w:pPr>
            <w:r w:rsidRPr="00F62528">
              <w:rPr>
                <w:rFonts w:ascii="Arial" w:hAnsi="Arial" w:cs="Arial"/>
                <w:bCs/>
                <w:i/>
                <w:sz w:val="18"/>
                <w:lang w:val="en-US"/>
              </w:rPr>
              <w:t>Has the action performed for aircraft defects been implemented according to SHY-CAM article 16 and is it ensured that no evident defect be found?</w:t>
            </w: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4.1</w:t>
            </w:r>
          </w:p>
        </w:tc>
        <w:tc>
          <w:tcPr>
            <w:tcW w:w="6315" w:type="dxa"/>
            <w:gridSpan w:val="2"/>
            <w:shd w:val="clear" w:color="auto" w:fill="auto"/>
            <w:vAlign w:val="center"/>
          </w:tcPr>
          <w:p w:rsidR="007D370A" w:rsidRPr="00F62528" w:rsidRDefault="007D370A" w:rsidP="007D370A">
            <w:pPr>
              <w:pStyle w:val="AralkYok"/>
              <w:spacing w:before="20" w:after="20"/>
              <w:jc w:val="both"/>
              <w:rPr>
                <w:rFonts w:ascii="Arial" w:hAnsi="Arial" w:cs="Arial"/>
                <w:sz w:val="20"/>
                <w:szCs w:val="20"/>
              </w:rPr>
            </w:pPr>
            <w:r w:rsidRPr="00F62528">
              <w:rPr>
                <w:rFonts w:ascii="Arial" w:hAnsi="Arial" w:cs="Arial"/>
                <w:sz w:val="20"/>
                <w:szCs w:val="20"/>
              </w:rPr>
              <w:t xml:space="preserve">Açık MEL arızaları ile hava aracındaki DIL/HIL uyumluluğunu kontrol et. </w:t>
            </w:r>
          </w:p>
          <w:p w:rsidR="007D370A" w:rsidRPr="00D76FA7" w:rsidRDefault="007D370A" w:rsidP="00F62528">
            <w:pPr>
              <w:autoSpaceDE w:val="0"/>
              <w:autoSpaceDN w:val="0"/>
              <w:adjustRightInd w:val="0"/>
              <w:spacing w:before="20" w:after="20"/>
              <w:jc w:val="both"/>
              <w:rPr>
                <w:rFonts w:ascii="Aaux ProMedium" w:hAnsi="Aaux ProMedium"/>
                <w:bCs/>
              </w:rPr>
            </w:pPr>
            <w:r w:rsidRPr="00F62528">
              <w:rPr>
                <w:rFonts w:ascii="Arial" w:hAnsi="Arial" w:cs="Arial"/>
                <w:bCs/>
                <w:i/>
                <w:sz w:val="18"/>
                <w:lang w:val="en-US"/>
              </w:rPr>
              <w:t>Check coherence between open MEL records and DIL/HIL in aircraft.</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4.2</w:t>
            </w:r>
          </w:p>
        </w:tc>
        <w:tc>
          <w:tcPr>
            <w:tcW w:w="6315" w:type="dxa"/>
            <w:gridSpan w:val="2"/>
            <w:shd w:val="clear" w:color="auto" w:fill="auto"/>
            <w:vAlign w:val="center"/>
          </w:tcPr>
          <w:p w:rsidR="007D370A" w:rsidRPr="00F62528" w:rsidRDefault="007D370A" w:rsidP="007D370A">
            <w:pPr>
              <w:pStyle w:val="AralkYok"/>
              <w:spacing w:before="20" w:after="20"/>
              <w:jc w:val="both"/>
              <w:rPr>
                <w:rFonts w:ascii="Arial" w:hAnsi="Arial" w:cs="Arial"/>
                <w:sz w:val="20"/>
                <w:szCs w:val="20"/>
              </w:rPr>
            </w:pPr>
            <w:r w:rsidRPr="00F62528">
              <w:rPr>
                <w:rFonts w:ascii="Arial" w:hAnsi="Arial" w:cs="Arial"/>
                <w:sz w:val="20"/>
                <w:szCs w:val="20"/>
              </w:rPr>
              <w:t>Uçağı “Dent and Buckle Chart” a göre kontrol et. (çöküntüler, tamirler vb.)</w:t>
            </w:r>
          </w:p>
          <w:p w:rsidR="007D370A" w:rsidRPr="00D76FA7" w:rsidRDefault="007D370A" w:rsidP="007D370A">
            <w:pPr>
              <w:pStyle w:val="AralkYok"/>
              <w:spacing w:before="20" w:after="20"/>
              <w:jc w:val="both"/>
              <w:rPr>
                <w:rFonts w:ascii="Aaux ProMedium" w:hAnsi="Aaux ProMedium"/>
                <w:bCs/>
                <w:sz w:val="20"/>
                <w:szCs w:val="20"/>
              </w:rPr>
            </w:pPr>
            <w:r w:rsidRPr="00F62528">
              <w:rPr>
                <w:rFonts w:ascii="Arial" w:hAnsi="Arial" w:cs="Arial"/>
                <w:bCs/>
                <w:i/>
                <w:sz w:val="18"/>
                <w:szCs w:val="20"/>
                <w:lang w:val="en-US"/>
              </w:rPr>
              <w:t>Check the aircraft according to “Dent and Buckle Chart” (dents, repairs etc.)</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4.3</w:t>
            </w:r>
          </w:p>
        </w:tc>
        <w:tc>
          <w:tcPr>
            <w:tcW w:w="6315" w:type="dxa"/>
            <w:gridSpan w:val="2"/>
            <w:shd w:val="clear" w:color="auto" w:fill="auto"/>
            <w:vAlign w:val="center"/>
          </w:tcPr>
          <w:p w:rsidR="007D370A" w:rsidRPr="00D76FA7" w:rsidRDefault="007D370A" w:rsidP="007D370A">
            <w:pPr>
              <w:spacing w:before="20" w:after="20"/>
              <w:jc w:val="both"/>
              <w:rPr>
                <w:rFonts w:ascii="Aaux ProMedium" w:hAnsi="Aaux ProMedium"/>
                <w:bCs/>
                <w:i/>
                <w:lang w:val="en-US"/>
              </w:rPr>
            </w:pPr>
            <w:r w:rsidRPr="00F62528">
              <w:rPr>
                <w:rFonts w:ascii="Arial" w:hAnsi="Arial" w:cs="Arial"/>
              </w:rPr>
              <w:t>Kolayca ulaşılabilir bütün bölgelerin genel durumunu ve bu bölgelerde korozyon, sızıntı ve kir birikintisi olup olmadığını kontrol et.</w:t>
            </w:r>
            <w:r w:rsidRPr="00D76FA7">
              <w:rPr>
                <w:rFonts w:ascii="Aaux ProMedium" w:hAnsi="Aaux ProMedium"/>
                <w:bCs/>
              </w:rPr>
              <w:t xml:space="preserve"> </w:t>
            </w:r>
            <w:r w:rsidRPr="00F62528">
              <w:rPr>
                <w:rFonts w:ascii="Arial" w:hAnsi="Arial" w:cs="Arial"/>
                <w:bCs/>
                <w:i/>
              </w:rPr>
              <w:t>(panels, access doors, MLG, NLG, tires, pito static ports, tubes, AOA Sensor etc.)</w:t>
            </w:r>
          </w:p>
          <w:p w:rsidR="007D370A" w:rsidRPr="00D76FA7" w:rsidRDefault="007D370A" w:rsidP="007D370A">
            <w:pPr>
              <w:pStyle w:val="AralkYok"/>
              <w:spacing w:before="20" w:after="20"/>
              <w:jc w:val="both"/>
              <w:rPr>
                <w:rFonts w:ascii="Aaux ProMedium" w:hAnsi="Aaux ProMedium"/>
                <w:bCs/>
                <w:sz w:val="20"/>
                <w:szCs w:val="20"/>
              </w:rPr>
            </w:pPr>
            <w:r w:rsidRPr="00F62528">
              <w:rPr>
                <w:rFonts w:ascii="Arial" w:hAnsi="Arial" w:cs="Arial"/>
                <w:bCs/>
                <w:i/>
                <w:sz w:val="18"/>
                <w:szCs w:val="20"/>
                <w:lang w:val="en-US"/>
              </w:rPr>
              <w:t>Check all easily accessible areas (panels, access doors, MLG, NLG, tires, pito static ports, tubes, AOA Sensor etc.) for general condition, corrosion, leakages and accumulation of dirt.</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46037F">
        <w:trPr>
          <w:cantSplit/>
          <w:trHeight w:val="170"/>
        </w:trPr>
        <w:tc>
          <w:tcPr>
            <w:tcW w:w="421" w:type="dxa"/>
            <w:shd w:val="clear" w:color="auto" w:fill="auto"/>
            <w:vAlign w:val="center"/>
          </w:tcPr>
          <w:p w:rsidR="007D370A" w:rsidRPr="009722D4" w:rsidRDefault="007D370A" w:rsidP="007D370A">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7D370A" w:rsidRPr="00F62528" w:rsidRDefault="007D370A" w:rsidP="00F62528">
            <w:pPr>
              <w:spacing w:before="20" w:after="20"/>
              <w:jc w:val="both"/>
              <w:rPr>
                <w:rFonts w:ascii="Arial" w:hAnsi="Arial" w:cs="Arial"/>
              </w:rPr>
            </w:pPr>
            <w:r w:rsidRPr="00F62528">
              <w:rPr>
                <w:rFonts w:ascii="Arial" w:hAnsi="Arial" w:cs="Arial"/>
              </w:rPr>
              <w:t>Aşağıdaki hususlara uygun hava aracı kontrolünü gerçekleştir.</w:t>
            </w:r>
          </w:p>
          <w:p w:rsidR="007D370A" w:rsidRPr="007D2CE7" w:rsidRDefault="007D370A" w:rsidP="007D370A">
            <w:pPr>
              <w:pStyle w:val="AralkYok"/>
              <w:spacing w:before="20" w:after="20"/>
              <w:jc w:val="both"/>
              <w:rPr>
                <w:rFonts w:ascii="Aaux ProMedium" w:hAnsi="Aaux ProMedium" w:cs="Arial"/>
                <w:b/>
                <w:sz w:val="20"/>
                <w:szCs w:val="20"/>
                <w:lang w:val="en-GB"/>
              </w:rPr>
            </w:pPr>
            <w:r w:rsidRPr="00F62528">
              <w:rPr>
                <w:rFonts w:ascii="Aaux ProMedium" w:hAnsi="Aaux ProMedium"/>
                <w:bCs/>
                <w:sz w:val="20"/>
                <w:szCs w:val="20"/>
              </w:rPr>
              <w:t>Perform the appropriate aircraft control to the following matters.</w:t>
            </w: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5.1</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A. Fuselage</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fuselage for general condition, including:</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Passenger/ Crew doors, cargo compartment door,</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Radome: Check for damage, latches engaged and locked and, paint,</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Static ports, all probes and sensors for general condition, cleanliness and obstructions,</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Antennas (security and indications of corrosion),</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Structure for damages (hard landings, strokes of lightning, other indications of overload),</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Fasteners (loose, improper, missing),</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Service panels and doors (condition and missing fasteners),</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Lavatory servicing areas and waste water drain mast for leaks,</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Wing –to-fuselage fairings for condition and missing fasteners,</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Belly fairing, access panels and pylon to wing fairings for condition and missing fasteners,</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All lights (general condition, broken lenses etc),</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Registration marking (legibility, compatibility with SHT-7),</w:t>
            </w:r>
          </w:p>
          <w:p w:rsidR="007D370A" w:rsidRPr="00F62528" w:rsidRDefault="007D370A" w:rsidP="007D370A">
            <w:pPr>
              <w:pStyle w:val="ListeParagraf"/>
              <w:numPr>
                <w:ilvl w:val="0"/>
                <w:numId w:val="22"/>
              </w:numPr>
              <w:spacing w:before="20" w:after="20"/>
              <w:ind w:left="454" w:hanging="454"/>
              <w:contextualSpacing w:val="0"/>
              <w:jc w:val="both"/>
              <w:rPr>
                <w:rFonts w:ascii="Arial" w:hAnsi="Arial" w:cs="Arial"/>
                <w:bCs/>
              </w:rPr>
            </w:pPr>
            <w:r w:rsidRPr="00F62528">
              <w:rPr>
                <w:rFonts w:ascii="Arial" w:hAnsi="Arial" w:cs="Arial"/>
                <w:bCs/>
              </w:rPr>
              <w:t>Emergency exit identification/markings,</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5.2</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B. Landing Gears</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landing gear assembly for general condition, including:</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Doors and wheel well (as far as visible from the ground),</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Gear assembly structure, pipes, wires and cables: corrosion, cracks, damage, chafing, and evidence of leakage,</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Shock absorber sliding tube: correct extension, cleanliness, signs of leakage,</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Retraction, steering actuators and hydraulic components: leaks,</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Proximity detectors: security, cleanliness.</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Taxi and runway turnoff lights: condition,</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Wheels: rim, damage, sheared/missing tie bolts,</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Brake units: wear, evidence of leakage or overheating (unallowable deformation and coloration of brake discs respectively thickness of brake linings),</w:t>
            </w:r>
          </w:p>
          <w:p w:rsidR="007D370A" w:rsidRPr="00F62528" w:rsidRDefault="007D370A" w:rsidP="007D370A">
            <w:pPr>
              <w:pStyle w:val="ListeParagraf"/>
              <w:numPr>
                <w:ilvl w:val="0"/>
                <w:numId w:val="23"/>
              </w:numPr>
              <w:spacing w:before="20" w:after="20"/>
              <w:ind w:left="454" w:hanging="454"/>
              <w:contextualSpacing w:val="0"/>
              <w:jc w:val="both"/>
              <w:rPr>
                <w:rFonts w:ascii="Arial" w:hAnsi="Arial" w:cs="Arial"/>
                <w:bCs/>
              </w:rPr>
            </w:pPr>
            <w:r w:rsidRPr="00F62528">
              <w:rPr>
                <w:rFonts w:ascii="Arial" w:hAnsi="Arial" w:cs="Arial"/>
                <w:bCs/>
              </w:rPr>
              <w:t>Tyre: wear, damage and evidence of under-inflation.</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5.3</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C. Wings</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wings for general condition, including:</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Structure for cracks, corrosion, dents or other damage,</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All lights (general condition, broken lenses etc),</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Static dischargers. (Damage-missing),</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Control surfaces, flaps and flap track fairings: damage, evidence of fluid leakage,</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Access door, inspection panels, &amp; blowout panels (missing, loose, improperly secured),</w:t>
            </w:r>
          </w:p>
          <w:p w:rsidR="007D370A" w:rsidRPr="00F62528" w:rsidRDefault="007D370A" w:rsidP="007D370A">
            <w:pPr>
              <w:pStyle w:val="ListeParagraf"/>
              <w:numPr>
                <w:ilvl w:val="0"/>
                <w:numId w:val="24"/>
              </w:numPr>
              <w:spacing w:before="20" w:after="20"/>
              <w:ind w:left="454" w:hanging="454"/>
              <w:contextualSpacing w:val="0"/>
              <w:jc w:val="both"/>
              <w:rPr>
                <w:rFonts w:ascii="Arial" w:hAnsi="Arial" w:cs="Arial"/>
                <w:bCs/>
              </w:rPr>
            </w:pPr>
            <w:r w:rsidRPr="00F62528">
              <w:rPr>
                <w:rFonts w:ascii="Arial" w:hAnsi="Arial" w:cs="Arial"/>
                <w:bCs/>
              </w:rPr>
              <w:t>Registration marking (legibility).</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5.4</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D. Power Plants and Pylons</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power plant and pylon for general condition with cowling closed, including:</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Cowlings: panels and pressure relief doors, air inlet/outlets no obstruction, security of latches,</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Pylon with fairings and fillets: No damage,</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Fan thrust reverser doors: latches secured,</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Access doors and overpressure doors: in place, closed and secured,</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Drain mast and pylon drains: no obstruction and no evidence of leakage,</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Engine air inlet lip skin, riveting, acoustic panels, and sensors,</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Fan blades and spinner,</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Fan exhaust: acoustic lining, exit vanes and struts, thrust reverser blocker doors / translating sleeves,</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Turbine exhaust: last LPT stage blades, nozzle and plug (for damage and metal deposit),</w:t>
            </w:r>
          </w:p>
          <w:p w:rsidR="007D370A" w:rsidRPr="00F62528" w:rsidRDefault="007D370A" w:rsidP="007D370A">
            <w:pPr>
              <w:pStyle w:val="ListeParagraf"/>
              <w:numPr>
                <w:ilvl w:val="0"/>
                <w:numId w:val="25"/>
              </w:numPr>
              <w:spacing w:before="20" w:after="20"/>
              <w:ind w:left="454" w:hanging="454"/>
              <w:contextualSpacing w:val="0"/>
              <w:jc w:val="both"/>
              <w:rPr>
                <w:rFonts w:ascii="Arial" w:hAnsi="Arial" w:cs="Arial"/>
                <w:bCs/>
              </w:rPr>
            </w:pPr>
            <w:r w:rsidRPr="00F62528">
              <w:rPr>
                <w:rFonts w:ascii="Arial" w:hAnsi="Arial" w:cs="Arial"/>
                <w:bCs/>
              </w:rPr>
              <w:t>Power plant: leaks</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5.5</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E. Empennage</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empennage from ground for general condition, including:</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THS and elevators: corrosion, dents, damages, delamination,</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Fin and rudder: corrosion, dents, damages, delamination,</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Static discharge wicks,</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Navigation and strobe lights: condition,</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Hydraulic components : leakage,</w:t>
            </w:r>
          </w:p>
          <w:p w:rsidR="007D370A" w:rsidRPr="00F62528" w:rsidRDefault="007D370A" w:rsidP="007D370A">
            <w:pPr>
              <w:pStyle w:val="ListeParagraf"/>
              <w:numPr>
                <w:ilvl w:val="0"/>
                <w:numId w:val="26"/>
              </w:numPr>
              <w:spacing w:before="20" w:after="20"/>
              <w:ind w:left="454" w:hanging="454"/>
              <w:contextualSpacing w:val="0"/>
              <w:jc w:val="both"/>
              <w:rPr>
                <w:rFonts w:ascii="Arial" w:hAnsi="Arial" w:cs="Arial"/>
                <w:bCs/>
              </w:rPr>
            </w:pPr>
            <w:r w:rsidRPr="00F62528">
              <w:rPr>
                <w:rFonts w:ascii="Arial" w:hAnsi="Arial" w:cs="Arial"/>
                <w:bCs/>
              </w:rPr>
              <w:t>Registration markings: legibility.</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5.6</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F. APU Area</w:t>
            </w:r>
          </w:p>
          <w:p w:rsidR="007D370A" w:rsidRPr="00F62528" w:rsidRDefault="007D370A" w:rsidP="007D370A">
            <w:pPr>
              <w:spacing w:before="20" w:after="20"/>
              <w:jc w:val="both"/>
              <w:rPr>
                <w:rFonts w:ascii="Arial" w:hAnsi="Arial" w:cs="Arial"/>
                <w:bCs/>
              </w:rPr>
            </w:pPr>
          </w:p>
          <w:p w:rsidR="007D370A" w:rsidRPr="00F62528" w:rsidRDefault="007D370A" w:rsidP="007D370A">
            <w:pPr>
              <w:spacing w:before="20" w:after="20"/>
              <w:jc w:val="both"/>
              <w:rPr>
                <w:rFonts w:ascii="Arial" w:hAnsi="Arial" w:cs="Arial"/>
                <w:bCs/>
              </w:rPr>
            </w:pPr>
            <w:r w:rsidRPr="00F62528">
              <w:rPr>
                <w:rFonts w:ascii="Arial" w:hAnsi="Arial" w:cs="Arial"/>
                <w:bCs/>
              </w:rPr>
              <w:t>Visually check APU area from ground for general condition, including:</w:t>
            </w:r>
          </w:p>
          <w:p w:rsidR="007D370A" w:rsidRPr="00F62528" w:rsidRDefault="007D370A" w:rsidP="007D370A">
            <w:pPr>
              <w:pStyle w:val="ListeParagraf"/>
              <w:numPr>
                <w:ilvl w:val="0"/>
                <w:numId w:val="27"/>
              </w:numPr>
              <w:spacing w:before="20" w:after="20"/>
              <w:ind w:left="454" w:hanging="454"/>
              <w:contextualSpacing w:val="0"/>
              <w:jc w:val="both"/>
              <w:rPr>
                <w:rFonts w:ascii="Arial" w:hAnsi="Arial" w:cs="Arial"/>
                <w:bCs/>
              </w:rPr>
            </w:pPr>
            <w:r w:rsidRPr="00F62528">
              <w:rPr>
                <w:rFonts w:ascii="Arial" w:hAnsi="Arial" w:cs="Arial"/>
                <w:bCs/>
              </w:rPr>
              <w:t>Doors: closed and secured,</w:t>
            </w:r>
          </w:p>
          <w:p w:rsidR="007D370A" w:rsidRPr="00F62528" w:rsidRDefault="007D370A" w:rsidP="007D370A">
            <w:pPr>
              <w:pStyle w:val="ListeParagraf"/>
              <w:numPr>
                <w:ilvl w:val="0"/>
                <w:numId w:val="27"/>
              </w:numPr>
              <w:spacing w:before="20" w:after="20"/>
              <w:ind w:left="454" w:hanging="454"/>
              <w:contextualSpacing w:val="0"/>
              <w:jc w:val="both"/>
              <w:rPr>
                <w:rFonts w:ascii="Arial" w:hAnsi="Arial" w:cs="Arial"/>
                <w:bCs/>
              </w:rPr>
            </w:pPr>
            <w:r w:rsidRPr="00F62528">
              <w:rPr>
                <w:rFonts w:ascii="Arial" w:hAnsi="Arial" w:cs="Arial"/>
                <w:bCs/>
              </w:rPr>
              <w:t>Drain mast, drains and vents: No obstruction, evidence of fuel or oil leakage,</w:t>
            </w:r>
          </w:p>
          <w:p w:rsidR="007D370A" w:rsidRPr="00F62528" w:rsidRDefault="007D370A" w:rsidP="007D370A">
            <w:pPr>
              <w:pStyle w:val="ListeParagraf"/>
              <w:numPr>
                <w:ilvl w:val="0"/>
                <w:numId w:val="27"/>
              </w:numPr>
              <w:spacing w:before="20" w:after="20"/>
              <w:ind w:left="454" w:hanging="454"/>
              <w:contextualSpacing w:val="0"/>
              <w:jc w:val="both"/>
              <w:rPr>
                <w:rFonts w:ascii="Arial" w:hAnsi="Arial" w:cs="Arial"/>
                <w:bCs/>
              </w:rPr>
            </w:pPr>
            <w:r w:rsidRPr="00F62528">
              <w:rPr>
                <w:rFonts w:ascii="Arial" w:hAnsi="Arial" w:cs="Arial"/>
                <w:bCs/>
              </w:rPr>
              <w:t>Air intake: flap closed (if APU is not running),</w:t>
            </w:r>
          </w:p>
          <w:p w:rsidR="007D370A" w:rsidRPr="00F62528" w:rsidRDefault="007D370A" w:rsidP="007D370A">
            <w:pPr>
              <w:pStyle w:val="ListeParagraf"/>
              <w:numPr>
                <w:ilvl w:val="0"/>
                <w:numId w:val="27"/>
              </w:numPr>
              <w:spacing w:before="20" w:after="20"/>
              <w:ind w:left="454" w:hanging="454"/>
              <w:contextualSpacing w:val="0"/>
              <w:jc w:val="both"/>
              <w:rPr>
                <w:rFonts w:ascii="Arial" w:hAnsi="Arial" w:cs="Arial"/>
                <w:bCs/>
              </w:rPr>
            </w:pPr>
            <w:r w:rsidRPr="00F62528">
              <w:rPr>
                <w:rFonts w:ascii="Arial" w:hAnsi="Arial" w:cs="Arial"/>
                <w:bCs/>
              </w:rPr>
              <w:t>Exhaust Area.</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5.7</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G. Cargo Compartment</w:t>
            </w:r>
          </w:p>
          <w:p w:rsidR="007D370A" w:rsidRPr="00F62528" w:rsidRDefault="007D370A" w:rsidP="007D370A">
            <w:pPr>
              <w:spacing w:before="20" w:after="20"/>
              <w:jc w:val="both"/>
              <w:rPr>
                <w:rFonts w:ascii="Arial" w:hAnsi="Arial" w:cs="Arial"/>
                <w:bCs/>
              </w:rPr>
            </w:pP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Check for the doorsill structure, floor, and sidewall, ceiling panels, cargo nets and restraints for damage or any discrepancies,</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Floor is free of fluid leakages,</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Cargo liner is free from tears and/or punctures. Ensure sealing tape is proper type and in good condition,</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Inspect pallet system (if applicable). Ensure Ball mats, forward/aft/side restraints and Roller assemblies are serviceable,</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Ensure that cargo restraints for bulk loaded cargo are adequate,</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Smoke detectors: condition,</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Lighting: satisfactory, protective grills,</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Placards: position, weight limits,</w:t>
            </w:r>
          </w:p>
          <w:p w:rsidR="007D370A" w:rsidRPr="00F62528" w:rsidRDefault="007D370A" w:rsidP="007D370A">
            <w:pPr>
              <w:pStyle w:val="ListeParagraf"/>
              <w:numPr>
                <w:ilvl w:val="0"/>
                <w:numId w:val="28"/>
              </w:numPr>
              <w:spacing w:before="20" w:after="20"/>
              <w:ind w:left="454" w:hanging="454"/>
              <w:contextualSpacing w:val="0"/>
              <w:jc w:val="both"/>
              <w:rPr>
                <w:rFonts w:ascii="Arial" w:hAnsi="Arial" w:cs="Arial"/>
                <w:bCs/>
              </w:rPr>
            </w:pPr>
            <w:r w:rsidRPr="00F62528">
              <w:rPr>
                <w:rFonts w:ascii="Arial" w:hAnsi="Arial" w:cs="Arial"/>
                <w:bCs/>
              </w:rPr>
              <w:t>9G forward restraint nets (if applicable) are serviceable,</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5.8</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H. Flight Compartment</w:t>
            </w:r>
          </w:p>
          <w:p w:rsidR="007D370A" w:rsidRPr="00F62528" w:rsidRDefault="007D370A" w:rsidP="007D370A">
            <w:pPr>
              <w:spacing w:before="20" w:after="20"/>
              <w:jc w:val="both"/>
              <w:rPr>
                <w:rFonts w:ascii="Arial" w:hAnsi="Arial" w:cs="Arial"/>
                <w:bCs/>
              </w:rPr>
            </w:pP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the flight compartment for general condition and cleanliness,</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the windshields and the side windows for damage and cleanliness,</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crew oxygen system pressure on (high Pressure),</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flight compartment lighting,</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all CRT/LED screens for general conditions and cleanliness,</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Check emergency equipment,</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Seat belts and shoulder harnesses,</w:t>
            </w:r>
          </w:p>
          <w:p w:rsidR="007D370A" w:rsidRPr="00F62528" w:rsidRDefault="007D370A" w:rsidP="007D370A">
            <w:pPr>
              <w:pStyle w:val="ListeParagraf"/>
              <w:numPr>
                <w:ilvl w:val="0"/>
                <w:numId w:val="29"/>
              </w:numPr>
              <w:spacing w:before="20" w:after="20"/>
              <w:ind w:left="454" w:hanging="454"/>
              <w:contextualSpacing w:val="0"/>
              <w:jc w:val="both"/>
              <w:rPr>
                <w:rFonts w:ascii="Arial" w:hAnsi="Arial" w:cs="Arial"/>
                <w:bCs/>
              </w:rPr>
            </w:pPr>
            <w:r w:rsidRPr="00F62528">
              <w:rPr>
                <w:rFonts w:ascii="Arial" w:hAnsi="Arial" w:cs="Arial"/>
                <w:bCs/>
              </w:rPr>
              <w:t>Serviceability of jump seats, Oxygen &amp; communication systems.</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5.9</w:t>
            </w:r>
          </w:p>
        </w:tc>
        <w:tc>
          <w:tcPr>
            <w:tcW w:w="6315" w:type="dxa"/>
            <w:gridSpan w:val="2"/>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I. Passenger Compartment</w:t>
            </w:r>
          </w:p>
          <w:p w:rsidR="007D370A" w:rsidRPr="00F62528" w:rsidRDefault="007D370A" w:rsidP="007D370A">
            <w:pPr>
              <w:spacing w:before="20" w:after="20"/>
              <w:jc w:val="both"/>
              <w:rPr>
                <w:rFonts w:ascii="Arial" w:hAnsi="Arial" w:cs="Arial"/>
                <w:bCs/>
              </w:rPr>
            </w:pP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placards for good condition,</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passenger compartment for general condition and cleanliness,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galleys and lavatories for general condition, cleanliness and evidence of water leakage, waste bins and fire extinguisher,</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emergency equipments for correct locations placards, serviceability and security against approved emergency equipment list,</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Through cabin window, check left and right wings upper surface and flight control surfaces for general condition and for fluid leakage,</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correct operation of cabin attendant seat(s) and seat belt harnesses,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lavatory smoke detectors for condition and free from obstruction,</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Inspect all lavatory waste receptacles (flap) to ascertain that all flaps operate satisfactory, ashtrays are fitted, “NO SMOKING IN LAVATORY “ notices are installed on lavatory doors (inside and outside) and “ NO CIGARETTE DISPOSAL” installed on or near the waste flap,</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galleys and storage compartments for condition, proper operation of trash bin lids, cart tie downs and restraints,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passenger seats and seat belts for condition, security, proper operation,</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‘Fasten Seat Belt’ signs are visible from all passenger seats,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emergency exits are not obstructed by adjacent seats,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overhead baggage compartments for weight placards and proper operation of doors,</w:t>
            </w:r>
          </w:p>
          <w:p w:rsidR="007D370A" w:rsidRPr="00F62528" w:rsidRDefault="007D370A" w:rsidP="007D370A">
            <w:pPr>
              <w:pStyle w:val="ListeParagraf"/>
              <w:numPr>
                <w:ilvl w:val="0"/>
                <w:numId w:val="30"/>
              </w:numPr>
              <w:spacing w:before="20" w:after="20"/>
              <w:ind w:left="454" w:hanging="454"/>
              <w:contextualSpacing w:val="0"/>
              <w:jc w:val="both"/>
              <w:rPr>
                <w:rFonts w:ascii="Arial" w:hAnsi="Arial" w:cs="Arial"/>
                <w:bCs/>
              </w:rPr>
            </w:pPr>
            <w:r w:rsidRPr="00F62528">
              <w:rPr>
                <w:rFonts w:ascii="Arial" w:hAnsi="Arial" w:cs="Arial"/>
                <w:bCs/>
              </w:rPr>
              <w:t>Check Slide/Rafts for correct pressure.</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AB61C9">
        <w:trPr>
          <w:cantSplit/>
          <w:trHeight w:val="170"/>
        </w:trPr>
        <w:tc>
          <w:tcPr>
            <w:tcW w:w="421" w:type="dxa"/>
            <w:shd w:val="clear" w:color="auto" w:fill="auto"/>
            <w:vAlign w:val="center"/>
          </w:tcPr>
          <w:p w:rsidR="007D370A" w:rsidRPr="009722D4" w:rsidRDefault="007D370A" w:rsidP="007D370A">
            <w:pPr>
              <w:pStyle w:val="ListeParagraf"/>
              <w:numPr>
                <w:ilvl w:val="0"/>
                <w:numId w:val="20"/>
              </w:numPr>
              <w:spacing w:before="20" w:after="20"/>
              <w:ind w:left="0" w:firstLine="0"/>
              <w:contextualSpacing w:val="0"/>
              <w:rPr>
                <w:rFonts w:ascii="Aaux ProMedium" w:hAnsi="Aaux ProMedium"/>
                <w:bCs/>
              </w:rPr>
            </w:pPr>
          </w:p>
        </w:tc>
        <w:tc>
          <w:tcPr>
            <w:tcW w:w="9773" w:type="dxa"/>
            <w:gridSpan w:val="6"/>
            <w:shd w:val="clear" w:color="auto" w:fill="auto"/>
            <w:vAlign w:val="center"/>
          </w:tcPr>
          <w:p w:rsidR="007D370A" w:rsidRPr="00F62528" w:rsidRDefault="007D370A" w:rsidP="007D370A">
            <w:pPr>
              <w:spacing w:before="20" w:after="20"/>
              <w:jc w:val="both"/>
              <w:rPr>
                <w:rFonts w:ascii="Arial" w:hAnsi="Arial" w:cs="Arial"/>
                <w:bCs/>
              </w:rPr>
            </w:pPr>
            <w:r w:rsidRPr="00F62528">
              <w:rPr>
                <w:rFonts w:ascii="Arial" w:hAnsi="Arial" w:cs="Arial"/>
                <w:bCs/>
              </w:rPr>
              <w:t>Kayıt gözden geçirme sonuçlarıyla hava aracı arasında herhangi bir tutarsızlığın bulunmaması sağlanmış mı?</w:t>
            </w:r>
          </w:p>
          <w:p w:rsidR="007D370A" w:rsidRPr="00F62528" w:rsidRDefault="007D370A" w:rsidP="007D370A">
            <w:pPr>
              <w:pStyle w:val="AralkYok"/>
              <w:spacing w:before="20" w:after="20"/>
              <w:jc w:val="both"/>
              <w:rPr>
                <w:rFonts w:ascii="Arial" w:hAnsi="Arial" w:cs="Arial"/>
                <w:b/>
                <w:sz w:val="18"/>
                <w:szCs w:val="20"/>
                <w:lang w:val="en-GB"/>
              </w:rPr>
            </w:pPr>
            <w:r w:rsidRPr="00F62528">
              <w:rPr>
                <w:rFonts w:ascii="Aaux ProMedium" w:hAnsi="Aaux ProMedium"/>
                <w:bCs/>
                <w:i/>
                <w:sz w:val="18"/>
                <w:szCs w:val="20"/>
                <w:lang w:val="en-US"/>
              </w:rPr>
              <w:t>Is it ensured that no inconsistencies are found between the aircraft and review results?</w:t>
            </w: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6.1</w:t>
            </w:r>
          </w:p>
        </w:tc>
        <w:tc>
          <w:tcPr>
            <w:tcW w:w="6315" w:type="dxa"/>
            <w:gridSpan w:val="2"/>
            <w:shd w:val="clear" w:color="auto" w:fill="auto"/>
            <w:vAlign w:val="center"/>
          </w:tcPr>
          <w:p w:rsidR="007D370A" w:rsidRPr="00F62528" w:rsidRDefault="007D370A" w:rsidP="00F62528">
            <w:pPr>
              <w:spacing w:before="20" w:after="20"/>
              <w:jc w:val="both"/>
              <w:rPr>
                <w:rFonts w:ascii="Arial" w:hAnsi="Arial" w:cs="Arial"/>
                <w:bCs/>
              </w:rPr>
            </w:pPr>
            <w:r w:rsidRPr="00F62528">
              <w:rPr>
                <w:rFonts w:ascii="Arial" w:hAnsi="Arial" w:cs="Arial"/>
                <w:bCs/>
              </w:rPr>
              <w:t>Fiziksel kontrolü mümkün AD leri kontrol et.</w:t>
            </w:r>
          </w:p>
          <w:p w:rsidR="007D370A" w:rsidRPr="00D76FA7" w:rsidRDefault="007D370A" w:rsidP="007D370A">
            <w:pPr>
              <w:pStyle w:val="AralkYok"/>
              <w:spacing w:before="20" w:after="20"/>
              <w:jc w:val="both"/>
              <w:rPr>
                <w:rFonts w:ascii="Aaux ProMedium" w:hAnsi="Aaux ProMedium"/>
                <w:bCs/>
                <w:sz w:val="20"/>
                <w:szCs w:val="20"/>
              </w:rPr>
            </w:pPr>
            <w:r w:rsidRPr="00F62528">
              <w:rPr>
                <w:rFonts w:ascii="Aaux ProMedium" w:hAnsi="Aaux ProMedium"/>
                <w:bCs/>
                <w:i/>
                <w:sz w:val="18"/>
                <w:szCs w:val="20"/>
                <w:lang w:val="en-US"/>
              </w:rPr>
              <w:t>ADs for which compliance can be physically checked.</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r w:rsidR="007D370A" w:rsidRPr="007D2CE7" w:rsidTr="009722D4">
        <w:trPr>
          <w:cantSplit/>
          <w:trHeight w:val="170"/>
        </w:trPr>
        <w:tc>
          <w:tcPr>
            <w:tcW w:w="421" w:type="dxa"/>
            <w:shd w:val="clear" w:color="auto" w:fill="auto"/>
            <w:vAlign w:val="center"/>
          </w:tcPr>
          <w:p w:rsidR="007D370A" w:rsidRPr="009722D4" w:rsidRDefault="007D370A" w:rsidP="007D370A">
            <w:pPr>
              <w:spacing w:before="20" w:after="20"/>
              <w:ind w:left="317"/>
              <w:rPr>
                <w:rFonts w:ascii="Aaux ProMedium" w:hAnsi="Aaux ProMedium"/>
                <w:bCs/>
              </w:rPr>
            </w:pPr>
          </w:p>
        </w:tc>
        <w:tc>
          <w:tcPr>
            <w:tcW w:w="425" w:type="dxa"/>
            <w:shd w:val="clear" w:color="auto" w:fill="auto"/>
            <w:vAlign w:val="center"/>
          </w:tcPr>
          <w:p w:rsidR="007D370A" w:rsidRPr="00D76FA7" w:rsidRDefault="007D370A" w:rsidP="007D370A">
            <w:pPr>
              <w:spacing w:before="20" w:after="20"/>
              <w:jc w:val="both"/>
              <w:rPr>
                <w:rFonts w:ascii="Aaux ProMedium" w:hAnsi="Aaux ProMedium"/>
                <w:bCs/>
                <w:lang w:val="en-US"/>
              </w:rPr>
            </w:pPr>
            <w:r w:rsidRPr="00D76FA7">
              <w:rPr>
                <w:rFonts w:ascii="Aaux ProMedium" w:hAnsi="Aaux ProMedium"/>
                <w:bCs/>
                <w:lang w:val="en-US"/>
              </w:rPr>
              <w:t>6.2</w:t>
            </w:r>
          </w:p>
        </w:tc>
        <w:tc>
          <w:tcPr>
            <w:tcW w:w="6315" w:type="dxa"/>
            <w:gridSpan w:val="2"/>
            <w:shd w:val="clear" w:color="auto" w:fill="auto"/>
            <w:vAlign w:val="center"/>
          </w:tcPr>
          <w:p w:rsidR="007D370A" w:rsidRPr="00F62528" w:rsidRDefault="007D370A" w:rsidP="00F62528">
            <w:pPr>
              <w:spacing w:before="20" w:after="20"/>
              <w:jc w:val="both"/>
              <w:rPr>
                <w:rFonts w:ascii="Arial" w:hAnsi="Arial" w:cs="Arial"/>
                <w:bCs/>
              </w:rPr>
            </w:pPr>
            <w:r w:rsidRPr="00F62528">
              <w:rPr>
                <w:rFonts w:ascii="Arial" w:hAnsi="Arial" w:cs="Arial"/>
                <w:bCs/>
              </w:rPr>
              <w:t>Ömürlü parçaların doğru işaretlendiğini kontrol et.</w:t>
            </w:r>
          </w:p>
          <w:p w:rsidR="007D370A" w:rsidRPr="00D76FA7" w:rsidRDefault="007D370A" w:rsidP="007D370A">
            <w:pPr>
              <w:pStyle w:val="AralkYok"/>
              <w:spacing w:before="20" w:after="20"/>
              <w:jc w:val="both"/>
              <w:rPr>
                <w:rFonts w:ascii="Aaux ProMedium" w:hAnsi="Aaux ProMedium"/>
                <w:bCs/>
                <w:sz w:val="20"/>
                <w:szCs w:val="20"/>
              </w:rPr>
            </w:pPr>
            <w:r w:rsidRPr="00F62528">
              <w:rPr>
                <w:rFonts w:ascii="Aaux ProMedium" w:hAnsi="Aaux ProMedium"/>
                <w:bCs/>
                <w:i/>
                <w:sz w:val="18"/>
                <w:szCs w:val="20"/>
                <w:lang w:val="en-US"/>
              </w:rPr>
              <w:t>Check that life-limited and time controlled components are correctly marked.</w:t>
            </w:r>
          </w:p>
        </w:tc>
        <w:tc>
          <w:tcPr>
            <w:tcW w:w="773" w:type="dxa"/>
            <w:shd w:val="clear" w:color="auto" w:fill="auto"/>
            <w:vAlign w:val="center"/>
          </w:tcPr>
          <w:p w:rsidR="007D370A" w:rsidRPr="00827E31" w:rsidRDefault="007D370A" w:rsidP="007D370A">
            <w:pPr>
              <w:pStyle w:val="AralkYok"/>
              <w:spacing w:before="20" w:after="20"/>
              <w:jc w:val="center"/>
              <w:rPr>
                <w:rFonts w:ascii="Arial" w:hAnsi="Arial" w:cs="Arial"/>
                <w:b/>
                <w:bCs/>
                <w:sz w:val="28"/>
                <w:szCs w:val="24"/>
              </w:rPr>
            </w:pPr>
            <w:r w:rsidRPr="00827E31">
              <w:rPr>
                <w:rFonts w:ascii="Arial" w:hAnsi="Arial" w:cs="Arial"/>
                <w:b/>
                <w:bCs/>
                <w:sz w:val="28"/>
                <w:szCs w:val="24"/>
              </w:rPr>
              <w:t>□</w:t>
            </w:r>
          </w:p>
        </w:tc>
        <w:tc>
          <w:tcPr>
            <w:tcW w:w="2260" w:type="dxa"/>
            <w:gridSpan w:val="2"/>
            <w:shd w:val="clear" w:color="auto" w:fill="auto"/>
          </w:tcPr>
          <w:p w:rsidR="007D370A" w:rsidRPr="007D2CE7" w:rsidRDefault="007D370A" w:rsidP="007D370A">
            <w:pPr>
              <w:pStyle w:val="AralkYok"/>
              <w:spacing w:before="20" w:after="20"/>
              <w:jc w:val="both"/>
              <w:rPr>
                <w:rFonts w:ascii="Aaux ProMedium" w:hAnsi="Aaux ProMedium" w:cs="Arial"/>
                <w:b/>
                <w:sz w:val="20"/>
                <w:szCs w:val="20"/>
                <w:lang w:val="en-GB"/>
              </w:rPr>
            </w:pPr>
          </w:p>
        </w:tc>
      </w:tr>
    </w:tbl>
    <w:p w:rsidR="00F62528" w:rsidRDefault="00F62528" w:rsidP="00AD3FFF">
      <w:pPr>
        <w:spacing w:before="20" w:after="20"/>
        <w:rPr>
          <w:rFonts w:ascii="Arial" w:hAnsi="Arial" w:cs="Arial"/>
        </w:rPr>
      </w:pPr>
    </w:p>
    <w:p w:rsidR="00F62528" w:rsidRDefault="00F62528" w:rsidP="00AD3FFF">
      <w:pPr>
        <w:spacing w:before="20" w:after="20"/>
        <w:rPr>
          <w:rFonts w:ascii="Arial" w:hAnsi="Arial" w:cs="Arial"/>
        </w:rPr>
      </w:pPr>
    </w:p>
    <w:p w:rsidR="00F62528" w:rsidRDefault="00F62528" w:rsidP="00AD3FFF">
      <w:pPr>
        <w:spacing w:before="20" w:after="20"/>
        <w:rPr>
          <w:rFonts w:ascii="Arial" w:hAnsi="Arial" w:cs="Arial"/>
        </w:rPr>
      </w:pPr>
    </w:p>
    <w:p w:rsidR="00F62528" w:rsidRPr="005F0330" w:rsidRDefault="00F62528" w:rsidP="00AD3FFF">
      <w:pPr>
        <w:spacing w:before="20" w:after="20"/>
        <w:rPr>
          <w:rFonts w:ascii="Arial" w:hAnsi="Arial" w:cs="Arial"/>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246"/>
        <w:gridCol w:w="1789"/>
        <w:gridCol w:w="2296"/>
        <w:gridCol w:w="1863"/>
      </w:tblGrid>
      <w:tr w:rsidR="00845891" w:rsidRPr="005F0330" w:rsidTr="00B654F4">
        <w:trPr>
          <w:cantSplit/>
          <w:trHeight w:val="170"/>
        </w:trPr>
        <w:tc>
          <w:tcPr>
            <w:tcW w:w="10194" w:type="dxa"/>
            <w:gridSpan w:val="4"/>
            <w:shd w:val="clear" w:color="auto" w:fill="auto"/>
          </w:tcPr>
          <w:p w:rsidR="00845891" w:rsidRPr="005F0330" w:rsidRDefault="00845891" w:rsidP="000F3C83">
            <w:pPr>
              <w:spacing w:before="20" w:after="20"/>
              <w:rPr>
                <w:rFonts w:ascii="Arial" w:hAnsi="Arial" w:cs="Arial"/>
                <w:bCs/>
                <w:lang w:val="en-US"/>
              </w:rPr>
            </w:pPr>
            <w:r w:rsidRPr="005F0330">
              <w:rPr>
                <w:rFonts w:ascii="Arial" w:hAnsi="Arial" w:cs="Arial"/>
              </w:rPr>
              <w:lastRenderedPageBreak/>
              <w:t>Fiziksel Kontrol Yapan</w:t>
            </w:r>
            <w:r w:rsidRPr="005F0330">
              <w:rPr>
                <w:rFonts w:ascii="Arial" w:hAnsi="Arial" w:cs="Arial"/>
                <w:bCs/>
              </w:rPr>
              <w:t xml:space="preserve"> </w:t>
            </w:r>
            <w:r w:rsidRPr="005F0330">
              <w:rPr>
                <w:rFonts w:ascii="Arial" w:hAnsi="Arial" w:cs="Arial"/>
                <w:bCs/>
                <w:i/>
                <w:iCs/>
                <w:sz w:val="18"/>
                <w:szCs w:val="18"/>
              </w:rPr>
              <w:t>Physical Inspection Performed By</w:t>
            </w:r>
          </w:p>
        </w:tc>
      </w:tr>
      <w:tr w:rsidR="00845891" w:rsidRPr="005F0330" w:rsidTr="00ED7C13">
        <w:trPr>
          <w:cantSplit/>
          <w:trHeight w:val="170"/>
        </w:trPr>
        <w:tc>
          <w:tcPr>
            <w:tcW w:w="4246" w:type="dxa"/>
            <w:shd w:val="clear" w:color="auto" w:fill="auto"/>
          </w:tcPr>
          <w:p w:rsidR="00845891" w:rsidRPr="005F0330" w:rsidRDefault="00845891" w:rsidP="000F3C83">
            <w:pPr>
              <w:spacing w:before="20" w:after="20"/>
              <w:rPr>
                <w:rFonts w:ascii="Arial" w:hAnsi="Arial" w:cs="Arial"/>
              </w:rPr>
            </w:pPr>
            <w:r w:rsidRPr="005F0330">
              <w:rPr>
                <w:rFonts w:ascii="Arial" w:hAnsi="Arial" w:cs="Arial"/>
              </w:rPr>
              <w:t>Adı Soyadı (ve SHT-66 Lisans No)</w:t>
            </w:r>
          </w:p>
        </w:tc>
        <w:tc>
          <w:tcPr>
            <w:tcW w:w="1789" w:type="dxa"/>
            <w:shd w:val="clear" w:color="auto" w:fill="auto"/>
          </w:tcPr>
          <w:p w:rsidR="00845891" w:rsidRPr="005F0330" w:rsidRDefault="00845891" w:rsidP="000F3C83">
            <w:pPr>
              <w:spacing w:before="20" w:after="20"/>
              <w:rPr>
                <w:rFonts w:ascii="Arial" w:hAnsi="Arial" w:cs="Arial"/>
              </w:rPr>
            </w:pPr>
            <w:r w:rsidRPr="005F0330">
              <w:rPr>
                <w:rFonts w:ascii="Arial" w:hAnsi="Arial" w:cs="Arial"/>
              </w:rPr>
              <w:t>Kontrol Tarihi</w:t>
            </w:r>
          </w:p>
        </w:tc>
        <w:tc>
          <w:tcPr>
            <w:tcW w:w="2296" w:type="dxa"/>
            <w:shd w:val="clear" w:color="auto" w:fill="auto"/>
          </w:tcPr>
          <w:p w:rsidR="00845891" w:rsidRPr="005F0330" w:rsidRDefault="00845891" w:rsidP="000F3C83">
            <w:pPr>
              <w:spacing w:before="20" w:after="20"/>
              <w:rPr>
                <w:rFonts w:ascii="Arial" w:hAnsi="Arial" w:cs="Arial"/>
              </w:rPr>
            </w:pPr>
            <w:r w:rsidRPr="005F0330">
              <w:rPr>
                <w:rFonts w:ascii="Arial" w:hAnsi="Arial" w:cs="Arial"/>
              </w:rPr>
              <w:t>Kontrol Yeri</w:t>
            </w:r>
          </w:p>
        </w:tc>
        <w:tc>
          <w:tcPr>
            <w:tcW w:w="1863" w:type="dxa"/>
            <w:shd w:val="clear" w:color="auto" w:fill="auto"/>
          </w:tcPr>
          <w:p w:rsidR="00845891" w:rsidRPr="005F0330" w:rsidRDefault="00845891" w:rsidP="000F3C83">
            <w:pPr>
              <w:spacing w:before="20" w:after="20"/>
              <w:rPr>
                <w:rFonts w:ascii="Arial" w:hAnsi="Arial" w:cs="Arial"/>
              </w:rPr>
            </w:pPr>
            <w:r w:rsidRPr="005F0330">
              <w:rPr>
                <w:rFonts w:ascii="Arial" w:hAnsi="Arial" w:cs="Arial"/>
              </w:rPr>
              <w:t>İmza</w:t>
            </w:r>
          </w:p>
        </w:tc>
      </w:tr>
      <w:tr w:rsidR="00845891" w:rsidRPr="005F0330" w:rsidTr="000F3C83">
        <w:trPr>
          <w:cantSplit/>
          <w:trHeight w:val="170"/>
        </w:trPr>
        <w:tc>
          <w:tcPr>
            <w:tcW w:w="4246" w:type="dxa"/>
            <w:shd w:val="clear" w:color="auto" w:fill="auto"/>
          </w:tcPr>
          <w:p w:rsidR="00845891" w:rsidRPr="005F0330" w:rsidRDefault="00845891" w:rsidP="000F3C83">
            <w:pPr>
              <w:spacing w:before="20" w:after="20"/>
              <w:rPr>
                <w:rFonts w:ascii="Arial" w:hAnsi="Arial" w:cs="Arial"/>
                <w:bCs/>
              </w:rPr>
            </w:pPr>
          </w:p>
        </w:tc>
        <w:tc>
          <w:tcPr>
            <w:tcW w:w="1789" w:type="dxa"/>
            <w:shd w:val="clear" w:color="auto" w:fill="auto"/>
          </w:tcPr>
          <w:p w:rsidR="00845891" w:rsidRPr="005F0330" w:rsidRDefault="00845891" w:rsidP="000F3C83">
            <w:pPr>
              <w:spacing w:before="20" w:after="20"/>
              <w:rPr>
                <w:rFonts w:ascii="Arial" w:hAnsi="Arial" w:cs="Arial"/>
                <w:bCs/>
              </w:rPr>
            </w:pPr>
          </w:p>
        </w:tc>
        <w:tc>
          <w:tcPr>
            <w:tcW w:w="2296" w:type="dxa"/>
            <w:shd w:val="clear" w:color="auto" w:fill="auto"/>
          </w:tcPr>
          <w:p w:rsidR="00845891" w:rsidRPr="005F0330" w:rsidRDefault="00845891" w:rsidP="000F3C83">
            <w:pPr>
              <w:spacing w:before="20" w:after="20"/>
              <w:rPr>
                <w:rFonts w:ascii="Arial" w:hAnsi="Arial" w:cs="Arial"/>
                <w:bCs/>
              </w:rPr>
            </w:pPr>
          </w:p>
        </w:tc>
        <w:tc>
          <w:tcPr>
            <w:tcW w:w="1863" w:type="dxa"/>
            <w:shd w:val="clear" w:color="auto" w:fill="auto"/>
          </w:tcPr>
          <w:p w:rsidR="00845891" w:rsidRPr="005F0330" w:rsidRDefault="00845891" w:rsidP="000F3C83">
            <w:pPr>
              <w:spacing w:before="20" w:after="20"/>
              <w:rPr>
                <w:rFonts w:ascii="Arial" w:hAnsi="Arial" w:cs="Arial"/>
                <w:bCs/>
              </w:rPr>
            </w:pPr>
          </w:p>
        </w:tc>
      </w:tr>
    </w:tbl>
    <w:p w:rsidR="00845891" w:rsidRPr="005F0330" w:rsidRDefault="00845891" w:rsidP="00AD3FFF">
      <w:pPr>
        <w:spacing w:before="20" w:after="20"/>
        <w:rPr>
          <w:rFonts w:ascii="Arial" w:hAnsi="Arial" w:cs="Arial"/>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51"/>
        <w:gridCol w:w="6760"/>
        <w:gridCol w:w="2983"/>
      </w:tblGrid>
      <w:tr w:rsidR="00363472" w:rsidRPr="005F0330" w:rsidTr="00996F3D">
        <w:trPr>
          <w:cantSplit/>
          <w:trHeight w:val="170"/>
        </w:trPr>
        <w:tc>
          <w:tcPr>
            <w:tcW w:w="10194" w:type="dxa"/>
            <w:gridSpan w:val="3"/>
            <w:shd w:val="clear" w:color="auto" w:fill="auto"/>
          </w:tcPr>
          <w:p w:rsidR="00363472" w:rsidRPr="005F0330" w:rsidRDefault="00363472" w:rsidP="00AD3FFF">
            <w:pPr>
              <w:pStyle w:val="ListeParagraf"/>
              <w:numPr>
                <w:ilvl w:val="0"/>
                <w:numId w:val="9"/>
              </w:numPr>
              <w:spacing w:before="20" w:after="20"/>
              <w:ind w:left="0" w:firstLine="0"/>
              <w:contextualSpacing w:val="0"/>
              <w:rPr>
                <w:rFonts w:ascii="Arial" w:hAnsi="Arial" w:cs="Arial"/>
                <w:b/>
              </w:rPr>
            </w:pPr>
            <w:r w:rsidRPr="005F0330">
              <w:rPr>
                <w:rFonts w:ascii="Arial" w:hAnsi="Arial" w:cs="Arial"/>
                <w:b/>
              </w:rPr>
              <w:t>Denetim Bulguları</w:t>
            </w:r>
            <w:r w:rsidR="002E6EF6" w:rsidRPr="005F0330">
              <w:rPr>
                <w:rFonts w:ascii="Arial" w:hAnsi="Arial" w:cs="Arial"/>
                <w:b/>
              </w:rPr>
              <w:t>-Açıklamaları</w:t>
            </w:r>
            <w:r w:rsidRPr="005F0330">
              <w:rPr>
                <w:rFonts w:ascii="Arial" w:hAnsi="Arial" w:cs="Arial"/>
                <w:b/>
              </w:rPr>
              <w:t xml:space="preserve"> </w:t>
            </w:r>
            <w:r w:rsidRPr="005F0330">
              <w:rPr>
                <w:rFonts w:ascii="Arial" w:hAnsi="Arial" w:cs="Arial"/>
                <w:b/>
                <w:bCs/>
                <w:i/>
                <w:iCs/>
              </w:rPr>
              <w:t xml:space="preserve">Audit </w:t>
            </w:r>
            <w:r w:rsidR="002E6EF6" w:rsidRPr="005F0330">
              <w:rPr>
                <w:rFonts w:ascii="Arial" w:hAnsi="Arial" w:cs="Arial"/>
                <w:b/>
                <w:bCs/>
                <w:i/>
                <w:iCs/>
              </w:rPr>
              <w:t>Finding-</w:t>
            </w:r>
            <w:r w:rsidR="00F85E38" w:rsidRPr="005F0330">
              <w:rPr>
                <w:rFonts w:ascii="Arial" w:hAnsi="Arial" w:cs="Arial"/>
                <w:b/>
                <w:bCs/>
                <w:i/>
                <w:iCs/>
              </w:rPr>
              <w:t>Remarks</w:t>
            </w:r>
          </w:p>
        </w:tc>
      </w:tr>
      <w:tr w:rsidR="00F85E38" w:rsidRPr="005F0330" w:rsidTr="00996F3D">
        <w:trPr>
          <w:cantSplit/>
          <w:trHeight w:val="170"/>
        </w:trPr>
        <w:tc>
          <w:tcPr>
            <w:tcW w:w="451" w:type="dxa"/>
            <w:shd w:val="clear" w:color="auto" w:fill="auto"/>
          </w:tcPr>
          <w:p w:rsidR="00F85E38" w:rsidRPr="005F0330" w:rsidRDefault="00F85E38" w:rsidP="00AD3FFF">
            <w:pPr>
              <w:spacing w:before="20" w:after="20"/>
              <w:rPr>
                <w:rFonts w:ascii="Arial" w:hAnsi="Arial" w:cs="Arial"/>
              </w:rPr>
            </w:pPr>
            <w:r w:rsidRPr="005F0330">
              <w:rPr>
                <w:rFonts w:ascii="Arial" w:hAnsi="Arial" w:cs="Arial"/>
              </w:rPr>
              <w:t>No</w:t>
            </w:r>
          </w:p>
        </w:tc>
        <w:tc>
          <w:tcPr>
            <w:tcW w:w="6760" w:type="dxa"/>
            <w:shd w:val="clear" w:color="auto" w:fill="auto"/>
          </w:tcPr>
          <w:p w:rsidR="00F85E38" w:rsidRPr="005F0330" w:rsidRDefault="00F85E38" w:rsidP="00AD3FFF">
            <w:pPr>
              <w:spacing w:before="20" w:after="20"/>
              <w:rPr>
                <w:rFonts w:ascii="Arial" w:hAnsi="Arial" w:cs="Arial"/>
              </w:rPr>
            </w:pPr>
            <w:r w:rsidRPr="005F0330">
              <w:rPr>
                <w:rFonts w:ascii="Arial" w:hAnsi="Arial" w:cs="Arial"/>
              </w:rPr>
              <w:t>Bulgu</w:t>
            </w:r>
            <w:r w:rsidR="002E6EF6" w:rsidRPr="005F0330">
              <w:rPr>
                <w:rFonts w:ascii="Arial" w:hAnsi="Arial" w:cs="Arial"/>
              </w:rPr>
              <w:t>-Açıklama</w:t>
            </w:r>
            <w:r w:rsidRPr="005F0330">
              <w:rPr>
                <w:rFonts w:ascii="Arial" w:hAnsi="Arial" w:cs="Arial"/>
              </w:rPr>
              <w:t xml:space="preserve"> </w:t>
            </w:r>
            <w:r w:rsidRPr="005F0330">
              <w:rPr>
                <w:rFonts w:ascii="Arial" w:hAnsi="Arial" w:cs="Arial"/>
                <w:bCs/>
                <w:i/>
                <w:iCs/>
                <w:sz w:val="18"/>
                <w:szCs w:val="18"/>
                <w:lang w:val="en-GB"/>
              </w:rPr>
              <w:t>Finding</w:t>
            </w:r>
            <w:r w:rsidR="002E6EF6" w:rsidRPr="005F0330">
              <w:rPr>
                <w:rFonts w:ascii="Arial" w:hAnsi="Arial" w:cs="Arial"/>
                <w:bCs/>
                <w:i/>
                <w:iCs/>
                <w:sz w:val="18"/>
                <w:szCs w:val="18"/>
                <w:lang w:val="en-GB"/>
              </w:rPr>
              <w:t>-Remark</w:t>
            </w:r>
          </w:p>
        </w:tc>
        <w:tc>
          <w:tcPr>
            <w:tcW w:w="2983" w:type="dxa"/>
            <w:shd w:val="clear" w:color="auto" w:fill="auto"/>
          </w:tcPr>
          <w:p w:rsidR="00F85E38" w:rsidRPr="005F0330" w:rsidRDefault="00F85E38" w:rsidP="00AD3FFF">
            <w:pPr>
              <w:spacing w:before="20" w:after="20"/>
              <w:rPr>
                <w:rFonts w:ascii="Arial" w:hAnsi="Arial" w:cs="Arial"/>
                <w:bCs/>
                <w:i/>
                <w:iCs/>
                <w:lang w:val="en-GB"/>
              </w:rPr>
            </w:pPr>
            <w:r w:rsidRPr="005F0330">
              <w:rPr>
                <w:rFonts w:ascii="Arial" w:hAnsi="Arial" w:cs="Arial"/>
              </w:rPr>
              <w:t>Kapanış Tarihi</w:t>
            </w:r>
            <w:r w:rsidR="007844C3" w:rsidRPr="005F0330">
              <w:rPr>
                <w:rFonts w:ascii="Arial" w:hAnsi="Arial" w:cs="Arial"/>
              </w:rPr>
              <w:t xml:space="preserve"> </w:t>
            </w:r>
            <w:r w:rsidRPr="005F0330">
              <w:rPr>
                <w:rFonts w:ascii="Arial" w:hAnsi="Arial" w:cs="Arial"/>
                <w:bCs/>
                <w:i/>
                <w:iCs/>
                <w:sz w:val="18"/>
                <w:szCs w:val="18"/>
                <w:lang w:val="en-GB"/>
              </w:rPr>
              <w:t>Closure Date</w:t>
            </w:r>
          </w:p>
        </w:tc>
      </w:tr>
      <w:tr w:rsidR="00F85E38" w:rsidRPr="005F0330" w:rsidTr="00996F3D">
        <w:trPr>
          <w:cantSplit/>
          <w:trHeight w:val="170"/>
        </w:trPr>
        <w:tc>
          <w:tcPr>
            <w:tcW w:w="451" w:type="dxa"/>
            <w:shd w:val="clear" w:color="auto" w:fill="auto"/>
          </w:tcPr>
          <w:p w:rsidR="00F85E38" w:rsidRPr="005F0330" w:rsidRDefault="00F85E38" w:rsidP="00AD3FFF">
            <w:pPr>
              <w:pStyle w:val="ListeParagraf"/>
              <w:numPr>
                <w:ilvl w:val="0"/>
                <w:numId w:val="11"/>
              </w:numPr>
              <w:spacing w:before="20" w:after="20"/>
              <w:ind w:left="0" w:firstLine="0"/>
              <w:contextualSpacing w:val="0"/>
              <w:rPr>
                <w:rFonts w:ascii="Arial" w:hAnsi="Arial" w:cs="Arial"/>
                <w:bCs/>
              </w:rPr>
            </w:pPr>
          </w:p>
        </w:tc>
        <w:tc>
          <w:tcPr>
            <w:tcW w:w="6760" w:type="dxa"/>
            <w:shd w:val="clear" w:color="auto" w:fill="auto"/>
          </w:tcPr>
          <w:p w:rsidR="00F85E38" w:rsidRPr="005F0330" w:rsidRDefault="00F85E38" w:rsidP="00AD3FFF">
            <w:pPr>
              <w:spacing w:before="20" w:after="20"/>
              <w:rPr>
                <w:rFonts w:ascii="Arial" w:hAnsi="Arial" w:cs="Arial"/>
                <w:bCs/>
              </w:rPr>
            </w:pPr>
          </w:p>
          <w:p w:rsidR="006B3254" w:rsidRPr="005F0330" w:rsidRDefault="006B3254" w:rsidP="00AD3FFF">
            <w:pPr>
              <w:spacing w:before="20" w:after="20"/>
              <w:rPr>
                <w:rFonts w:ascii="Arial" w:hAnsi="Arial" w:cs="Arial"/>
                <w:bCs/>
              </w:rPr>
            </w:pPr>
          </w:p>
        </w:tc>
        <w:tc>
          <w:tcPr>
            <w:tcW w:w="2983" w:type="dxa"/>
            <w:shd w:val="clear" w:color="auto" w:fill="auto"/>
          </w:tcPr>
          <w:p w:rsidR="00F85E38" w:rsidRPr="005F0330" w:rsidRDefault="00F85E38" w:rsidP="00AD3FFF">
            <w:pPr>
              <w:spacing w:before="20" w:after="20"/>
              <w:rPr>
                <w:rFonts w:ascii="Arial" w:hAnsi="Arial" w:cs="Arial"/>
                <w:bCs/>
              </w:rPr>
            </w:pPr>
          </w:p>
        </w:tc>
      </w:tr>
      <w:tr w:rsidR="00243D33" w:rsidRPr="005F0330" w:rsidTr="00996F3D">
        <w:trPr>
          <w:cantSplit/>
          <w:trHeight w:val="170"/>
        </w:trPr>
        <w:tc>
          <w:tcPr>
            <w:tcW w:w="451" w:type="dxa"/>
            <w:shd w:val="clear" w:color="auto" w:fill="auto"/>
          </w:tcPr>
          <w:p w:rsidR="00243D33" w:rsidRPr="005F0330" w:rsidRDefault="00243D33" w:rsidP="00AD3FFF">
            <w:pPr>
              <w:pStyle w:val="ListeParagraf"/>
              <w:numPr>
                <w:ilvl w:val="0"/>
                <w:numId w:val="11"/>
              </w:numPr>
              <w:spacing w:before="20" w:after="20"/>
              <w:ind w:left="0" w:firstLine="0"/>
              <w:contextualSpacing w:val="0"/>
              <w:rPr>
                <w:rFonts w:ascii="Arial" w:hAnsi="Arial" w:cs="Arial"/>
                <w:bCs/>
              </w:rPr>
            </w:pPr>
          </w:p>
        </w:tc>
        <w:tc>
          <w:tcPr>
            <w:tcW w:w="6760" w:type="dxa"/>
            <w:shd w:val="clear" w:color="auto" w:fill="auto"/>
          </w:tcPr>
          <w:p w:rsidR="00243D33" w:rsidRPr="005F0330" w:rsidRDefault="00243D33" w:rsidP="00AD3FFF">
            <w:pPr>
              <w:spacing w:before="20" w:after="20"/>
              <w:rPr>
                <w:rFonts w:ascii="Arial" w:hAnsi="Arial" w:cs="Arial"/>
                <w:bCs/>
              </w:rPr>
            </w:pPr>
          </w:p>
          <w:p w:rsidR="006B3254" w:rsidRPr="005F0330" w:rsidRDefault="006B3254" w:rsidP="00AD3FFF">
            <w:pPr>
              <w:spacing w:before="20" w:after="20"/>
              <w:rPr>
                <w:rFonts w:ascii="Arial" w:hAnsi="Arial" w:cs="Arial"/>
                <w:bCs/>
              </w:rPr>
            </w:pPr>
          </w:p>
        </w:tc>
        <w:tc>
          <w:tcPr>
            <w:tcW w:w="2983" w:type="dxa"/>
            <w:shd w:val="clear" w:color="auto" w:fill="auto"/>
          </w:tcPr>
          <w:p w:rsidR="00243D33" w:rsidRPr="005F0330" w:rsidRDefault="00243D33" w:rsidP="00AD3FFF">
            <w:pPr>
              <w:spacing w:before="20" w:after="20"/>
              <w:rPr>
                <w:rFonts w:ascii="Arial" w:hAnsi="Arial" w:cs="Arial"/>
                <w:bCs/>
              </w:rPr>
            </w:pPr>
          </w:p>
        </w:tc>
      </w:tr>
      <w:tr w:rsidR="00243D33" w:rsidRPr="005F0330" w:rsidTr="00996F3D">
        <w:trPr>
          <w:cantSplit/>
          <w:trHeight w:val="170"/>
        </w:trPr>
        <w:tc>
          <w:tcPr>
            <w:tcW w:w="451" w:type="dxa"/>
            <w:shd w:val="clear" w:color="auto" w:fill="auto"/>
          </w:tcPr>
          <w:p w:rsidR="00243D33" w:rsidRPr="005F0330" w:rsidRDefault="00243D33" w:rsidP="00AD3FFF">
            <w:pPr>
              <w:pStyle w:val="ListeParagraf"/>
              <w:numPr>
                <w:ilvl w:val="0"/>
                <w:numId w:val="11"/>
              </w:numPr>
              <w:spacing w:before="20" w:after="20"/>
              <w:ind w:left="0" w:firstLine="0"/>
              <w:contextualSpacing w:val="0"/>
              <w:rPr>
                <w:rFonts w:ascii="Arial" w:hAnsi="Arial" w:cs="Arial"/>
                <w:bCs/>
              </w:rPr>
            </w:pPr>
          </w:p>
        </w:tc>
        <w:tc>
          <w:tcPr>
            <w:tcW w:w="6760" w:type="dxa"/>
            <w:shd w:val="clear" w:color="auto" w:fill="auto"/>
          </w:tcPr>
          <w:p w:rsidR="00243D33" w:rsidRPr="005F0330" w:rsidRDefault="00243D33" w:rsidP="00AD3FFF">
            <w:pPr>
              <w:spacing w:before="20" w:after="20"/>
              <w:rPr>
                <w:rFonts w:ascii="Arial" w:hAnsi="Arial" w:cs="Arial"/>
                <w:bCs/>
              </w:rPr>
            </w:pPr>
          </w:p>
          <w:p w:rsidR="006B3254" w:rsidRPr="005F0330" w:rsidRDefault="006B3254" w:rsidP="00AD3FFF">
            <w:pPr>
              <w:spacing w:before="20" w:after="20"/>
              <w:rPr>
                <w:rFonts w:ascii="Arial" w:hAnsi="Arial" w:cs="Arial"/>
                <w:bCs/>
              </w:rPr>
            </w:pPr>
          </w:p>
        </w:tc>
        <w:tc>
          <w:tcPr>
            <w:tcW w:w="2983" w:type="dxa"/>
            <w:shd w:val="clear" w:color="auto" w:fill="auto"/>
          </w:tcPr>
          <w:p w:rsidR="00243D33" w:rsidRPr="005F0330" w:rsidRDefault="00243D33" w:rsidP="00AD3FFF">
            <w:pPr>
              <w:spacing w:before="20" w:after="20"/>
              <w:rPr>
                <w:rFonts w:ascii="Arial" w:hAnsi="Arial" w:cs="Arial"/>
                <w:bCs/>
              </w:rPr>
            </w:pPr>
          </w:p>
        </w:tc>
      </w:tr>
      <w:tr w:rsidR="00CC0E39" w:rsidRPr="005F0330" w:rsidTr="00996F3D">
        <w:trPr>
          <w:cantSplit/>
          <w:trHeight w:val="170"/>
        </w:trPr>
        <w:tc>
          <w:tcPr>
            <w:tcW w:w="451" w:type="dxa"/>
            <w:shd w:val="clear" w:color="auto" w:fill="auto"/>
          </w:tcPr>
          <w:p w:rsidR="00CC0E39" w:rsidRPr="005F0330" w:rsidRDefault="00CC0E39" w:rsidP="00AD3FFF">
            <w:pPr>
              <w:pStyle w:val="ListeParagraf"/>
              <w:numPr>
                <w:ilvl w:val="0"/>
                <w:numId w:val="11"/>
              </w:numPr>
              <w:spacing w:before="20" w:after="20"/>
              <w:ind w:left="0" w:firstLine="0"/>
              <w:contextualSpacing w:val="0"/>
              <w:rPr>
                <w:rFonts w:ascii="Arial" w:hAnsi="Arial" w:cs="Arial"/>
                <w:bCs/>
              </w:rPr>
            </w:pPr>
          </w:p>
        </w:tc>
        <w:tc>
          <w:tcPr>
            <w:tcW w:w="6760" w:type="dxa"/>
            <w:shd w:val="clear" w:color="auto" w:fill="auto"/>
          </w:tcPr>
          <w:p w:rsidR="00CC0E39" w:rsidRPr="005F0330" w:rsidRDefault="00CC0E39" w:rsidP="00AD3FFF">
            <w:pPr>
              <w:spacing w:before="20" w:after="20"/>
              <w:rPr>
                <w:rFonts w:ascii="Arial" w:hAnsi="Arial" w:cs="Arial"/>
                <w:bCs/>
              </w:rPr>
            </w:pPr>
          </w:p>
          <w:p w:rsidR="006B3254" w:rsidRPr="005F0330" w:rsidRDefault="006B3254" w:rsidP="00AD3FFF">
            <w:pPr>
              <w:spacing w:before="20" w:after="20"/>
              <w:rPr>
                <w:rFonts w:ascii="Arial" w:hAnsi="Arial" w:cs="Arial"/>
                <w:bCs/>
              </w:rPr>
            </w:pPr>
          </w:p>
        </w:tc>
        <w:tc>
          <w:tcPr>
            <w:tcW w:w="2983" w:type="dxa"/>
            <w:shd w:val="clear" w:color="auto" w:fill="auto"/>
          </w:tcPr>
          <w:p w:rsidR="00CC0E39" w:rsidRPr="005F0330" w:rsidRDefault="00CC0E39" w:rsidP="00AD3FFF">
            <w:pPr>
              <w:spacing w:before="20" w:after="20"/>
              <w:rPr>
                <w:rFonts w:ascii="Arial" w:hAnsi="Arial" w:cs="Arial"/>
                <w:bCs/>
              </w:rPr>
            </w:pPr>
          </w:p>
        </w:tc>
      </w:tr>
      <w:tr w:rsidR="00CC0E39" w:rsidRPr="005F0330" w:rsidTr="00996F3D">
        <w:trPr>
          <w:cantSplit/>
          <w:trHeight w:val="170"/>
        </w:trPr>
        <w:tc>
          <w:tcPr>
            <w:tcW w:w="451" w:type="dxa"/>
            <w:shd w:val="clear" w:color="auto" w:fill="auto"/>
          </w:tcPr>
          <w:p w:rsidR="00CC0E39" w:rsidRPr="005F0330" w:rsidRDefault="00CC0E39" w:rsidP="00AD3FFF">
            <w:pPr>
              <w:pStyle w:val="ListeParagraf"/>
              <w:numPr>
                <w:ilvl w:val="0"/>
                <w:numId w:val="11"/>
              </w:numPr>
              <w:spacing w:before="20" w:after="20"/>
              <w:ind w:left="0" w:firstLine="0"/>
              <w:contextualSpacing w:val="0"/>
              <w:rPr>
                <w:rFonts w:ascii="Arial" w:hAnsi="Arial" w:cs="Arial"/>
                <w:bCs/>
              </w:rPr>
            </w:pPr>
          </w:p>
        </w:tc>
        <w:tc>
          <w:tcPr>
            <w:tcW w:w="6760" w:type="dxa"/>
            <w:shd w:val="clear" w:color="auto" w:fill="auto"/>
          </w:tcPr>
          <w:p w:rsidR="00CC0E39" w:rsidRPr="005F0330" w:rsidRDefault="00CC0E39" w:rsidP="00AD3FFF">
            <w:pPr>
              <w:spacing w:before="20" w:after="20"/>
              <w:rPr>
                <w:rFonts w:ascii="Arial" w:hAnsi="Arial" w:cs="Arial"/>
                <w:bCs/>
              </w:rPr>
            </w:pPr>
          </w:p>
          <w:p w:rsidR="006B3254" w:rsidRPr="005F0330" w:rsidRDefault="006B3254" w:rsidP="00AD3FFF">
            <w:pPr>
              <w:spacing w:before="20" w:after="20"/>
              <w:rPr>
                <w:rFonts w:ascii="Arial" w:hAnsi="Arial" w:cs="Arial"/>
                <w:bCs/>
              </w:rPr>
            </w:pPr>
          </w:p>
        </w:tc>
        <w:tc>
          <w:tcPr>
            <w:tcW w:w="2983" w:type="dxa"/>
            <w:shd w:val="clear" w:color="auto" w:fill="auto"/>
          </w:tcPr>
          <w:p w:rsidR="00CC0E39" w:rsidRPr="005F0330" w:rsidRDefault="00CC0E39" w:rsidP="00AD3FFF">
            <w:pPr>
              <w:spacing w:before="20" w:after="20"/>
              <w:rPr>
                <w:rFonts w:ascii="Arial" w:hAnsi="Arial" w:cs="Arial"/>
                <w:bCs/>
              </w:rPr>
            </w:pPr>
          </w:p>
        </w:tc>
      </w:tr>
    </w:tbl>
    <w:p w:rsidR="0049542A" w:rsidRPr="005F0330" w:rsidRDefault="0049542A" w:rsidP="00AD3FFF">
      <w:pPr>
        <w:spacing w:before="20" w:after="20"/>
        <w:rPr>
          <w:rFonts w:ascii="Arial" w:hAnsi="Arial" w:cs="Arial"/>
        </w:rPr>
      </w:pPr>
    </w:p>
    <w:tbl>
      <w:tblPr>
        <w:tblW w:w="5006"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3261"/>
        <w:gridCol w:w="1555"/>
        <w:gridCol w:w="713"/>
        <w:gridCol w:w="1842"/>
        <w:gridCol w:w="426"/>
        <w:gridCol w:w="2401"/>
        <w:gridCol w:w="8"/>
      </w:tblGrid>
      <w:tr w:rsidR="00EF62F2" w:rsidRPr="005F0330" w:rsidTr="00942ABD">
        <w:trPr>
          <w:gridAfter w:val="1"/>
          <w:wAfter w:w="8" w:type="dxa"/>
          <w:cantSplit/>
          <w:trHeight w:val="170"/>
        </w:trPr>
        <w:tc>
          <w:tcPr>
            <w:tcW w:w="10198" w:type="dxa"/>
            <w:gridSpan w:val="6"/>
            <w:shd w:val="clear" w:color="auto" w:fill="auto"/>
          </w:tcPr>
          <w:p w:rsidR="00AD3FFF" w:rsidRPr="005F0330" w:rsidRDefault="00AD3FFF" w:rsidP="00AD3FFF">
            <w:pPr>
              <w:pStyle w:val="ListeParagraf"/>
              <w:numPr>
                <w:ilvl w:val="0"/>
                <w:numId w:val="9"/>
              </w:numPr>
              <w:spacing w:before="20" w:after="20"/>
              <w:ind w:left="0" w:firstLine="0"/>
              <w:contextualSpacing w:val="0"/>
              <w:rPr>
                <w:rFonts w:ascii="Arial" w:hAnsi="Arial" w:cs="Arial"/>
                <w:b/>
              </w:rPr>
            </w:pPr>
            <w:r w:rsidRPr="00C24F2C">
              <w:rPr>
                <w:rFonts w:ascii="Arial" w:hAnsi="Arial" w:cs="Arial"/>
                <w:b/>
              </w:rPr>
              <w:t xml:space="preserve">Gözden Geçirme Personelinin Uygunluk Beyanı </w:t>
            </w:r>
            <w:r w:rsidRPr="00AD3FFF">
              <w:rPr>
                <w:rFonts w:ascii="Arial" w:hAnsi="Arial" w:cs="Arial"/>
                <w:b/>
                <w:bCs/>
                <w:i/>
                <w:iCs/>
              </w:rPr>
              <w:t>Statement of Airworthiness Review Staff</w:t>
            </w:r>
          </w:p>
        </w:tc>
      </w:tr>
      <w:tr w:rsidR="00EF62F2" w:rsidRPr="005F0330" w:rsidTr="00942ABD">
        <w:trPr>
          <w:gridAfter w:val="1"/>
          <w:wAfter w:w="8" w:type="dxa"/>
          <w:cantSplit/>
          <w:trHeight w:val="170"/>
        </w:trPr>
        <w:tc>
          <w:tcPr>
            <w:tcW w:w="10198" w:type="dxa"/>
            <w:gridSpan w:val="6"/>
            <w:shd w:val="clear" w:color="auto" w:fill="auto"/>
          </w:tcPr>
          <w:p w:rsidR="00AD3FFF" w:rsidRPr="00C24F2C" w:rsidRDefault="00AD3FFF" w:rsidP="00AD3FFF">
            <w:pPr>
              <w:spacing w:before="20" w:after="20"/>
              <w:rPr>
                <w:rFonts w:ascii="Arial" w:hAnsi="Arial" w:cs="Arial"/>
              </w:rPr>
            </w:pPr>
            <w:r w:rsidRPr="00C24F2C">
              <w:rPr>
                <w:rFonts w:ascii="Arial" w:hAnsi="Arial" w:cs="Arial"/>
              </w:rPr>
              <w:t xml:space="preserve">Yukarıda belirtilen hususlara istinaden, söz konusu hava aracı için uçuşa elverişlilik gözden geçirme işlemi SHY-CA Yönetmeliği ve SHT-CAM Talimatı ilgili bölümlerine uygun şekilde örnekleme yöntemiyle gerçekleştirilmiş olup; </w:t>
            </w:r>
          </w:p>
          <w:p w:rsidR="00AD3FFF" w:rsidRPr="005F0330" w:rsidRDefault="00AD3FFF" w:rsidP="00AD3FFF">
            <w:pPr>
              <w:spacing w:before="20" w:after="20"/>
              <w:rPr>
                <w:rFonts w:ascii="Arial" w:hAnsi="Arial" w:cs="Arial"/>
                <w:lang w:val="en-US"/>
              </w:rPr>
            </w:pPr>
            <w:r w:rsidRPr="00AD3FFF">
              <w:rPr>
                <w:rFonts w:ascii="Arial" w:hAnsi="Arial" w:cs="Arial"/>
                <w:bCs/>
                <w:i/>
                <w:iCs/>
                <w:sz w:val="18"/>
                <w:szCs w:val="18"/>
                <w:lang w:val="en-GB"/>
              </w:rPr>
              <w:t>With regard to the issues stated above, airworthiness review for the aircraft in question has been carried out by sampling method in accordance with the relevant sections of SHY-CA Regulation and SHT-CAM Instruction, and issuing or extending;</w:t>
            </w:r>
          </w:p>
        </w:tc>
      </w:tr>
      <w:tr w:rsidR="00AD3FFF" w:rsidRPr="00C24F2C" w:rsidTr="00942ABD">
        <w:trPr>
          <w:gridAfter w:val="1"/>
          <w:wAfter w:w="8" w:type="dxa"/>
          <w:cantSplit/>
          <w:trHeight w:val="170"/>
        </w:trPr>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D3FFF" w:rsidRPr="00C24F2C" w:rsidRDefault="00AD3FFF" w:rsidP="00AD3FFF">
            <w:pPr>
              <w:spacing w:before="20" w:after="20"/>
              <w:rPr>
                <w:rFonts w:ascii="Arial" w:hAnsi="Arial" w:cs="Arial"/>
              </w:rPr>
            </w:pPr>
            <w:r w:rsidRPr="005F0330">
              <w:rPr>
                <w:rFonts w:ascii="Arial" w:hAnsi="Arial" w:cs="Arial"/>
                <w:b/>
                <w:sz w:val="24"/>
                <w:szCs w:val="24"/>
              </w:rPr>
              <w:t>□</w:t>
            </w:r>
            <w:r>
              <w:rPr>
                <w:rFonts w:ascii="Arial" w:hAnsi="Arial" w:cs="Arial"/>
              </w:rPr>
              <w:t xml:space="preserve"> </w:t>
            </w:r>
            <w:r w:rsidRPr="00AD3FFF">
              <w:rPr>
                <w:rFonts w:ascii="Arial" w:hAnsi="Arial" w:cs="Arial"/>
              </w:rPr>
              <w:t>Uçuşa Elverişlilik Sertifikasının</w:t>
            </w:r>
          </w:p>
          <w:p w:rsidR="00AD3FFF" w:rsidRPr="00AD3FFF" w:rsidRDefault="00AD3FFF" w:rsidP="00AD3FFF">
            <w:pPr>
              <w:spacing w:before="20" w:after="20"/>
              <w:rPr>
                <w:rFonts w:ascii="Arial" w:hAnsi="Arial" w:cs="Arial"/>
              </w:rPr>
            </w:pPr>
            <w:r w:rsidRPr="00AD3FFF">
              <w:rPr>
                <w:rFonts w:ascii="Arial" w:hAnsi="Arial" w:cs="Arial"/>
                <w:bCs/>
                <w:i/>
                <w:iCs/>
                <w:sz w:val="18"/>
                <w:szCs w:val="18"/>
                <w:lang w:val="en-GB"/>
              </w:rPr>
              <w:t>Airworthiness Certificate</w:t>
            </w:r>
          </w:p>
        </w:tc>
        <w:tc>
          <w:tcPr>
            <w:tcW w:w="41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D3FFF" w:rsidRPr="00AD3FFF" w:rsidRDefault="00AD3FFF" w:rsidP="00AD3FFF">
            <w:pPr>
              <w:spacing w:before="20" w:after="20"/>
              <w:rPr>
                <w:rFonts w:ascii="Arial" w:hAnsi="Arial" w:cs="Arial"/>
              </w:rPr>
            </w:pPr>
            <w:r w:rsidRPr="005F0330">
              <w:rPr>
                <w:rFonts w:ascii="Arial" w:hAnsi="Arial" w:cs="Arial"/>
                <w:b/>
                <w:sz w:val="24"/>
                <w:szCs w:val="24"/>
              </w:rPr>
              <w:t>□</w:t>
            </w:r>
            <w:r>
              <w:rPr>
                <w:rFonts w:ascii="Arial" w:hAnsi="Arial" w:cs="Arial"/>
              </w:rPr>
              <w:t xml:space="preserve"> </w:t>
            </w:r>
            <w:r w:rsidRPr="00AD3FFF">
              <w:rPr>
                <w:rFonts w:ascii="Arial" w:hAnsi="Arial" w:cs="Arial"/>
              </w:rPr>
              <w:t>Uçuşa Elverişlilik Gözden Geçirme Sertifikasının</w:t>
            </w:r>
          </w:p>
          <w:p w:rsidR="00AD3FFF" w:rsidRPr="00AD3FFF" w:rsidRDefault="00AD3FFF" w:rsidP="00AD3FFF">
            <w:pPr>
              <w:spacing w:before="20" w:after="20"/>
              <w:rPr>
                <w:rFonts w:ascii="Arial" w:hAnsi="Arial" w:cs="Arial"/>
              </w:rPr>
            </w:pPr>
            <w:r w:rsidRPr="00AD3FFF">
              <w:rPr>
                <w:rFonts w:ascii="Arial" w:hAnsi="Arial" w:cs="Arial"/>
                <w:bCs/>
                <w:i/>
                <w:iCs/>
                <w:sz w:val="18"/>
                <w:szCs w:val="18"/>
                <w:lang w:val="en-GB"/>
              </w:rPr>
              <w:t>Airworthiness Review Certificate</w:t>
            </w:r>
          </w:p>
        </w:tc>
        <w:tc>
          <w:tcPr>
            <w:tcW w:w="2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D3FFF" w:rsidRPr="00AD3FFF" w:rsidRDefault="00AD3FFF" w:rsidP="00AD3FFF">
            <w:pPr>
              <w:spacing w:before="20" w:after="20"/>
              <w:rPr>
                <w:rFonts w:ascii="Arial" w:hAnsi="Arial" w:cs="Arial"/>
              </w:rPr>
            </w:pPr>
            <w:r w:rsidRPr="005F0330">
              <w:rPr>
                <w:rFonts w:ascii="Arial" w:hAnsi="Arial" w:cs="Arial"/>
                <w:b/>
                <w:sz w:val="24"/>
                <w:szCs w:val="24"/>
              </w:rPr>
              <w:t>□</w:t>
            </w:r>
            <w:r>
              <w:rPr>
                <w:rFonts w:ascii="Arial" w:hAnsi="Arial" w:cs="Arial"/>
              </w:rPr>
              <w:t xml:space="preserve"> </w:t>
            </w:r>
            <w:r w:rsidRPr="00AD3FFF">
              <w:rPr>
                <w:rFonts w:ascii="Arial" w:hAnsi="Arial" w:cs="Arial"/>
              </w:rPr>
              <w:t>İhraç Uçuşa Elverişlilik Sertifikasının</w:t>
            </w:r>
          </w:p>
          <w:p w:rsidR="00AD3FFF" w:rsidRPr="00AD3FFF" w:rsidRDefault="00AD3FFF" w:rsidP="00AD3FFF">
            <w:pPr>
              <w:spacing w:before="20" w:after="20"/>
              <w:rPr>
                <w:rFonts w:ascii="Arial" w:hAnsi="Arial" w:cs="Arial"/>
              </w:rPr>
            </w:pPr>
            <w:r w:rsidRPr="00AD3FFF">
              <w:rPr>
                <w:rFonts w:ascii="Arial" w:hAnsi="Arial" w:cs="Arial"/>
                <w:bCs/>
                <w:i/>
                <w:iCs/>
                <w:sz w:val="18"/>
                <w:szCs w:val="18"/>
                <w:lang w:val="en-GB"/>
              </w:rPr>
              <w:t>Export Airworthiness Certificate</w:t>
            </w:r>
          </w:p>
        </w:tc>
      </w:tr>
      <w:tr w:rsidR="00AD3FFF" w:rsidRPr="00C24F2C" w:rsidTr="00942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D3FFF" w:rsidRPr="00AD3FFF" w:rsidRDefault="00AD3FFF" w:rsidP="00AD3FFF">
            <w:pPr>
              <w:spacing w:before="20" w:after="20"/>
              <w:jc w:val="center"/>
              <w:rPr>
                <w:rFonts w:ascii="Arial" w:hAnsi="Arial" w:cs="Arial"/>
              </w:rPr>
            </w:pPr>
            <w:r w:rsidRPr="00AD3FFF">
              <w:rPr>
                <w:rFonts w:ascii="Arial" w:hAnsi="Arial" w:cs="Arial"/>
              </w:rPr>
              <w:t xml:space="preserve">temdit edilmesi </w:t>
            </w:r>
            <w:r>
              <w:rPr>
                <w:rFonts w:ascii="Arial" w:hAnsi="Arial" w:cs="Arial"/>
              </w:rPr>
              <w:t>/</w:t>
            </w:r>
            <w:r w:rsidRPr="00AD3FFF">
              <w:rPr>
                <w:rFonts w:ascii="Arial" w:hAnsi="Arial" w:cs="Arial"/>
              </w:rPr>
              <w:t xml:space="preserve"> yayımlanması</w:t>
            </w:r>
          </w:p>
        </w:tc>
      </w:tr>
      <w:tr w:rsidR="00AD3FFF" w:rsidRPr="00C24F2C" w:rsidTr="00942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Pr="00AD3FFF" w:rsidRDefault="00AD3FFF" w:rsidP="00AD3FFF">
            <w:pPr>
              <w:spacing w:before="20" w:after="20"/>
              <w:rPr>
                <w:rFonts w:ascii="Arial" w:hAnsi="Arial" w:cs="Arial"/>
              </w:rPr>
            </w:pPr>
            <w:r w:rsidRPr="005F0330">
              <w:rPr>
                <w:rFonts w:ascii="Arial" w:hAnsi="Arial" w:cs="Arial"/>
                <w:b/>
                <w:sz w:val="24"/>
                <w:szCs w:val="24"/>
              </w:rPr>
              <w:t>□</w:t>
            </w:r>
            <w:r w:rsidRPr="00AD3FFF">
              <w:rPr>
                <w:rFonts w:ascii="Arial" w:hAnsi="Arial" w:cs="Arial"/>
              </w:rPr>
              <w:t xml:space="preserve"> Tavsiye Edilir </w:t>
            </w:r>
            <w:r w:rsidRPr="00AD3FFF">
              <w:rPr>
                <w:rFonts w:ascii="Arial" w:hAnsi="Arial" w:cs="Arial"/>
                <w:bCs/>
                <w:i/>
                <w:iCs/>
                <w:sz w:val="18"/>
                <w:szCs w:val="18"/>
                <w:lang w:val="en-GB"/>
              </w:rPr>
              <w:t>Recommended</w:t>
            </w:r>
          </w:p>
        </w:tc>
        <w:tc>
          <w:tcPr>
            <w:tcW w:w="5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D3FFF" w:rsidRPr="00AD3FFF" w:rsidRDefault="00AD3FFF" w:rsidP="00AD3FFF">
            <w:pPr>
              <w:spacing w:before="20" w:after="20"/>
              <w:rPr>
                <w:rFonts w:ascii="Arial" w:hAnsi="Arial" w:cs="Arial"/>
              </w:rPr>
            </w:pPr>
            <w:r w:rsidRPr="005F0330">
              <w:rPr>
                <w:rFonts w:ascii="Arial" w:hAnsi="Arial" w:cs="Arial"/>
                <w:b/>
                <w:sz w:val="24"/>
                <w:szCs w:val="24"/>
              </w:rPr>
              <w:t>□</w:t>
            </w:r>
            <w:r w:rsidRPr="00AD3FFF">
              <w:rPr>
                <w:rFonts w:ascii="Arial" w:hAnsi="Arial" w:cs="Arial"/>
              </w:rPr>
              <w:t xml:space="preserve"> Tavsiye Edilmez </w:t>
            </w:r>
            <w:r w:rsidRPr="00AD3FFF">
              <w:rPr>
                <w:rFonts w:ascii="Arial" w:hAnsi="Arial" w:cs="Arial"/>
                <w:bCs/>
                <w:i/>
                <w:iCs/>
                <w:sz w:val="18"/>
                <w:szCs w:val="18"/>
                <w:lang w:val="en-GB"/>
              </w:rPr>
              <w:t>Not Recommended</w:t>
            </w:r>
          </w:p>
        </w:tc>
      </w:tr>
      <w:tr w:rsidR="00AD3FFF" w:rsidRPr="00C24F2C" w:rsidTr="004B6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r w:rsidRPr="00AD3FFF">
              <w:rPr>
                <w:rFonts w:ascii="Arial" w:hAnsi="Arial" w:cs="Arial"/>
              </w:rPr>
              <w:t xml:space="preserve">Gözden Geçirme Personeli </w:t>
            </w:r>
          </w:p>
          <w:p w:rsidR="00AD3FFF" w:rsidRPr="00AD3FFF" w:rsidRDefault="00AD3FFF" w:rsidP="00AD3FFF">
            <w:pPr>
              <w:spacing w:before="20" w:after="20"/>
              <w:rPr>
                <w:rFonts w:ascii="Arial" w:hAnsi="Arial" w:cs="Arial"/>
              </w:rPr>
            </w:pPr>
            <w:r w:rsidRPr="00AD3FFF">
              <w:rPr>
                <w:rFonts w:ascii="Arial" w:hAnsi="Arial" w:cs="Arial"/>
                <w:bCs/>
                <w:i/>
                <w:iCs/>
                <w:sz w:val="18"/>
                <w:szCs w:val="18"/>
                <w:lang w:val="en-GB"/>
              </w:rPr>
              <w:t>Airworthiness Review Staff</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r>
              <w:rPr>
                <w:rFonts w:ascii="Arial" w:hAnsi="Arial" w:cs="Arial"/>
              </w:rPr>
              <w:t xml:space="preserve">Yetki Numarası </w:t>
            </w:r>
          </w:p>
          <w:p w:rsidR="00AD3FFF" w:rsidRPr="00AD3FFF" w:rsidRDefault="00AD3FFF" w:rsidP="00AD3FFF">
            <w:pPr>
              <w:spacing w:before="20" w:after="20"/>
              <w:rPr>
                <w:rFonts w:ascii="Arial" w:hAnsi="Arial" w:cs="Arial"/>
              </w:rPr>
            </w:pPr>
            <w:r w:rsidRPr="00AD3FFF">
              <w:rPr>
                <w:rFonts w:ascii="Arial" w:hAnsi="Arial" w:cs="Arial"/>
                <w:bCs/>
                <w:i/>
                <w:iCs/>
                <w:sz w:val="18"/>
                <w:szCs w:val="18"/>
                <w:lang w:val="en-GB"/>
              </w:rPr>
              <w:t>Authorization Number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Pr="00AD3FFF" w:rsidRDefault="00AD3FFF" w:rsidP="00AD3FFF">
            <w:pPr>
              <w:spacing w:before="20" w:after="20"/>
              <w:rPr>
                <w:rFonts w:ascii="Arial" w:hAnsi="Arial" w:cs="Arial"/>
              </w:rPr>
            </w:pPr>
            <w:r w:rsidRPr="00AD3FFF">
              <w:rPr>
                <w:rFonts w:ascii="Arial" w:hAnsi="Arial" w:cs="Arial"/>
              </w:rPr>
              <w:t>İmza</w:t>
            </w:r>
            <w:r>
              <w:rPr>
                <w:rFonts w:ascii="Arial" w:hAnsi="Arial" w:cs="Arial"/>
              </w:rPr>
              <w:t xml:space="preserve"> </w:t>
            </w:r>
            <w:r w:rsidRPr="00AD3FFF">
              <w:rPr>
                <w:rFonts w:ascii="Arial" w:hAnsi="Arial" w:cs="Arial"/>
                <w:bCs/>
                <w:i/>
                <w:iCs/>
                <w:sz w:val="18"/>
                <w:szCs w:val="18"/>
                <w:lang w:val="en-GB"/>
              </w:rPr>
              <w:t>Signature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Pr="00AD3FFF" w:rsidRDefault="00AD3FFF" w:rsidP="00AD3FFF">
            <w:pPr>
              <w:spacing w:before="20" w:after="20"/>
              <w:rPr>
                <w:rFonts w:ascii="Arial" w:hAnsi="Arial" w:cs="Arial"/>
              </w:rPr>
            </w:pPr>
            <w:r w:rsidRPr="00AD3FFF">
              <w:rPr>
                <w:rFonts w:ascii="Arial" w:hAnsi="Arial" w:cs="Arial"/>
              </w:rPr>
              <w:t>Tarih</w:t>
            </w:r>
            <w:r>
              <w:rPr>
                <w:rFonts w:ascii="Arial" w:hAnsi="Arial" w:cs="Arial"/>
              </w:rPr>
              <w:t xml:space="preserve"> </w:t>
            </w:r>
            <w:r w:rsidRPr="00AD3FFF">
              <w:rPr>
                <w:rFonts w:ascii="Arial" w:hAnsi="Arial" w:cs="Arial"/>
                <w:bCs/>
                <w:i/>
                <w:iCs/>
                <w:sz w:val="18"/>
                <w:szCs w:val="18"/>
                <w:lang w:val="en-GB"/>
              </w:rPr>
              <w:t>Date</w:t>
            </w:r>
          </w:p>
        </w:tc>
      </w:tr>
      <w:tr w:rsidR="00AD3FFF" w:rsidRPr="00C24F2C" w:rsidTr="004B6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p>
          <w:p w:rsidR="00AD3FFF" w:rsidRPr="00AD3FFF" w:rsidRDefault="00AD3FFF" w:rsidP="00AD3FFF">
            <w:pPr>
              <w:spacing w:before="20" w:after="20"/>
              <w:rPr>
                <w:rFonts w:ascii="Arial" w:hAnsi="Arial" w:cs="Aria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p>
          <w:p w:rsidR="00AD3FFF" w:rsidRPr="00AD3FFF" w:rsidRDefault="00AD3FFF" w:rsidP="00AD3FFF">
            <w:pPr>
              <w:spacing w:before="20" w:after="20"/>
              <w:rPr>
                <w:rFonts w:ascii="Arial" w:hAnsi="Arial" w:cs="Aria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p>
          <w:p w:rsidR="00AD3FFF" w:rsidRPr="00AD3FFF" w:rsidRDefault="00AD3FFF" w:rsidP="00AD3FFF">
            <w:pPr>
              <w:spacing w:before="20" w:after="20"/>
              <w:rPr>
                <w:rFonts w:ascii="Arial" w:hAnsi="Arial" w:cs="Arial"/>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3FFF" w:rsidRDefault="00AD3FFF" w:rsidP="00AD3FFF">
            <w:pPr>
              <w:spacing w:before="20" w:after="20"/>
              <w:rPr>
                <w:rFonts w:ascii="Arial" w:hAnsi="Arial" w:cs="Arial"/>
              </w:rPr>
            </w:pPr>
          </w:p>
          <w:p w:rsidR="00AD3FFF" w:rsidRPr="00AD3FFF" w:rsidRDefault="00AD3FFF" w:rsidP="00AD3FFF">
            <w:pPr>
              <w:spacing w:before="20" w:after="20"/>
              <w:rPr>
                <w:rFonts w:ascii="Arial" w:hAnsi="Arial" w:cs="Arial"/>
              </w:rPr>
            </w:pPr>
          </w:p>
        </w:tc>
      </w:tr>
    </w:tbl>
    <w:p w:rsidR="00B82EC3" w:rsidRPr="005F0330" w:rsidRDefault="00B82EC3" w:rsidP="00AD3FFF">
      <w:pPr>
        <w:spacing w:before="20" w:after="20"/>
        <w:rPr>
          <w:rFonts w:ascii="Arial" w:hAnsi="Arial" w:cs="Arial"/>
        </w:rPr>
      </w:pPr>
    </w:p>
    <w:sectPr w:rsidR="00B82EC3" w:rsidRPr="005F0330" w:rsidSect="006B3254">
      <w:headerReference w:type="default" r:id="rId13"/>
      <w:footerReference w:type="default" r:id="rId14"/>
      <w:pgSz w:w="11906" w:h="16838" w:code="9"/>
      <w:pgMar w:top="992" w:right="851" w:bottom="709" w:left="851" w:header="709" w:footer="425"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9D6" w:rsidRDefault="00BD29D6">
      <w:r>
        <w:separator/>
      </w:r>
    </w:p>
  </w:endnote>
  <w:endnote w:type="continuationSeparator" w:id="0">
    <w:p w:rsidR="00BD29D6" w:rsidRDefault="00BD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aux ProBlack">
    <w:panose1 w:val="00000400000000000000"/>
    <w:charset w:val="A2"/>
    <w:family w:val="auto"/>
    <w:pitch w:val="variable"/>
    <w:sig w:usb0="800000AF" w:usb1="10002048" w:usb2="00000000" w:usb3="00000000" w:csb0="00000013"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aux ProBold">
    <w:panose1 w:val="00000400000000000000"/>
    <w:charset w:val="A2"/>
    <w:family w:val="auto"/>
    <w:pitch w:val="variable"/>
    <w:sig w:usb0="800000AF" w:usb1="10002048" w:usb2="00000000" w:usb3="00000000" w:csb0="00000013" w:csb1="00000000"/>
  </w:font>
  <w:font w:name="Droid Sans Fallback">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aux ProMedium">
    <w:altName w:val="Calibri"/>
    <w:panose1 w:val="00000400000000000000"/>
    <w:charset w:val="A2"/>
    <w:family w:val="auto"/>
    <w:pitch w:val="variable"/>
    <w:sig w:usb0="800000AF" w:usb1="10002048" w:usb2="00000000" w:usb3="00000000" w:csb0="00000013" w:csb1="00000000"/>
    <w:embedRegular r:id="rId1" w:fontKey="{C791D774-167A-4472-A907-673AD6E315F2}"/>
    <w:embedBold r:id="rId2" w:fontKey="{D9A65607-CFCD-4E88-83C2-FABC776C3B5B}"/>
    <w:embedItalic r:id="rId3" w:fontKey="{9DEE1EF4-A042-41F6-8140-D0E55B1816B9}"/>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2D4" w:rsidRDefault="009722D4" w:rsidP="000A0FCF">
    <w:pPr>
      <w:pStyle w:val="AltBilgi"/>
      <w:tabs>
        <w:tab w:val="clear" w:pos="9072"/>
        <w:tab w:val="left" w:pos="1418"/>
        <w:tab w:val="right" w:pos="8789"/>
      </w:tabs>
      <w:spacing w:line="276" w:lineRule="auto"/>
      <w:jc w:val="right"/>
      <w:rPr>
        <w:rFonts w:ascii="Arial" w:hAnsi="Arial" w:cs="Arial"/>
        <w:noProof/>
        <w:sz w:val="16"/>
        <w:szCs w:val="16"/>
        <w:lang w:val="en-US"/>
      </w:rPr>
    </w:pPr>
    <w:r w:rsidRPr="000A0FCF">
      <w:rPr>
        <w:rFonts w:ascii="Arial" w:hAnsi="Arial" w:cs="Arial"/>
        <w:sz w:val="16"/>
        <w:szCs w:val="16"/>
        <w:lang w:val="en-US"/>
      </w:rPr>
      <w:fldChar w:fldCharType="begin"/>
    </w:r>
    <w:r w:rsidRPr="000A0FCF">
      <w:rPr>
        <w:rFonts w:ascii="Arial" w:hAnsi="Arial" w:cs="Arial"/>
        <w:sz w:val="16"/>
        <w:szCs w:val="16"/>
        <w:lang w:val="en-US"/>
      </w:rPr>
      <w:instrText xml:space="preserve"> PAGE  \* Arabic  \* MERGEFORMAT </w:instrText>
    </w:r>
    <w:r w:rsidRPr="000A0FCF">
      <w:rPr>
        <w:rFonts w:ascii="Arial" w:hAnsi="Arial" w:cs="Arial"/>
        <w:sz w:val="16"/>
        <w:szCs w:val="16"/>
        <w:lang w:val="en-US"/>
      </w:rPr>
      <w:fldChar w:fldCharType="separate"/>
    </w:r>
    <w:r w:rsidR="00B062C1">
      <w:rPr>
        <w:rFonts w:ascii="Arial" w:hAnsi="Arial" w:cs="Arial"/>
        <w:noProof/>
        <w:sz w:val="16"/>
        <w:szCs w:val="16"/>
        <w:lang w:val="en-US"/>
      </w:rPr>
      <w:t>1</w:t>
    </w:r>
    <w:r w:rsidRPr="000A0FCF">
      <w:rPr>
        <w:rFonts w:ascii="Arial" w:hAnsi="Arial" w:cs="Arial"/>
        <w:sz w:val="16"/>
        <w:szCs w:val="16"/>
        <w:lang w:val="en-US"/>
      </w:rPr>
      <w:fldChar w:fldCharType="end"/>
    </w:r>
    <w:r w:rsidRPr="000A0FCF">
      <w:rPr>
        <w:rFonts w:ascii="Arial" w:hAnsi="Arial" w:cs="Arial"/>
        <w:sz w:val="16"/>
        <w:szCs w:val="16"/>
        <w:lang w:val="en-US"/>
      </w:rPr>
      <w:t xml:space="preserve"> | </w:t>
    </w:r>
    <w:r w:rsidR="00BD29D6">
      <w:fldChar w:fldCharType="begin"/>
    </w:r>
    <w:r w:rsidR="00BD29D6">
      <w:instrText xml:space="preserve"> NUMPAGES   \* MERGEFORMAT </w:instrText>
    </w:r>
    <w:r w:rsidR="00BD29D6">
      <w:fldChar w:fldCharType="separate"/>
    </w:r>
    <w:r w:rsidR="00B062C1" w:rsidRPr="00B062C1">
      <w:rPr>
        <w:rFonts w:ascii="Arial" w:hAnsi="Arial" w:cs="Arial"/>
        <w:noProof/>
        <w:sz w:val="16"/>
        <w:szCs w:val="16"/>
        <w:lang w:val="en-US"/>
      </w:rPr>
      <w:t>13</w:t>
    </w:r>
    <w:r w:rsidR="00BD29D6">
      <w:rPr>
        <w:rFonts w:ascii="Arial" w:hAnsi="Arial" w:cs="Arial"/>
        <w:noProof/>
        <w:sz w:val="16"/>
        <w:szCs w:val="16"/>
        <w:lang w:val="en-US"/>
      </w:rPr>
      <w:fldChar w:fldCharType="end"/>
    </w:r>
  </w:p>
  <w:p w:rsidR="009722D4" w:rsidRDefault="009722D4" w:rsidP="002E25B1">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Doküman No: SHGM.UED.</w:t>
    </w:r>
    <w:r>
      <w:rPr>
        <w:rFonts w:ascii="Arial" w:hAnsi="Arial" w:cs="Arial"/>
        <w:sz w:val="16"/>
        <w:szCs w:val="16"/>
      </w:rPr>
      <w:t>48082085</w:t>
    </w:r>
    <w:r w:rsidRPr="000A0FCF">
      <w:rPr>
        <w:rFonts w:ascii="Arial" w:hAnsi="Arial" w:cs="Arial"/>
        <w:sz w:val="16"/>
        <w:szCs w:val="16"/>
      </w:rPr>
      <w:t>.FR.23</w:t>
    </w:r>
    <w:r>
      <w:rPr>
        <w:rFonts w:ascii="Arial" w:hAnsi="Arial" w:cs="Arial"/>
        <w:sz w:val="16"/>
        <w:szCs w:val="16"/>
      </w:rPr>
      <w:t>2</w:t>
    </w:r>
    <w:r w:rsidRPr="006A40C1">
      <w:rPr>
        <w:rFonts w:ascii="Arial" w:hAnsi="Arial" w:cs="Arial"/>
      </w:rPr>
      <w:tab/>
    </w:r>
    <w:r w:rsidRPr="006A40C1">
      <w:rPr>
        <w:rFonts w:ascii="Arial" w:hAnsi="Arial" w:cs="Arial"/>
      </w:rPr>
      <w:tab/>
    </w:r>
    <w:r w:rsidR="0009169A">
      <w:rPr>
        <w:rFonts w:ascii="Arial" w:hAnsi="Arial" w:cs="Arial"/>
        <w:sz w:val="16"/>
        <w:szCs w:val="16"/>
      </w:rPr>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00A519CC">
      <w:rPr>
        <w:rFonts w:ascii="Arial" w:hAnsi="Arial" w:cs="Arial"/>
        <w:sz w:val="16"/>
        <w:szCs w:val="16"/>
      </w:rPr>
      <w:t>Revizyon No – Tarihi: 01 – 30/12/2025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2D4" w:rsidRDefault="009722D4" w:rsidP="00E86155">
    <w:pPr>
      <w:pStyle w:val="AltBilgi"/>
      <w:tabs>
        <w:tab w:val="clear" w:pos="9072"/>
        <w:tab w:val="left" w:pos="1418"/>
        <w:tab w:val="right" w:pos="8789"/>
      </w:tabs>
      <w:spacing w:line="276" w:lineRule="auto"/>
      <w:jc w:val="right"/>
      <w:rPr>
        <w:rFonts w:ascii="Arial" w:hAnsi="Arial" w:cs="Arial"/>
        <w:noProof/>
        <w:sz w:val="16"/>
        <w:szCs w:val="16"/>
        <w:lang w:val="en-US"/>
      </w:rPr>
    </w:pPr>
    <w:r w:rsidRPr="000A0FCF">
      <w:rPr>
        <w:rFonts w:ascii="Arial" w:hAnsi="Arial" w:cs="Arial"/>
        <w:sz w:val="16"/>
        <w:szCs w:val="16"/>
        <w:lang w:val="en-US"/>
      </w:rPr>
      <w:fldChar w:fldCharType="begin"/>
    </w:r>
    <w:r w:rsidRPr="000A0FCF">
      <w:rPr>
        <w:rFonts w:ascii="Arial" w:hAnsi="Arial" w:cs="Arial"/>
        <w:sz w:val="16"/>
        <w:szCs w:val="16"/>
        <w:lang w:val="en-US"/>
      </w:rPr>
      <w:instrText xml:space="preserve"> PAGE  \* Arabic  \* MERGEFORMAT </w:instrText>
    </w:r>
    <w:r w:rsidRPr="000A0FCF">
      <w:rPr>
        <w:rFonts w:ascii="Arial" w:hAnsi="Arial" w:cs="Arial"/>
        <w:sz w:val="16"/>
        <w:szCs w:val="16"/>
        <w:lang w:val="en-US"/>
      </w:rPr>
      <w:fldChar w:fldCharType="separate"/>
    </w:r>
    <w:r w:rsidR="00B062C1">
      <w:rPr>
        <w:rFonts w:ascii="Arial" w:hAnsi="Arial" w:cs="Arial"/>
        <w:noProof/>
        <w:sz w:val="16"/>
        <w:szCs w:val="16"/>
        <w:lang w:val="en-US"/>
      </w:rPr>
      <w:t>2</w:t>
    </w:r>
    <w:r w:rsidRPr="000A0FCF">
      <w:rPr>
        <w:rFonts w:ascii="Arial" w:hAnsi="Arial" w:cs="Arial"/>
        <w:sz w:val="16"/>
        <w:szCs w:val="16"/>
        <w:lang w:val="en-US"/>
      </w:rPr>
      <w:fldChar w:fldCharType="end"/>
    </w:r>
    <w:r w:rsidRPr="000A0FCF">
      <w:rPr>
        <w:rFonts w:ascii="Arial" w:hAnsi="Arial" w:cs="Arial"/>
        <w:sz w:val="16"/>
        <w:szCs w:val="16"/>
        <w:lang w:val="en-US"/>
      </w:rPr>
      <w:t xml:space="preserve"> | </w:t>
    </w:r>
    <w:r w:rsidR="00BD29D6">
      <w:fldChar w:fldCharType="begin"/>
    </w:r>
    <w:r w:rsidR="00BD29D6">
      <w:instrText xml:space="preserve"> NUMPAGES   \* MERGEFORMAT </w:instrText>
    </w:r>
    <w:r w:rsidR="00BD29D6">
      <w:fldChar w:fldCharType="separate"/>
    </w:r>
    <w:r w:rsidR="00B062C1" w:rsidRPr="00B062C1">
      <w:rPr>
        <w:rFonts w:ascii="Arial" w:hAnsi="Arial" w:cs="Arial"/>
        <w:noProof/>
        <w:sz w:val="16"/>
        <w:szCs w:val="16"/>
        <w:lang w:val="en-US"/>
      </w:rPr>
      <w:t>13</w:t>
    </w:r>
    <w:r w:rsidR="00BD29D6">
      <w:rPr>
        <w:rFonts w:ascii="Arial" w:hAnsi="Arial" w:cs="Arial"/>
        <w:noProof/>
        <w:sz w:val="16"/>
        <w:szCs w:val="16"/>
        <w:lang w:val="en-US"/>
      </w:rPr>
      <w:fldChar w:fldCharType="end"/>
    </w:r>
  </w:p>
  <w:p w:rsidR="009722D4" w:rsidRDefault="009722D4" w:rsidP="002E25B1">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Doküman No: SHGM.UED.</w:t>
    </w:r>
    <w:r>
      <w:rPr>
        <w:rFonts w:ascii="Arial" w:hAnsi="Arial" w:cs="Arial"/>
        <w:sz w:val="16"/>
        <w:szCs w:val="16"/>
      </w:rPr>
      <w:t>48082085</w:t>
    </w:r>
    <w:r w:rsidRPr="000A0FCF">
      <w:rPr>
        <w:rFonts w:ascii="Arial" w:hAnsi="Arial" w:cs="Arial"/>
        <w:sz w:val="16"/>
        <w:szCs w:val="16"/>
      </w:rPr>
      <w:t>.FR.23</w:t>
    </w:r>
    <w:r>
      <w:rPr>
        <w:rFonts w:ascii="Arial" w:hAnsi="Arial" w:cs="Arial"/>
        <w:sz w:val="16"/>
        <w:szCs w:val="16"/>
      </w:rPr>
      <w:t>2</w:t>
    </w:r>
    <w:r w:rsidRPr="006A40C1">
      <w:rPr>
        <w:rFonts w:ascii="Arial" w:hAnsi="Arial" w:cs="Arial"/>
      </w:rPr>
      <w:tab/>
    </w:r>
    <w:r w:rsidRPr="006A40C1">
      <w:rPr>
        <w:rFonts w:ascii="Arial" w:hAnsi="Arial" w:cs="Arial"/>
      </w:rPr>
      <w:tab/>
    </w:r>
    <w:r w:rsidR="0009169A">
      <w:rPr>
        <w:rFonts w:ascii="Arial" w:hAnsi="Arial" w:cs="Arial"/>
        <w:sz w:val="16"/>
        <w:szCs w:val="16"/>
      </w:rPr>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 xml:space="preserve">Revizyon No – Tarihi: </w:t>
    </w:r>
    <w:r w:rsidR="00A519CC">
      <w:rPr>
        <w:rFonts w:ascii="Arial" w:hAnsi="Arial" w:cs="Arial"/>
        <w:sz w:val="16"/>
        <w:szCs w:val="16"/>
      </w:rPr>
      <w:t>01 – 30/12/2025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2D4" w:rsidRDefault="009722D4" w:rsidP="00E86155">
    <w:pPr>
      <w:pStyle w:val="AltBilgi"/>
      <w:tabs>
        <w:tab w:val="clear" w:pos="9072"/>
        <w:tab w:val="left" w:pos="1418"/>
        <w:tab w:val="right" w:pos="8789"/>
      </w:tabs>
      <w:spacing w:line="276" w:lineRule="auto"/>
      <w:jc w:val="right"/>
      <w:rPr>
        <w:rFonts w:ascii="Arial" w:hAnsi="Arial" w:cs="Arial"/>
        <w:noProof/>
        <w:sz w:val="16"/>
        <w:szCs w:val="16"/>
        <w:lang w:val="en-US"/>
      </w:rPr>
    </w:pPr>
    <w:r w:rsidRPr="000A0FCF">
      <w:rPr>
        <w:rFonts w:ascii="Arial" w:hAnsi="Arial" w:cs="Arial"/>
        <w:sz w:val="16"/>
        <w:szCs w:val="16"/>
        <w:lang w:val="en-US"/>
      </w:rPr>
      <w:fldChar w:fldCharType="begin"/>
    </w:r>
    <w:r w:rsidRPr="000A0FCF">
      <w:rPr>
        <w:rFonts w:ascii="Arial" w:hAnsi="Arial" w:cs="Arial"/>
        <w:sz w:val="16"/>
        <w:szCs w:val="16"/>
        <w:lang w:val="en-US"/>
      </w:rPr>
      <w:instrText xml:space="preserve"> PAGE  \* Arabic  \* MERGEFORMAT </w:instrText>
    </w:r>
    <w:r w:rsidRPr="000A0FCF">
      <w:rPr>
        <w:rFonts w:ascii="Arial" w:hAnsi="Arial" w:cs="Arial"/>
        <w:sz w:val="16"/>
        <w:szCs w:val="16"/>
        <w:lang w:val="en-US"/>
      </w:rPr>
      <w:fldChar w:fldCharType="separate"/>
    </w:r>
    <w:r w:rsidR="00B062C1">
      <w:rPr>
        <w:rFonts w:ascii="Arial" w:hAnsi="Arial" w:cs="Arial"/>
        <w:noProof/>
        <w:sz w:val="16"/>
        <w:szCs w:val="16"/>
        <w:lang w:val="en-US"/>
      </w:rPr>
      <w:t>13</w:t>
    </w:r>
    <w:r w:rsidRPr="000A0FCF">
      <w:rPr>
        <w:rFonts w:ascii="Arial" w:hAnsi="Arial" w:cs="Arial"/>
        <w:sz w:val="16"/>
        <w:szCs w:val="16"/>
        <w:lang w:val="en-US"/>
      </w:rPr>
      <w:fldChar w:fldCharType="end"/>
    </w:r>
    <w:r w:rsidRPr="000A0FCF">
      <w:rPr>
        <w:rFonts w:ascii="Arial" w:hAnsi="Arial" w:cs="Arial"/>
        <w:sz w:val="16"/>
        <w:szCs w:val="16"/>
        <w:lang w:val="en-US"/>
      </w:rPr>
      <w:t xml:space="preserve"> | </w:t>
    </w:r>
    <w:r w:rsidR="00BD29D6">
      <w:fldChar w:fldCharType="begin"/>
    </w:r>
    <w:r w:rsidR="00BD29D6">
      <w:instrText xml:space="preserve"> NUMPAGES   \* MERGEFORMAT </w:instrText>
    </w:r>
    <w:r w:rsidR="00BD29D6">
      <w:fldChar w:fldCharType="separate"/>
    </w:r>
    <w:r w:rsidR="00B062C1" w:rsidRPr="00B062C1">
      <w:rPr>
        <w:rFonts w:ascii="Arial" w:hAnsi="Arial" w:cs="Arial"/>
        <w:noProof/>
        <w:sz w:val="16"/>
        <w:szCs w:val="16"/>
        <w:lang w:val="en-US"/>
      </w:rPr>
      <w:t>13</w:t>
    </w:r>
    <w:r w:rsidR="00BD29D6">
      <w:rPr>
        <w:rFonts w:ascii="Arial" w:hAnsi="Arial" w:cs="Arial"/>
        <w:noProof/>
        <w:sz w:val="16"/>
        <w:szCs w:val="16"/>
        <w:lang w:val="en-US"/>
      </w:rPr>
      <w:fldChar w:fldCharType="end"/>
    </w:r>
  </w:p>
  <w:p w:rsidR="009722D4" w:rsidRDefault="009722D4" w:rsidP="002E25B1">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Doküman No: SHGM.UED.</w:t>
    </w:r>
    <w:r w:rsidR="0009169A">
      <w:rPr>
        <w:rFonts w:ascii="Arial" w:hAnsi="Arial" w:cs="Arial"/>
        <w:sz w:val="16"/>
        <w:szCs w:val="16"/>
      </w:rPr>
      <w:t>48082085</w:t>
    </w:r>
    <w:r w:rsidRPr="000A0FCF">
      <w:rPr>
        <w:rFonts w:ascii="Arial" w:hAnsi="Arial" w:cs="Arial"/>
        <w:sz w:val="16"/>
        <w:szCs w:val="16"/>
      </w:rPr>
      <w:t>.FR.23</w:t>
    </w:r>
    <w:r>
      <w:rPr>
        <w:rFonts w:ascii="Arial" w:hAnsi="Arial" w:cs="Arial"/>
        <w:sz w:val="16"/>
        <w:szCs w:val="16"/>
      </w:rPr>
      <w:t>2</w:t>
    </w:r>
    <w:r w:rsidRPr="006A40C1">
      <w:rPr>
        <w:rFonts w:ascii="Arial" w:hAnsi="Arial" w:cs="Arial"/>
      </w:rPr>
      <w:tab/>
    </w:r>
    <w:r w:rsidRPr="006A40C1">
      <w:rPr>
        <w:rFonts w:ascii="Arial" w:hAnsi="Arial" w:cs="Arial"/>
      </w:rPr>
      <w:tab/>
    </w:r>
    <w:r w:rsidR="0009169A">
      <w:rPr>
        <w:rFonts w:ascii="Arial" w:hAnsi="Arial" w:cs="Arial"/>
        <w:sz w:val="16"/>
        <w:szCs w:val="16"/>
      </w:rPr>
      <w:t>Yürürlük Tarihi: 15</w:t>
    </w:r>
    <w:r w:rsidRPr="000A0FCF">
      <w:rPr>
        <w:rFonts w:ascii="Arial" w:hAnsi="Arial" w:cs="Arial"/>
        <w:sz w:val="16"/>
        <w:szCs w:val="16"/>
      </w:rPr>
      <w:t>/0</w:t>
    </w:r>
    <w:r w:rsidR="0009169A">
      <w:rPr>
        <w:rFonts w:ascii="Arial" w:hAnsi="Arial" w:cs="Arial"/>
        <w:sz w:val="16"/>
        <w:szCs w:val="16"/>
      </w:rPr>
      <w:t>9</w:t>
    </w:r>
    <w:r w:rsidRPr="000A0FCF">
      <w:rPr>
        <w:rFonts w:ascii="Arial" w:hAnsi="Arial" w:cs="Arial"/>
        <w:sz w:val="16"/>
        <w:szCs w:val="16"/>
      </w:rPr>
      <w:t>/202</w:t>
    </w:r>
    <w:r w:rsidR="0009169A">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 xml:space="preserve">Revizyon No – Tarihi: </w:t>
    </w:r>
    <w:r w:rsidR="00A519CC">
      <w:rPr>
        <w:rFonts w:ascii="Arial" w:hAnsi="Arial" w:cs="Arial"/>
        <w:sz w:val="16"/>
        <w:szCs w:val="16"/>
      </w:rPr>
      <w:t>01 – 30/12/2025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9D6" w:rsidRDefault="00BD29D6">
      <w:r>
        <w:separator/>
      </w:r>
    </w:p>
  </w:footnote>
  <w:footnote w:type="continuationSeparator" w:id="0">
    <w:p w:rsidR="00BD29D6" w:rsidRDefault="00BD29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single" w:sz="8" w:space="0" w:color="FF000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936"/>
    </w:tblGrid>
    <w:tr w:rsidR="009722D4" w:rsidRPr="005F0330" w:rsidTr="005F0330">
      <w:trPr>
        <w:cantSplit/>
        <w:trHeight w:val="170"/>
        <w:jc w:val="center"/>
      </w:trPr>
      <w:tc>
        <w:tcPr>
          <w:tcW w:w="2268" w:type="dxa"/>
          <w:vAlign w:val="center"/>
          <w:hideMark/>
        </w:tcPr>
        <w:p w:rsidR="009722D4" w:rsidRPr="005F0330" w:rsidRDefault="009722D4" w:rsidP="000A0FCF">
          <w:pPr>
            <w:pStyle w:val="stBilgi"/>
          </w:pPr>
          <w:r w:rsidRPr="005F0330">
            <w:rPr>
              <w:noProof/>
            </w:rPr>
            <w:drawing>
              <wp:inline distT="0" distB="0" distL="0" distR="0">
                <wp:extent cx="1147152" cy="64198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936" w:type="dxa"/>
          <w:vAlign w:val="center"/>
          <w:hideMark/>
        </w:tcPr>
        <w:p w:rsidR="009722D4" w:rsidRPr="005F0330" w:rsidRDefault="009722D4" w:rsidP="000A0FCF">
          <w:pPr>
            <w:pStyle w:val="stBilgi"/>
            <w:rPr>
              <w:b/>
              <w:bCs/>
            </w:rPr>
          </w:pPr>
          <w:r w:rsidRPr="005F0330">
            <w:rPr>
              <w:b/>
              <w:bCs/>
            </w:rPr>
            <w:t>Sivil Havacılık Genel Müdürlüğü</w:t>
          </w:r>
        </w:p>
        <w:p w:rsidR="009722D4" w:rsidRPr="005F0330" w:rsidRDefault="009722D4" w:rsidP="000A0FCF">
          <w:pPr>
            <w:pStyle w:val="stBilgi"/>
            <w:rPr>
              <w:i/>
              <w:iCs/>
              <w:lang w:val="en-US"/>
            </w:rPr>
          </w:pPr>
          <w:r w:rsidRPr="005F0330">
            <w:rPr>
              <w:i/>
              <w:iCs/>
              <w:lang w:val="en-US"/>
            </w:rPr>
            <w:t>Directorate General of Civil Aviation</w:t>
          </w:r>
        </w:p>
        <w:p w:rsidR="009722D4" w:rsidRPr="005F0330" w:rsidRDefault="009722D4" w:rsidP="000A0FCF">
          <w:pPr>
            <w:pStyle w:val="stBilgi"/>
          </w:pPr>
          <w:r w:rsidRPr="005F0330">
            <w:t>Uçuşa Elverişlilik Daire Başkanlığı</w:t>
          </w:r>
        </w:p>
        <w:p w:rsidR="009722D4" w:rsidRPr="005F0330" w:rsidRDefault="009722D4" w:rsidP="000A0FCF">
          <w:pPr>
            <w:pStyle w:val="stBilgi"/>
          </w:pPr>
          <w:r w:rsidRPr="005F0330">
            <w:rPr>
              <w:i/>
              <w:iCs/>
              <w:lang w:val="en-US"/>
            </w:rPr>
            <w:t>Airworthiness Department</w:t>
          </w:r>
        </w:p>
      </w:tc>
    </w:tr>
  </w:tbl>
  <w:p w:rsidR="009722D4" w:rsidRPr="000A0FCF" w:rsidRDefault="009722D4" w:rsidP="000A0FC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3750" w:type="pct"/>
      <w:jc w:val="center"/>
      <w:tblBorders>
        <w:top w:val="none" w:sz="0" w:space="0" w:color="auto"/>
        <w:left w:val="none" w:sz="0" w:space="0" w:color="auto"/>
        <w:bottom w:val="single" w:sz="8" w:space="0" w:color="FF000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27"/>
      <w:gridCol w:w="9325"/>
    </w:tblGrid>
    <w:tr w:rsidR="009722D4" w:rsidRPr="005F0330" w:rsidTr="005F0330">
      <w:trPr>
        <w:cantSplit/>
        <w:trHeight w:val="170"/>
        <w:jc w:val="center"/>
      </w:trPr>
      <w:tc>
        <w:tcPr>
          <w:tcW w:w="2127" w:type="dxa"/>
          <w:vAlign w:val="center"/>
          <w:hideMark/>
        </w:tcPr>
        <w:p w:rsidR="009722D4" w:rsidRPr="005F0330" w:rsidRDefault="009722D4" w:rsidP="00E86155">
          <w:pPr>
            <w:pStyle w:val="stBilgi"/>
          </w:pPr>
          <w:r w:rsidRPr="005F0330">
            <w:rPr>
              <w:noProof/>
            </w:rPr>
            <w:drawing>
              <wp:inline distT="0" distB="0" distL="0" distR="0">
                <wp:extent cx="1147152" cy="641984"/>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13009" w:type="dxa"/>
          <w:vAlign w:val="center"/>
          <w:hideMark/>
        </w:tcPr>
        <w:p w:rsidR="009722D4" w:rsidRPr="005F0330" w:rsidRDefault="009722D4" w:rsidP="00E86155">
          <w:pPr>
            <w:pStyle w:val="stBilgi"/>
            <w:rPr>
              <w:b/>
              <w:bCs/>
            </w:rPr>
          </w:pPr>
          <w:r w:rsidRPr="005F0330">
            <w:rPr>
              <w:b/>
              <w:bCs/>
            </w:rPr>
            <w:t>Sivil Havacılık Genel Müdürlüğü</w:t>
          </w:r>
        </w:p>
        <w:p w:rsidR="009722D4" w:rsidRPr="005F0330" w:rsidRDefault="009722D4" w:rsidP="00E86155">
          <w:pPr>
            <w:pStyle w:val="stBilgi"/>
            <w:rPr>
              <w:i/>
              <w:iCs/>
              <w:lang w:val="en-US"/>
            </w:rPr>
          </w:pPr>
          <w:r w:rsidRPr="005F0330">
            <w:rPr>
              <w:i/>
              <w:iCs/>
              <w:lang w:val="en-US"/>
            </w:rPr>
            <w:t>Directorate General of Civil Aviation</w:t>
          </w:r>
        </w:p>
        <w:p w:rsidR="009722D4" w:rsidRPr="005F0330" w:rsidRDefault="009722D4" w:rsidP="00E86155">
          <w:pPr>
            <w:pStyle w:val="stBilgi"/>
          </w:pPr>
          <w:r w:rsidRPr="005F0330">
            <w:t>Uçuşa Elverişlilik Daire Başkanlığı</w:t>
          </w:r>
        </w:p>
        <w:p w:rsidR="009722D4" w:rsidRPr="005F0330" w:rsidRDefault="009722D4" w:rsidP="00E86155">
          <w:pPr>
            <w:pStyle w:val="stBilgi"/>
          </w:pPr>
          <w:r w:rsidRPr="005F0330">
            <w:rPr>
              <w:i/>
              <w:iCs/>
              <w:lang w:val="en-US"/>
            </w:rPr>
            <w:t>Airworthiness Department</w:t>
          </w:r>
        </w:p>
      </w:tc>
    </w:tr>
  </w:tbl>
  <w:p w:rsidR="009722D4" w:rsidRDefault="009722D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single" w:sz="8" w:space="0" w:color="FF000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8219"/>
    </w:tblGrid>
    <w:tr w:rsidR="009722D4" w:rsidRPr="005F0330" w:rsidTr="005F0330">
      <w:trPr>
        <w:cantSplit/>
        <w:trHeight w:val="170"/>
        <w:jc w:val="center"/>
      </w:trPr>
      <w:tc>
        <w:tcPr>
          <w:tcW w:w="1985" w:type="dxa"/>
          <w:vAlign w:val="center"/>
          <w:hideMark/>
        </w:tcPr>
        <w:p w:rsidR="009722D4" w:rsidRPr="005F0330" w:rsidRDefault="009722D4" w:rsidP="00E86155">
          <w:pPr>
            <w:pStyle w:val="stBilgi"/>
          </w:pPr>
          <w:r w:rsidRPr="005F0330">
            <w:rPr>
              <w:noProof/>
            </w:rPr>
            <w:drawing>
              <wp:inline distT="0" distB="0" distL="0" distR="0">
                <wp:extent cx="1147152" cy="641984"/>
                <wp:effectExtent l="0" t="0" r="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8219" w:type="dxa"/>
          <w:vAlign w:val="center"/>
          <w:hideMark/>
        </w:tcPr>
        <w:p w:rsidR="009722D4" w:rsidRPr="005F0330" w:rsidRDefault="009722D4" w:rsidP="00E86155">
          <w:pPr>
            <w:pStyle w:val="stBilgi"/>
            <w:rPr>
              <w:b/>
              <w:bCs/>
            </w:rPr>
          </w:pPr>
          <w:r w:rsidRPr="005F0330">
            <w:rPr>
              <w:b/>
              <w:bCs/>
            </w:rPr>
            <w:t>Sivil Havacılık Genel Müdürlüğü</w:t>
          </w:r>
        </w:p>
        <w:p w:rsidR="009722D4" w:rsidRPr="005F0330" w:rsidRDefault="009722D4" w:rsidP="00E86155">
          <w:pPr>
            <w:pStyle w:val="stBilgi"/>
            <w:rPr>
              <w:i/>
              <w:iCs/>
              <w:lang w:val="en-US"/>
            </w:rPr>
          </w:pPr>
          <w:r w:rsidRPr="005F0330">
            <w:rPr>
              <w:i/>
              <w:iCs/>
              <w:lang w:val="en-US"/>
            </w:rPr>
            <w:t>Directorate General of Civil Aviation</w:t>
          </w:r>
        </w:p>
        <w:p w:rsidR="009722D4" w:rsidRPr="005F0330" w:rsidRDefault="009722D4" w:rsidP="00E86155">
          <w:pPr>
            <w:pStyle w:val="stBilgi"/>
          </w:pPr>
          <w:r w:rsidRPr="005F0330">
            <w:t>Uçuşa Elverişlilik Daire Başkanlığı</w:t>
          </w:r>
        </w:p>
        <w:p w:rsidR="009722D4" w:rsidRPr="005F0330" w:rsidRDefault="009722D4" w:rsidP="00E86155">
          <w:pPr>
            <w:pStyle w:val="stBilgi"/>
          </w:pPr>
          <w:r w:rsidRPr="005F0330">
            <w:rPr>
              <w:i/>
              <w:iCs/>
              <w:lang w:val="en-US"/>
            </w:rPr>
            <w:t>Airworthiness Department</w:t>
          </w:r>
        </w:p>
      </w:tc>
    </w:tr>
  </w:tbl>
  <w:p w:rsidR="009722D4" w:rsidRPr="005F0330" w:rsidRDefault="009722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412"/>
    <w:multiLevelType w:val="hybridMultilevel"/>
    <w:tmpl w:val="A16660EE"/>
    <w:lvl w:ilvl="0" w:tplc="9AE0EACE">
      <w:start w:val="1"/>
      <w:numFmt w:val="decimal"/>
      <w:suff w:val="space"/>
      <w:lvlText w:val="%1."/>
      <w:lvlJc w:val="left"/>
      <w:pPr>
        <w:ind w:left="720" w:hanging="360"/>
      </w:pPr>
      <w:rPr>
        <w:rFonts w:ascii="Aaux ProBlack" w:hAnsi="Aaux ProBlack"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D7637A"/>
    <w:multiLevelType w:val="hybridMultilevel"/>
    <w:tmpl w:val="2DBE4F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ABA42B0"/>
    <w:multiLevelType w:val="multilevel"/>
    <w:tmpl w:val="5F083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663AC"/>
    <w:multiLevelType w:val="hybridMultilevel"/>
    <w:tmpl w:val="DB5C02C0"/>
    <w:lvl w:ilvl="0" w:tplc="D2D81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250C1"/>
    <w:multiLevelType w:val="hybridMultilevel"/>
    <w:tmpl w:val="02AE48EA"/>
    <w:lvl w:ilvl="0" w:tplc="C8D2A90C">
      <w:start w:val="1"/>
      <w:numFmt w:val="decimal"/>
      <w:lvlText w:val="%1."/>
      <w:lvlJc w:val="left"/>
      <w:pPr>
        <w:ind w:left="677"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AD014B"/>
    <w:multiLevelType w:val="hybridMultilevel"/>
    <w:tmpl w:val="61B4D0F6"/>
    <w:lvl w:ilvl="0" w:tplc="2D4AB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12805"/>
    <w:multiLevelType w:val="hybridMultilevel"/>
    <w:tmpl w:val="CC36F126"/>
    <w:lvl w:ilvl="0" w:tplc="08EEF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8" w15:restartNumberingAfterBreak="0">
    <w:nsid w:val="1F122E2C"/>
    <w:multiLevelType w:val="hybridMultilevel"/>
    <w:tmpl w:val="912AA408"/>
    <w:lvl w:ilvl="0" w:tplc="A956DE24">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0DDA"/>
    <w:multiLevelType w:val="hybridMultilevel"/>
    <w:tmpl w:val="E2BCF9DA"/>
    <w:lvl w:ilvl="0" w:tplc="B590C98E">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0" w15:restartNumberingAfterBreak="0">
    <w:nsid w:val="212F4449"/>
    <w:multiLevelType w:val="hybridMultilevel"/>
    <w:tmpl w:val="F6A00E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7E6D28"/>
    <w:multiLevelType w:val="hybridMultilevel"/>
    <w:tmpl w:val="D6983AB6"/>
    <w:lvl w:ilvl="0" w:tplc="B52E4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418F4"/>
    <w:multiLevelType w:val="hybridMultilevel"/>
    <w:tmpl w:val="02AE48EA"/>
    <w:lvl w:ilvl="0" w:tplc="C8D2A90C">
      <w:start w:val="1"/>
      <w:numFmt w:val="decimal"/>
      <w:lvlText w:val="%1."/>
      <w:lvlJc w:val="left"/>
      <w:pPr>
        <w:ind w:left="677"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1F0010"/>
    <w:multiLevelType w:val="hybridMultilevel"/>
    <w:tmpl w:val="0B982998"/>
    <w:lvl w:ilvl="0" w:tplc="0D688E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83170"/>
    <w:multiLevelType w:val="hybridMultilevel"/>
    <w:tmpl w:val="7B446F44"/>
    <w:lvl w:ilvl="0" w:tplc="26806AD2">
      <w:start w:val="1"/>
      <w:numFmt w:val="lowerLetter"/>
      <w:suff w:val="space"/>
      <w:lvlText w:val="%1."/>
      <w:lvlJc w:val="left"/>
      <w:pPr>
        <w:ind w:left="777" w:hanging="360"/>
      </w:pPr>
      <w:rPr>
        <w:rFonts w:hint="default"/>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5" w15:restartNumberingAfterBreak="0">
    <w:nsid w:val="31BB7DF2"/>
    <w:multiLevelType w:val="hybridMultilevel"/>
    <w:tmpl w:val="34065C1A"/>
    <w:lvl w:ilvl="0" w:tplc="EDC88FD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B61F6B"/>
    <w:multiLevelType w:val="hybridMultilevel"/>
    <w:tmpl w:val="FACC0488"/>
    <w:lvl w:ilvl="0" w:tplc="5992CE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645FA"/>
    <w:multiLevelType w:val="hybridMultilevel"/>
    <w:tmpl w:val="52FE3084"/>
    <w:lvl w:ilvl="0" w:tplc="7D7ED8C4">
      <w:start w:val="1"/>
      <w:numFmt w:val="decimal"/>
      <w:lvlText w:val="%1)"/>
      <w:lvlJc w:val="left"/>
      <w:pPr>
        <w:ind w:left="720" w:hanging="360"/>
      </w:pPr>
      <w:rPr>
        <w:rFonts w:ascii="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436A3"/>
    <w:multiLevelType w:val="hybridMultilevel"/>
    <w:tmpl w:val="8244E0CE"/>
    <w:lvl w:ilvl="0" w:tplc="B8CE5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66F6D"/>
    <w:multiLevelType w:val="multilevel"/>
    <w:tmpl w:val="CD780C00"/>
    <w:lvl w:ilvl="0">
      <w:start w:val="1"/>
      <w:numFmt w:val="decimal"/>
      <w:lvlText w:val="%1"/>
      <w:lvlJc w:val="left"/>
      <w:pPr>
        <w:ind w:left="492" w:hanging="492"/>
      </w:pPr>
      <w:rPr>
        <w:rFonts w:ascii="Aaux ProBold" w:hAnsi="Aaux ProBold" w:hint="default"/>
        <w:b/>
        <w:i w:val="0"/>
        <w:sz w:val="24"/>
      </w:rPr>
    </w:lvl>
    <w:lvl w:ilvl="1">
      <w:start w:val="9"/>
      <w:numFmt w:val="decimal"/>
      <w:lvlText w:val="%1.%2"/>
      <w:lvlJc w:val="left"/>
      <w:pPr>
        <w:ind w:left="528" w:hanging="492"/>
      </w:pPr>
      <w:rPr>
        <w:rFonts w:ascii="Aaux ProBold" w:hAnsi="Aaux ProBold" w:hint="default"/>
        <w:b/>
        <w:i w:val="0"/>
        <w:sz w:val="24"/>
      </w:rPr>
    </w:lvl>
    <w:lvl w:ilvl="2">
      <w:start w:val="1"/>
      <w:numFmt w:val="decimal"/>
      <w:lvlText w:val="%1.%2.%3"/>
      <w:lvlJc w:val="left"/>
      <w:pPr>
        <w:ind w:left="792" w:hanging="720"/>
      </w:pPr>
      <w:rPr>
        <w:rFonts w:ascii="Times New Roman" w:hAnsi="Times New Roman" w:cs="Times New Roman" w:hint="default"/>
        <w:b/>
        <w:i w:val="0"/>
        <w:sz w:val="24"/>
      </w:rPr>
    </w:lvl>
    <w:lvl w:ilvl="3">
      <w:start w:val="1"/>
      <w:numFmt w:val="decimal"/>
      <w:lvlText w:val="%1.%2.%3.%4"/>
      <w:lvlJc w:val="left"/>
      <w:pPr>
        <w:ind w:left="828" w:hanging="720"/>
      </w:pPr>
      <w:rPr>
        <w:rFonts w:ascii="Aaux ProBold" w:hAnsi="Aaux ProBold" w:hint="default"/>
        <w:b/>
        <w:i w:val="0"/>
        <w:sz w:val="24"/>
      </w:rPr>
    </w:lvl>
    <w:lvl w:ilvl="4">
      <w:start w:val="1"/>
      <w:numFmt w:val="decimal"/>
      <w:lvlText w:val="%1.%2.%3.%4.%5"/>
      <w:lvlJc w:val="left"/>
      <w:pPr>
        <w:ind w:left="1224" w:hanging="1080"/>
      </w:pPr>
      <w:rPr>
        <w:rFonts w:ascii="Aaux ProBold" w:hAnsi="Aaux ProBold" w:hint="default"/>
        <w:b/>
        <w:i w:val="0"/>
        <w:sz w:val="24"/>
      </w:rPr>
    </w:lvl>
    <w:lvl w:ilvl="5">
      <w:start w:val="1"/>
      <w:numFmt w:val="decimal"/>
      <w:lvlText w:val="%1.%2.%3.%4.%5.%6"/>
      <w:lvlJc w:val="left"/>
      <w:pPr>
        <w:ind w:left="1260" w:hanging="1080"/>
      </w:pPr>
      <w:rPr>
        <w:rFonts w:ascii="Aaux ProBold" w:hAnsi="Aaux ProBold" w:hint="default"/>
        <w:b/>
        <w:i w:val="0"/>
        <w:sz w:val="24"/>
      </w:rPr>
    </w:lvl>
    <w:lvl w:ilvl="6">
      <w:start w:val="1"/>
      <w:numFmt w:val="decimal"/>
      <w:lvlText w:val="%1.%2.%3.%4.%5.%6.%7"/>
      <w:lvlJc w:val="left"/>
      <w:pPr>
        <w:ind w:left="1656" w:hanging="1440"/>
      </w:pPr>
      <w:rPr>
        <w:rFonts w:ascii="Aaux ProBold" w:hAnsi="Aaux ProBold" w:hint="default"/>
        <w:b/>
        <w:i w:val="0"/>
        <w:sz w:val="24"/>
      </w:rPr>
    </w:lvl>
    <w:lvl w:ilvl="7">
      <w:start w:val="1"/>
      <w:numFmt w:val="decimal"/>
      <w:lvlText w:val="%1.%2.%3.%4.%5.%6.%7.%8"/>
      <w:lvlJc w:val="left"/>
      <w:pPr>
        <w:ind w:left="1692" w:hanging="1440"/>
      </w:pPr>
      <w:rPr>
        <w:rFonts w:ascii="Aaux ProBold" w:hAnsi="Aaux ProBold" w:hint="default"/>
        <w:b/>
        <w:i w:val="0"/>
        <w:sz w:val="24"/>
      </w:rPr>
    </w:lvl>
    <w:lvl w:ilvl="8">
      <w:start w:val="1"/>
      <w:numFmt w:val="decimal"/>
      <w:lvlText w:val="%1.%2.%3.%4.%5.%6.%7.%8.%9"/>
      <w:lvlJc w:val="left"/>
      <w:pPr>
        <w:ind w:left="2088" w:hanging="1800"/>
      </w:pPr>
      <w:rPr>
        <w:rFonts w:ascii="Aaux ProBold" w:hAnsi="Aaux ProBold" w:hint="default"/>
        <w:b/>
        <w:i w:val="0"/>
        <w:sz w:val="24"/>
      </w:rPr>
    </w:lvl>
  </w:abstractNum>
  <w:abstractNum w:abstractNumId="20" w15:restartNumberingAfterBreak="0">
    <w:nsid w:val="5043617A"/>
    <w:multiLevelType w:val="hybridMultilevel"/>
    <w:tmpl w:val="5BE0FFD6"/>
    <w:lvl w:ilvl="0" w:tplc="1CA8B5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D042FE"/>
    <w:multiLevelType w:val="hybridMultilevel"/>
    <w:tmpl w:val="D89EA5FA"/>
    <w:lvl w:ilvl="0" w:tplc="D0F60EE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A92FDC"/>
    <w:multiLevelType w:val="hybridMultilevel"/>
    <w:tmpl w:val="02AE48EA"/>
    <w:lvl w:ilvl="0" w:tplc="C8D2A90C">
      <w:start w:val="1"/>
      <w:numFmt w:val="decimal"/>
      <w:lvlText w:val="%1."/>
      <w:lvlJc w:val="left"/>
      <w:pPr>
        <w:ind w:left="677"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A41E13"/>
    <w:multiLevelType w:val="hybridMultilevel"/>
    <w:tmpl w:val="A2203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947283"/>
    <w:multiLevelType w:val="hybridMultilevel"/>
    <w:tmpl w:val="34065C1A"/>
    <w:lvl w:ilvl="0" w:tplc="EDC88FDE">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D74A25"/>
    <w:multiLevelType w:val="hybridMultilevel"/>
    <w:tmpl w:val="BD8E8008"/>
    <w:lvl w:ilvl="0" w:tplc="45E85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B7DF6"/>
    <w:multiLevelType w:val="hybridMultilevel"/>
    <w:tmpl w:val="E51024BE"/>
    <w:lvl w:ilvl="0" w:tplc="FB6E5240">
      <w:start w:val="1"/>
      <w:numFmt w:val="decimal"/>
      <w:lvlText w:val="%1."/>
      <w:lvlJc w:val="left"/>
      <w:pPr>
        <w:ind w:left="720" w:hanging="360"/>
      </w:pPr>
      <w:rPr>
        <w:rFonts w:ascii="Aaux ProBlack" w:hAnsi="Aaux ProBlack"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7F1154"/>
    <w:multiLevelType w:val="hybridMultilevel"/>
    <w:tmpl w:val="692E88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73DA4C0D"/>
    <w:multiLevelType w:val="hybridMultilevel"/>
    <w:tmpl w:val="0EDA11E8"/>
    <w:lvl w:ilvl="0" w:tplc="56C2C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51CD1"/>
    <w:multiLevelType w:val="hybridMultilevel"/>
    <w:tmpl w:val="431C0424"/>
    <w:lvl w:ilvl="0" w:tplc="1D7ED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6"/>
  </w:num>
  <w:num w:numId="5">
    <w:abstractNumId w:val="8"/>
  </w:num>
  <w:num w:numId="6">
    <w:abstractNumId w:val="14"/>
  </w:num>
  <w:num w:numId="7">
    <w:abstractNumId w:val="2"/>
  </w:num>
  <w:num w:numId="8">
    <w:abstractNumId w:val="19"/>
  </w:num>
  <w:num w:numId="9">
    <w:abstractNumId w:val="7"/>
  </w:num>
  <w:num w:numId="10">
    <w:abstractNumId w:val="12"/>
  </w:num>
  <w:num w:numId="11">
    <w:abstractNumId w:val="16"/>
  </w:num>
  <w:num w:numId="12">
    <w:abstractNumId w:val="27"/>
  </w:num>
  <w:num w:numId="13">
    <w:abstractNumId w:val="1"/>
  </w:num>
  <w:num w:numId="14">
    <w:abstractNumId w:val="20"/>
  </w:num>
  <w:num w:numId="15">
    <w:abstractNumId w:val="15"/>
  </w:num>
  <w:num w:numId="16">
    <w:abstractNumId w:val="24"/>
  </w:num>
  <w:num w:numId="17">
    <w:abstractNumId w:val="21"/>
  </w:num>
  <w:num w:numId="18">
    <w:abstractNumId w:val="17"/>
  </w:num>
  <w:num w:numId="19">
    <w:abstractNumId w:val="4"/>
  </w:num>
  <w:num w:numId="20">
    <w:abstractNumId w:val="22"/>
  </w:num>
  <w:num w:numId="21">
    <w:abstractNumId w:val="23"/>
  </w:num>
  <w:num w:numId="22">
    <w:abstractNumId w:val="25"/>
  </w:num>
  <w:num w:numId="23">
    <w:abstractNumId w:val="28"/>
  </w:num>
  <w:num w:numId="24">
    <w:abstractNumId w:val="5"/>
  </w:num>
  <w:num w:numId="25">
    <w:abstractNumId w:val="29"/>
  </w:num>
  <w:num w:numId="26">
    <w:abstractNumId w:val="6"/>
  </w:num>
  <w:num w:numId="27">
    <w:abstractNumId w:val="3"/>
  </w:num>
  <w:num w:numId="28">
    <w:abstractNumId w:val="11"/>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C9"/>
    <w:rsid w:val="00003711"/>
    <w:rsid w:val="00011ED8"/>
    <w:rsid w:val="00013F20"/>
    <w:rsid w:val="00015A87"/>
    <w:rsid w:val="00020679"/>
    <w:rsid w:val="00023AEE"/>
    <w:rsid w:val="000247AE"/>
    <w:rsid w:val="00026183"/>
    <w:rsid w:val="00031455"/>
    <w:rsid w:val="000318A2"/>
    <w:rsid w:val="00031B58"/>
    <w:rsid w:val="00031D6C"/>
    <w:rsid w:val="0003281A"/>
    <w:rsid w:val="00032A49"/>
    <w:rsid w:val="00032D6C"/>
    <w:rsid w:val="00035246"/>
    <w:rsid w:val="00036A95"/>
    <w:rsid w:val="000410A0"/>
    <w:rsid w:val="00042105"/>
    <w:rsid w:val="00044103"/>
    <w:rsid w:val="0004461A"/>
    <w:rsid w:val="00047689"/>
    <w:rsid w:val="00047D84"/>
    <w:rsid w:val="0005220C"/>
    <w:rsid w:val="00053E4A"/>
    <w:rsid w:val="00056847"/>
    <w:rsid w:val="00057F5B"/>
    <w:rsid w:val="00057FCE"/>
    <w:rsid w:val="00060A18"/>
    <w:rsid w:val="00061BD5"/>
    <w:rsid w:val="00063481"/>
    <w:rsid w:val="00063CD6"/>
    <w:rsid w:val="000644E7"/>
    <w:rsid w:val="000649E0"/>
    <w:rsid w:val="00075D38"/>
    <w:rsid w:val="000761BC"/>
    <w:rsid w:val="0007694E"/>
    <w:rsid w:val="000808C3"/>
    <w:rsid w:val="000819E7"/>
    <w:rsid w:val="00081EEA"/>
    <w:rsid w:val="000822C9"/>
    <w:rsid w:val="000825EA"/>
    <w:rsid w:val="00084243"/>
    <w:rsid w:val="000855C1"/>
    <w:rsid w:val="00086285"/>
    <w:rsid w:val="00086C23"/>
    <w:rsid w:val="0009169A"/>
    <w:rsid w:val="0009421E"/>
    <w:rsid w:val="000961E7"/>
    <w:rsid w:val="00096403"/>
    <w:rsid w:val="00097002"/>
    <w:rsid w:val="00097351"/>
    <w:rsid w:val="00097BCF"/>
    <w:rsid w:val="000A00CB"/>
    <w:rsid w:val="000A0FCF"/>
    <w:rsid w:val="000A44DC"/>
    <w:rsid w:val="000B09F3"/>
    <w:rsid w:val="000B2836"/>
    <w:rsid w:val="000B702C"/>
    <w:rsid w:val="000C48DD"/>
    <w:rsid w:val="000C4EC6"/>
    <w:rsid w:val="000C589D"/>
    <w:rsid w:val="000C78D6"/>
    <w:rsid w:val="000D1BDB"/>
    <w:rsid w:val="000D3529"/>
    <w:rsid w:val="000D3E92"/>
    <w:rsid w:val="000D453F"/>
    <w:rsid w:val="000D4A83"/>
    <w:rsid w:val="000D7287"/>
    <w:rsid w:val="000E4BB8"/>
    <w:rsid w:val="000E5E0C"/>
    <w:rsid w:val="000E709E"/>
    <w:rsid w:val="000F0EB4"/>
    <w:rsid w:val="000F2503"/>
    <w:rsid w:val="000F385F"/>
    <w:rsid w:val="000F58A9"/>
    <w:rsid w:val="000F723D"/>
    <w:rsid w:val="000F7DCC"/>
    <w:rsid w:val="0010179E"/>
    <w:rsid w:val="00105603"/>
    <w:rsid w:val="001058FB"/>
    <w:rsid w:val="00111D16"/>
    <w:rsid w:val="00113DE8"/>
    <w:rsid w:val="001141DC"/>
    <w:rsid w:val="00117E8F"/>
    <w:rsid w:val="0012055D"/>
    <w:rsid w:val="001252E9"/>
    <w:rsid w:val="00127EE4"/>
    <w:rsid w:val="00130E67"/>
    <w:rsid w:val="001314FD"/>
    <w:rsid w:val="00131C4F"/>
    <w:rsid w:val="001344C9"/>
    <w:rsid w:val="00134DF6"/>
    <w:rsid w:val="0013550D"/>
    <w:rsid w:val="0013676E"/>
    <w:rsid w:val="00137670"/>
    <w:rsid w:val="001517AA"/>
    <w:rsid w:val="0015469B"/>
    <w:rsid w:val="001549F6"/>
    <w:rsid w:val="001550D9"/>
    <w:rsid w:val="0015568C"/>
    <w:rsid w:val="00156F19"/>
    <w:rsid w:val="00160DD4"/>
    <w:rsid w:val="00162966"/>
    <w:rsid w:val="00167B45"/>
    <w:rsid w:val="00170770"/>
    <w:rsid w:val="00171D0E"/>
    <w:rsid w:val="00172896"/>
    <w:rsid w:val="001748B2"/>
    <w:rsid w:val="0017519C"/>
    <w:rsid w:val="00176DBD"/>
    <w:rsid w:val="0017797F"/>
    <w:rsid w:val="00180FFA"/>
    <w:rsid w:val="00181062"/>
    <w:rsid w:val="00182123"/>
    <w:rsid w:val="00183B16"/>
    <w:rsid w:val="00184874"/>
    <w:rsid w:val="00185A59"/>
    <w:rsid w:val="001869B2"/>
    <w:rsid w:val="00187275"/>
    <w:rsid w:val="001960C1"/>
    <w:rsid w:val="00196BE3"/>
    <w:rsid w:val="00197406"/>
    <w:rsid w:val="001A0998"/>
    <w:rsid w:val="001A2FEA"/>
    <w:rsid w:val="001A52A5"/>
    <w:rsid w:val="001A630E"/>
    <w:rsid w:val="001B0DB7"/>
    <w:rsid w:val="001B1B85"/>
    <w:rsid w:val="001B2A40"/>
    <w:rsid w:val="001B6125"/>
    <w:rsid w:val="001B6DCE"/>
    <w:rsid w:val="001B78FE"/>
    <w:rsid w:val="001C110A"/>
    <w:rsid w:val="001C1610"/>
    <w:rsid w:val="001C1B58"/>
    <w:rsid w:val="001C2592"/>
    <w:rsid w:val="001C7CF2"/>
    <w:rsid w:val="001D024D"/>
    <w:rsid w:val="001D0437"/>
    <w:rsid w:val="001D52F3"/>
    <w:rsid w:val="001D6398"/>
    <w:rsid w:val="001D73B2"/>
    <w:rsid w:val="001E545E"/>
    <w:rsid w:val="001F0EDF"/>
    <w:rsid w:val="001F138F"/>
    <w:rsid w:val="001F1DF0"/>
    <w:rsid w:val="001F7313"/>
    <w:rsid w:val="00200869"/>
    <w:rsid w:val="00201529"/>
    <w:rsid w:val="00202AF9"/>
    <w:rsid w:val="002037A7"/>
    <w:rsid w:val="00204CF5"/>
    <w:rsid w:val="00207447"/>
    <w:rsid w:val="002106F4"/>
    <w:rsid w:val="0021081E"/>
    <w:rsid w:val="002126AB"/>
    <w:rsid w:val="0021328B"/>
    <w:rsid w:val="00214570"/>
    <w:rsid w:val="002159B9"/>
    <w:rsid w:val="0021677A"/>
    <w:rsid w:val="002201BF"/>
    <w:rsid w:val="00222DF0"/>
    <w:rsid w:val="00223DE1"/>
    <w:rsid w:val="00225FE2"/>
    <w:rsid w:val="002260FD"/>
    <w:rsid w:val="0022647C"/>
    <w:rsid w:val="002276D4"/>
    <w:rsid w:val="0023082F"/>
    <w:rsid w:val="00232467"/>
    <w:rsid w:val="00232625"/>
    <w:rsid w:val="002331D8"/>
    <w:rsid w:val="002334D9"/>
    <w:rsid w:val="002357F9"/>
    <w:rsid w:val="002377CE"/>
    <w:rsid w:val="00242944"/>
    <w:rsid w:val="00243D33"/>
    <w:rsid w:val="002474BD"/>
    <w:rsid w:val="00250EC6"/>
    <w:rsid w:val="002511F8"/>
    <w:rsid w:val="002517D1"/>
    <w:rsid w:val="002524D4"/>
    <w:rsid w:val="00253F61"/>
    <w:rsid w:val="0025443E"/>
    <w:rsid w:val="002548DF"/>
    <w:rsid w:val="002549DC"/>
    <w:rsid w:val="00255E2E"/>
    <w:rsid w:val="00256310"/>
    <w:rsid w:val="00256D24"/>
    <w:rsid w:val="002576B3"/>
    <w:rsid w:val="00257903"/>
    <w:rsid w:val="002639E4"/>
    <w:rsid w:val="00265B40"/>
    <w:rsid w:val="00265B47"/>
    <w:rsid w:val="0026695E"/>
    <w:rsid w:val="00266CA1"/>
    <w:rsid w:val="002702F4"/>
    <w:rsid w:val="00274FAA"/>
    <w:rsid w:val="00276EF0"/>
    <w:rsid w:val="00280492"/>
    <w:rsid w:val="002822AB"/>
    <w:rsid w:val="00282EF2"/>
    <w:rsid w:val="002846B1"/>
    <w:rsid w:val="00285BD7"/>
    <w:rsid w:val="00287E89"/>
    <w:rsid w:val="00290FA6"/>
    <w:rsid w:val="00293E2F"/>
    <w:rsid w:val="00295089"/>
    <w:rsid w:val="002A0707"/>
    <w:rsid w:val="002A27FA"/>
    <w:rsid w:val="002A2B2F"/>
    <w:rsid w:val="002A3A24"/>
    <w:rsid w:val="002A508D"/>
    <w:rsid w:val="002B03F5"/>
    <w:rsid w:val="002B29E9"/>
    <w:rsid w:val="002B5D7D"/>
    <w:rsid w:val="002C116B"/>
    <w:rsid w:val="002C3EE6"/>
    <w:rsid w:val="002C4572"/>
    <w:rsid w:val="002D008E"/>
    <w:rsid w:val="002D0C13"/>
    <w:rsid w:val="002D2657"/>
    <w:rsid w:val="002D37A9"/>
    <w:rsid w:val="002D7108"/>
    <w:rsid w:val="002D7CD8"/>
    <w:rsid w:val="002E25B1"/>
    <w:rsid w:val="002E3F91"/>
    <w:rsid w:val="002E6954"/>
    <w:rsid w:val="002E6EF6"/>
    <w:rsid w:val="002F4D7C"/>
    <w:rsid w:val="002F7CDA"/>
    <w:rsid w:val="002F7EFF"/>
    <w:rsid w:val="00300822"/>
    <w:rsid w:val="00300D08"/>
    <w:rsid w:val="00300E5C"/>
    <w:rsid w:val="003071C9"/>
    <w:rsid w:val="003106FE"/>
    <w:rsid w:val="0031394D"/>
    <w:rsid w:val="00313AEC"/>
    <w:rsid w:val="00315307"/>
    <w:rsid w:val="00315C6C"/>
    <w:rsid w:val="00320DD0"/>
    <w:rsid w:val="00323A2C"/>
    <w:rsid w:val="00332E68"/>
    <w:rsid w:val="00334DB7"/>
    <w:rsid w:val="003353BE"/>
    <w:rsid w:val="003368B2"/>
    <w:rsid w:val="00336D2C"/>
    <w:rsid w:val="00342B0E"/>
    <w:rsid w:val="00345F8B"/>
    <w:rsid w:val="00346E63"/>
    <w:rsid w:val="00350B79"/>
    <w:rsid w:val="003538F5"/>
    <w:rsid w:val="00363000"/>
    <w:rsid w:val="00363472"/>
    <w:rsid w:val="00363759"/>
    <w:rsid w:val="00364EFC"/>
    <w:rsid w:val="00364F2E"/>
    <w:rsid w:val="00366399"/>
    <w:rsid w:val="00366829"/>
    <w:rsid w:val="00367909"/>
    <w:rsid w:val="0037098D"/>
    <w:rsid w:val="0037123E"/>
    <w:rsid w:val="00372229"/>
    <w:rsid w:val="00373317"/>
    <w:rsid w:val="003752DE"/>
    <w:rsid w:val="00375E7A"/>
    <w:rsid w:val="003831F4"/>
    <w:rsid w:val="003833FB"/>
    <w:rsid w:val="0038354C"/>
    <w:rsid w:val="00384E1E"/>
    <w:rsid w:val="003867E4"/>
    <w:rsid w:val="003917EE"/>
    <w:rsid w:val="0039194F"/>
    <w:rsid w:val="00392481"/>
    <w:rsid w:val="00397E61"/>
    <w:rsid w:val="003A5FC5"/>
    <w:rsid w:val="003A6BF4"/>
    <w:rsid w:val="003A6D61"/>
    <w:rsid w:val="003B10EE"/>
    <w:rsid w:val="003B37EC"/>
    <w:rsid w:val="003C37EA"/>
    <w:rsid w:val="003C73EA"/>
    <w:rsid w:val="003C7953"/>
    <w:rsid w:val="003D4E60"/>
    <w:rsid w:val="003D5B2D"/>
    <w:rsid w:val="003E0557"/>
    <w:rsid w:val="003E1C79"/>
    <w:rsid w:val="003E5C50"/>
    <w:rsid w:val="003E61AD"/>
    <w:rsid w:val="003E70CC"/>
    <w:rsid w:val="003F28D5"/>
    <w:rsid w:val="003F3BDA"/>
    <w:rsid w:val="003F59FD"/>
    <w:rsid w:val="003F6D8F"/>
    <w:rsid w:val="004023B6"/>
    <w:rsid w:val="0040277B"/>
    <w:rsid w:val="0041065E"/>
    <w:rsid w:val="0041121B"/>
    <w:rsid w:val="0041296C"/>
    <w:rsid w:val="00414527"/>
    <w:rsid w:val="004165E0"/>
    <w:rsid w:val="00417B3D"/>
    <w:rsid w:val="004219C6"/>
    <w:rsid w:val="004222A0"/>
    <w:rsid w:val="004246AF"/>
    <w:rsid w:val="00425D52"/>
    <w:rsid w:val="004271C7"/>
    <w:rsid w:val="00431FD8"/>
    <w:rsid w:val="00433A13"/>
    <w:rsid w:val="00435901"/>
    <w:rsid w:val="00436E7A"/>
    <w:rsid w:val="00440358"/>
    <w:rsid w:val="00444BB1"/>
    <w:rsid w:val="00447B26"/>
    <w:rsid w:val="00447E28"/>
    <w:rsid w:val="00453099"/>
    <w:rsid w:val="00453DA3"/>
    <w:rsid w:val="00454970"/>
    <w:rsid w:val="00456525"/>
    <w:rsid w:val="00457443"/>
    <w:rsid w:val="00461615"/>
    <w:rsid w:val="0046182A"/>
    <w:rsid w:val="0046541C"/>
    <w:rsid w:val="0046613F"/>
    <w:rsid w:val="00466CB4"/>
    <w:rsid w:val="004702E5"/>
    <w:rsid w:val="0047033B"/>
    <w:rsid w:val="004758A9"/>
    <w:rsid w:val="00475B12"/>
    <w:rsid w:val="00476DF4"/>
    <w:rsid w:val="00483144"/>
    <w:rsid w:val="0049040B"/>
    <w:rsid w:val="00491987"/>
    <w:rsid w:val="0049542A"/>
    <w:rsid w:val="00497016"/>
    <w:rsid w:val="004A060D"/>
    <w:rsid w:val="004A534B"/>
    <w:rsid w:val="004A5452"/>
    <w:rsid w:val="004A6127"/>
    <w:rsid w:val="004B0DA1"/>
    <w:rsid w:val="004B1DD6"/>
    <w:rsid w:val="004B42DB"/>
    <w:rsid w:val="004B48A2"/>
    <w:rsid w:val="004B4AE4"/>
    <w:rsid w:val="004B5B0B"/>
    <w:rsid w:val="004B6107"/>
    <w:rsid w:val="004B65A1"/>
    <w:rsid w:val="004C2E1F"/>
    <w:rsid w:val="004C5AB0"/>
    <w:rsid w:val="004C5E53"/>
    <w:rsid w:val="004C5F9A"/>
    <w:rsid w:val="004C7C2D"/>
    <w:rsid w:val="004D03A9"/>
    <w:rsid w:val="004D4CB7"/>
    <w:rsid w:val="004D6301"/>
    <w:rsid w:val="004D6392"/>
    <w:rsid w:val="004D79CF"/>
    <w:rsid w:val="004E0373"/>
    <w:rsid w:val="004E0AB9"/>
    <w:rsid w:val="004E1328"/>
    <w:rsid w:val="004E4D2C"/>
    <w:rsid w:val="004E77F1"/>
    <w:rsid w:val="004F02A7"/>
    <w:rsid w:val="004F6D0D"/>
    <w:rsid w:val="004F7C04"/>
    <w:rsid w:val="005015A5"/>
    <w:rsid w:val="00501A2B"/>
    <w:rsid w:val="00503E0F"/>
    <w:rsid w:val="0050575F"/>
    <w:rsid w:val="00505818"/>
    <w:rsid w:val="0050767C"/>
    <w:rsid w:val="00512387"/>
    <w:rsid w:val="00513148"/>
    <w:rsid w:val="005145AE"/>
    <w:rsid w:val="005148EE"/>
    <w:rsid w:val="0051636C"/>
    <w:rsid w:val="005165E4"/>
    <w:rsid w:val="00522AD7"/>
    <w:rsid w:val="00523ACD"/>
    <w:rsid w:val="00524340"/>
    <w:rsid w:val="005253DA"/>
    <w:rsid w:val="00526822"/>
    <w:rsid w:val="00526CB7"/>
    <w:rsid w:val="00526EA4"/>
    <w:rsid w:val="005314BE"/>
    <w:rsid w:val="00536243"/>
    <w:rsid w:val="00536D72"/>
    <w:rsid w:val="00537281"/>
    <w:rsid w:val="005406D7"/>
    <w:rsid w:val="00542EDA"/>
    <w:rsid w:val="0054722C"/>
    <w:rsid w:val="0055042A"/>
    <w:rsid w:val="00552E87"/>
    <w:rsid w:val="00553B21"/>
    <w:rsid w:val="005540E4"/>
    <w:rsid w:val="00554371"/>
    <w:rsid w:val="00555341"/>
    <w:rsid w:val="005569F7"/>
    <w:rsid w:val="00563E8F"/>
    <w:rsid w:val="00564CF0"/>
    <w:rsid w:val="00572432"/>
    <w:rsid w:val="00572D40"/>
    <w:rsid w:val="005805D4"/>
    <w:rsid w:val="00581575"/>
    <w:rsid w:val="00585943"/>
    <w:rsid w:val="005861F4"/>
    <w:rsid w:val="00586C9A"/>
    <w:rsid w:val="00591026"/>
    <w:rsid w:val="00591181"/>
    <w:rsid w:val="00597254"/>
    <w:rsid w:val="00597898"/>
    <w:rsid w:val="005A02AD"/>
    <w:rsid w:val="005A1E23"/>
    <w:rsid w:val="005A2DE1"/>
    <w:rsid w:val="005A3275"/>
    <w:rsid w:val="005A4070"/>
    <w:rsid w:val="005A4224"/>
    <w:rsid w:val="005B15B7"/>
    <w:rsid w:val="005B6E77"/>
    <w:rsid w:val="005C2022"/>
    <w:rsid w:val="005C3AF2"/>
    <w:rsid w:val="005C49C6"/>
    <w:rsid w:val="005C4D9E"/>
    <w:rsid w:val="005C7614"/>
    <w:rsid w:val="005D038E"/>
    <w:rsid w:val="005D3698"/>
    <w:rsid w:val="005D39F8"/>
    <w:rsid w:val="005E1B54"/>
    <w:rsid w:val="005E1E75"/>
    <w:rsid w:val="005E2059"/>
    <w:rsid w:val="005E2413"/>
    <w:rsid w:val="005E3336"/>
    <w:rsid w:val="005E5CC0"/>
    <w:rsid w:val="005E6983"/>
    <w:rsid w:val="005E73B4"/>
    <w:rsid w:val="005E79E4"/>
    <w:rsid w:val="005F0330"/>
    <w:rsid w:val="005F0F1F"/>
    <w:rsid w:val="005F1D1F"/>
    <w:rsid w:val="005F2E1B"/>
    <w:rsid w:val="005F6AD2"/>
    <w:rsid w:val="00600A50"/>
    <w:rsid w:val="00600C44"/>
    <w:rsid w:val="00602081"/>
    <w:rsid w:val="0060457A"/>
    <w:rsid w:val="0060586C"/>
    <w:rsid w:val="00605DFA"/>
    <w:rsid w:val="00606481"/>
    <w:rsid w:val="0060773D"/>
    <w:rsid w:val="006104E8"/>
    <w:rsid w:val="0061220B"/>
    <w:rsid w:val="006123BD"/>
    <w:rsid w:val="006157B1"/>
    <w:rsid w:val="00615FED"/>
    <w:rsid w:val="00616D4C"/>
    <w:rsid w:val="00617A0F"/>
    <w:rsid w:val="00617B5F"/>
    <w:rsid w:val="00617D8D"/>
    <w:rsid w:val="00622BB7"/>
    <w:rsid w:val="00622C79"/>
    <w:rsid w:val="00623358"/>
    <w:rsid w:val="006321FA"/>
    <w:rsid w:val="0063487A"/>
    <w:rsid w:val="0063766D"/>
    <w:rsid w:val="0063780C"/>
    <w:rsid w:val="0064117F"/>
    <w:rsid w:val="00641488"/>
    <w:rsid w:val="0064182E"/>
    <w:rsid w:val="00642BC4"/>
    <w:rsid w:val="006472CF"/>
    <w:rsid w:val="00647B40"/>
    <w:rsid w:val="006513E0"/>
    <w:rsid w:val="006542DA"/>
    <w:rsid w:val="006550E4"/>
    <w:rsid w:val="00655B17"/>
    <w:rsid w:val="006605E6"/>
    <w:rsid w:val="006608D8"/>
    <w:rsid w:val="00660FA2"/>
    <w:rsid w:val="00661C99"/>
    <w:rsid w:val="00663782"/>
    <w:rsid w:val="00665BF2"/>
    <w:rsid w:val="00671BE1"/>
    <w:rsid w:val="0067263D"/>
    <w:rsid w:val="00672B0A"/>
    <w:rsid w:val="00673867"/>
    <w:rsid w:val="00673A5F"/>
    <w:rsid w:val="00673BEF"/>
    <w:rsid w:val="00675B8A"/>
    <w:rsid w:val="00676A5C"/>
    <w:rsid w:val="00676DA5"/>
    <w:rsid w:val="00676DB4"/>
    <w:rsid w:val="00677135"/>
    <w:rsid w:val="006803CD"/>
    <w:rsid w:val="00681FA2"/>
    <w:rsid w:val="006824AC"/>
    <w:rsid w:val="00683FC0"/>
    <w:rsid w:val="006843EE"/>
    <w:rsid w:val="00685C91"/>
    <w:rsid w:val="006870FF"/>
    <w:rsid w:val="00687254"/>
    <w:rsid w:val="00687886"/>
    <w:rsid w:val="0068797A"/>
    <w:rsid w:val="00687AC0"/>
    <w:rsid w:val="006962CC"/>
    <w:rsid w:val="0069689E"/>
    <w:rsid w:val="00696DA0"/>
    <w:rsid w:val="00697A22"/>
    <w:rsid w:val="006A218D"/>
    <w:rsid w:val="006A282C"/>
    <w:rsid w:val="006A40C1"/>
    <w:rsid w:val="006A561B"/>
    <w:rsid w:val="006B0636"/>
    <w:rsid w:val="006B1B10"/>
    <w:rsid w:val="006B1BC8"/>
    <w:rsid w:val="006B2BBC"/>
    <w:rsid w:val="006B3254"/>
    <w:rsid w:val="006B3C4A"/>
    <w:rsid w:val="006C018B"/>
    <w:rsid w:val="006C036E"/>
    <w:rsid w:val="006C12F5"/>
    <w:rsid w:val="006C21A2"/>
    <w:rsid w:val="006C2CA1"/>
    <w:rsid w:val="006C7A75"/>
    <w:rsid w:val="006D005A"/>
    <w:rsid w:val="006D1924"/>
    <w:rsid w:val="006D4679"/>
    <w:rsid w:val="006D6312"/>
    <w:rsid w:val="006E0638"/>
    <w:rsid w:val="006E0B47"/>
    <w:rsid w:val="006E29C6"/>
    <w:rsid w:val="006E6743"/>
    <w:rsid w:val="006F7606"/>
    <w:rsid w:val="00700B0B"/>
    <w:rsid w:val="00702D71"/>
    <w:rsid w:val="00703BFA"/>
    <w:rsid w:val="0070531F"/>
    <w:rsid w:val="007067C9"/>
    <w:rsid w:val="00707C5D"/>
    <w:rsid w:val="00707CA8"/>
    <w:rsid w:val="007118E0"/>
    <w:rsid w:val="00714DAC"/>
    <w:rsid w:val="00727353"/>
    <w:rsid w:val="00732428"/>
    <w:rsid w:val="007344A4"/>
    <w:rsid w:val="00734711"/>
    <w:rsid w:val="0073782C"/>
    <w:rsid w:val="00741A5B"/>
    <w:rsid w:val="00741CF1"/>
    <w:rsid w:val="00742ACE"/>
    <w:rsid w:val="00742B93"/>
    <w:rsid w:val="007448B4"/>
    <w:rsid w:val="00750F94"/>
    <w:rsid w:val="007526E2"/>
    <w:rsid w:val="00756336"/>
    <w:rsid w:val="00762007"/>
    <w:rsid w:val="00762015"/>
    <w:rsid w:val="00764625"/>
    <w:rsid w:val="0076475C"/>
    <w:rsid w:val="00772D2F"/>
    <w:rsid w:val="007741F9"/>
    <w:rsid w:val="00777921"/>
    <w:rsid w:val="007800A0"/>
    <w:rsid w:val="007824D3"/>
    <w:rsid w:val="0078329E"/>
    <w:rsid w:val="007840BC"/>
    <w:rsid w:val="007844C3"/>
    <w:rsid w:val="00787F8D"/>
    <w:rsid w:val="00791723"/>
    <w:rsid w:val="007932FC"/>
    <w:rsid w:val="00794CA6"/>
    <w:rsid w:val="00795495"/>
    <w:rsid w:val="00797806"/>
    <w:rsid w:val="007A1525"/>
    <w:rsid w:val="007A1A36"/>
    <w:rsid w:val="007A3DD8"/>
    <w:rsid w:val="007A4AB0"/>
    <w:rsid w:val="007B12D0"/>
    <w:rsid w:val="007B1427"/>
    <w:rsid w:val="007B20D8"/>
    <w:rsid w:val="007B2787"/>
    <w:rsid w:val="007B44B9"/>
    <w:rsid w:val="007B47A3"/>
    <w:rsid w:val="007B6CDD"/>
    <w:rsid w:val="007C3E40"/>
    <w:rsid w:val="007C45A7"/>
    <w:rsid w:val="007C4709"/>
    <w:rsid w:val="007C5AB9"/>
    <w:rsid w:val="007C6066"/>
    <w:rsid w:val="007C697A"/>
    <w:rsid w:val="007D370A"/>
    <w:rsid w:val="007D48BD"/>
    <w:rsid w:val="007E003E"/>
    <w:rsid w:val="007E15AE"/>
    <w:rsid w:val="007E325D"/>
    <w:rsid w:val="007E35B1"/>
    <w:rsid w:val="007E500A"/>
    <w:rsid w:val="007E6A67"/>
    <w:rsid w:val="007F1343"/>
    <w:rsid w:val="007F2464"/>
    <w:rsid w:val="007F255B"/>
    <w:rsid w:val="007F261C"/>
    <w:rsid w:val="007F3B70"/>
    <w:rsid w:val="007F69CB"/>
    <w:rsid w:val="007F6DA5"/>
    <w:rsid w:val="007F6DF0"/>
    <w:rsid w:val="00802EEA"/>
    <w:rsid w:val="0080357B"/>
    <w:rsid w:val="00803639"/>
    <w:rsid w:val="0080721D"/>
    <w:rsid w:val="00807780"/>
    <w:rsid w:val="00807A37"/>
    <w:rsid w:val="00813565"/>
    <w:rsid w:val="00816CCC"/>
    <w:rsid w:val="00820E0E"/>
    <w:rsid w:val="008236C5"/>
    <w:rsid w:val="008239BA"/>
    <w:rsid w:val="00823C40"/>
    <w:rsid w:val="00825821"/>
    <w:rsid w:val="00831931"/>
    <w:rsid w:val="00831DC2"/>
    <w:rsid w:val="00832B23"/>
    <w:rsid w:val="00832DB1"/>
    <w:rsid w:val="0083308C"/>
    <w:rsid w:val="008349AC"/>
    <w:rsid w:val="00834A87"/>
    <w:rsid w:val="00840805"/>
    <w:rsid w:val="00840DDC"/>
    <w:rsid w:val="00842094"/>
    <w:rsid w:val="00843ADE"/>
    <w:rsid w:val="00843B72"/>
    <w:rsid w:val="008456AC"/>
    <w:rsid w:val="00845891"/>
    <w:rsid w:val="008507F5"/>
    <w:rsid w:val="00850F70"/>
    <w:rsid w:val="00852A0B"/>
    <w:rsid w:val="00854E3F"/>
    <w:rsid w:val="0085576D"/>
    <w:rsid w:val="00856586"/>
    <w:rsid w:val="0086122F"/>
    <w:rsid w:val="008633D3"/>
    <w:rsid w:val="00863895"/>
    <w:rsid w:val="0086389C"/>
    <w:rsid w:val="00866F8D"/>
    <w:rsid w:val="00874AA1"/>
    <w:rsid w:val="008752BE"/>
    <w:rsid w:val="0088123A"/>
    <w:rsid w:val="00884074"/>
    <w:rsid w:val="00884A4D"/>
    <w:rsid w:val="00890EDF"/>
    <w:rsid w:val="00892297"/>
    <w:rsid w:val="00892D91"/>
    <w:rsid w:val="00893EA6"/>
    <w:rsid w:val="008946BE"/>
    <w:rsid w:val="008963FF"/>
    <w:rsid w:val="00896B20"/>
    <w:rsid w:val="008979BA"/>
    <w:rsid w:val="008A06D4"/>
    <w:rsid w:val="008A13A7"/>
    <w:rsid w:val="008A17EC"/>
    <w:rsid w:val="008A18EA"/>
    <w:rsid w:val="008A446B"/>
    <w:rsid w:val="008A655C"/>
    <w:rsid w:val="008B260F"/>
    <w:rsid w:val="008B3603"/>
    <w:rsid w:val="008B70B2"/>
    <w:rsid w:val="008B7EF3"/>
    <w:rsid w:val="008C1A36"/>
    <w:rsid w:val="008C2109"/>
    <w:rsid w:val="008C2F0C"/>
    <w:rsid w:val="008C4FA9"/>
    <w:rsid w:val="008C5104"/>
    <w:rsid w:val="008C5317"/>
    <w:rsid w:val="008C6316"/>
    <w:rsid w:val="008D1E7F"/>
    <w:rsid w:val="008D4466"/>
    <w:rsid w:val="008D6FBE"/>
    <w:rsid w:val="008E07C6"/>
    <w:rsid w:val="008E0D7E"/>
    <w:rsid w:val="008E147E"/>
    <w:rsid w:val="008E3859"/>
    <w:rsid w:val="008E4300"/>
    <w:rsid w:val="008E58BA"/>
    <w:rsid w:val="008E74A7"/>
    <w:rsid w:val="008F17A0"/>
    <w:rsid w:val="008F30E6"/>
    <w:rsid w:val="008F5957"/>
    <w:rsid w:val="008F7881"/>
    <w:rsid w:val="008F7B6D"/>
    <w:rsid w:val="009034AB"/>
    <w:rsid w:val="009051C4"/>
    <w:rsid w:val="00906E43"/>
    <w:rsid w:val="00910267"/>
    <w:rsid w:val="00912BAD"/>
    <w:rsid w:val="00916675"/>
    <w:rsid w:val="0092158B"/>
    <w:rsid w:val="00921CA3"/>
    <w:rsid w:val="00922457"/>
    <w:rsid w:val="00922A4A"/>
    <w:rsid w:val="00923928"/>
    <w:rsid w:val="00923D6A"/>
    <w:rsid w:val="00925D79"/>
    <w:rsid w:val="009262E3"/>
    <w:rsid w:val="00926822"/>
    <w:rsid w:val="00931661"/>
    <w:rsid w:val="00931BDA"/>
    <w:rsid w:val="00931F5A"/>
    <w:rsid w:val="00935029"/>
    <w:rsid w:val="009355FB"/>
    <w:rsid w:val="00935657"/>
    <w:rsid w:val="00935E17"/>
    <w:rsid w:val="009377E6"/>
    <w:rsid w:val="00937EFA"/>
    <w:rsid w:val="00941F8B"/>
    <w:rsid w:val="00942ABD"/>
    <w:rsid w:val="00943251"/>
    <w:rsid w:val="00943AAB"/>
    <w:rsid w:val="00945144"/>
    <w:rsid w:val="00945F1E"/>
    <w:rsid w:val="00950F07"/>
    <w:rsid w:val="00951E4D"/>
    <w:rsid w:val="009526DB"/>
    <w:rsid w:val="00952733"/>
    <w:rsid w:val="00955B0C"/>
    <w:rsid w:val="00956F9E"/>
    <w:rsid w:val="00960FA4"/>
    <w:rsid w:val="009612A6"/>
    <w:rsid w:val="00961680"/>
    <w:rsid w:val="00961993"/>
    <w:rsid w:val="00961FB5"/>
    <w:rsid w:val="00963364"/>
    <w:rsid w:val="009649F1"/>
    <w:rsid w:val="0096519C"/>
    <w:rsid w:val="00965518"/>
    <w:rsid w:val="00966EEC"/>
    <w:rsid w:val="00967375"/>
    <w:rsid w:val="00967839"/>
    <w:rsid w:val="009718FF"/>
    <w:rsid w:val="009722D4"/>
    <w:rsid w:val="00973E8E"/>
    <w:rsid w:val="009744E9"/>
    <w:rsid w:val="00976D3C"/>
    <w:rsid w:val="00982830"/>
    <w:rsid w:val="00982C10"/>
    <w:rsid w:val="009831BE"/>
    <w:rsid w:val="00984229"/>
    <w:rsid w:val="009848F0"/>
    <w:rsid w:val="00985A48"/>
    <w:rsid w:val="00987A7D"/>
    <w:rsid w:val="0099337F"/>
    <w:rsid w:val="00993965"/>
    <w:rsid w:val="00993E05"/>
    <w:rsid w:val="009957EA"/>
    <w:rsid w:val="00996F3D"/>
    <w:rsid w:val="00997286"/>
    <w:rsid w:val="009A07F6"/>
    <w:rsid w:val="009A1767"/>
    <w:rsid w:val="009A3926"/>
    <w:rsid w:val="009A3A19"/>
    <w:rsid w:val="009A55CD"/>
    <w:rsid w:val="009A583B"/>
    <w:rsid w:val="009A7BE9"/>
    <w:rsid w:val="009B1417"/>
    <w:rsid w:val="009B28EB"/>
    <w:rsid w:val="009B3516"/>
    <w:rsid w:val="009B3C2D"/>
    <w:rsid w:val="009B4DD5"/>
    <w:rsid w:val="009C0214"/>
    <w:rsid w:val="009C0792"/>
    <w:rsid w:val="009C2CC4"/>
    <w:rsid w:val="009C4A12"/>
    <w:rsid w:val="009C542E"/>
    <w:rsid w:val="009D0FD6"/>
    <w:rsid w:val="009D1DE3"/>
    <w:rsid w:val="009D2F5D"/>
    <w:rsid w:val="009D416B"/>
    <w:rsid w:val="009D5A48"/>
    <w:rsid w:val="009D6C5B"/>
    <w:rsid w:val="009E1031"/>
    <w:rsid w:val="009E1D05"/>
    <w:rsid w:val="009E3DF9"/>
    <w:rsid w:val="009E609C"/>
    <w:rsid w:val="009F4771"/>
    <w:rsid w:val="009F5C56"/>
    <w:rsid w:val="009F6D39"/>
    <w:rsid w:val="00A00E2A"/>
    <w:rsid w:val="00A01503"/>
    <w:rsid w:val="00A03F00"/>
    <w:rsid w:val="00A061F1"/>
    <w:rsid w:val="00A06B1C"/>
    <w:rsid w:val="00A101FF"/>
    <w:rsid w:val="00A12BDA"/>
    <w:rsid w:val="00A133D4"/>
    <w:rsid w:val="00A13B2B"/>
    <w:rsid w:val="00A141E2"/>
    <w:rsid w:val="00A169B3"/>
    <w:rsid w:val="00A16B07"/>
    <w:rsid w:val="00A17074"/>
    <w:rsid w:val="00A175AD"/>
    <w:rsid w:val="00A21DA8"/>
    <w:rsid w:val="00A2251E"/>
    <w:rsid w:val="00A24248"/>
    <w:rsid w:val="00A261F7"/>
    <w:rsid w:val="00A302E7"/>
    <w:rsid w:val="00A36173"/>
    <w:rsid w:val="00A3639D"/>
    <w:rsid w:val="00A37D7F"/>
    <w:rsid w:val="00A42C28"/>
    <w:rsid w:val="00A454FB"/>
    <w:rsid w:val="00A47198"/>
    <w:rsid w:val="00A519CC"/>
    <w:rsid w:val="00A552A7"/>
    <w:rsid w:val="00A56753"/>
    <w:rsid w:val="00A5700C"/>
    <w:rsid w:val="00A57727"/>
    <w:rsid w:val="00A57FE7"/>
    <w:rsid w:val="00A63949"/>
    <w:rsid w:val="00A67419"/>
    <w:rsid w:val="00A72B11"/>
    <w:rsid w:val="00A83C7A"/>
    <w:rsid w:val="00A879C6"/>
    <w:rsid w:val="00A907A8"/>
    <w:rsid w:val="00A90CCE"/>
    <w:rsid w:val="00A93001"/>
    <w:rsid w:val="00A93726"/>
    <w:rsid w:val="00A93A6D"/>
    <w:rsid w:val="00AA1FAB"/>
    <w:rsid w:val="00AA2A40"/>
    <w:rsid w:val="00AA6D8E"/>
    <w:rsid w:val="00AA7B4B"/>
    <w:rsid w:val="00AA7E4F"/>
    <w:rsid w:val="00AB0C0F"/>
    <w:rsid w:val="00AB1046"/>
    <w:rsid w:val="00AB15CA"/>
    <w:rsid w:val="00AB2E23"/>
    <w:rsid w:val="00AB3813"/>
    <w:rsid w:val="00AB6790"/>
    <w:rsid w:val="00AC440D"/>
    <w:rsid w:val="00AC5267"/>
    <w:rsid w:val="00AC554E"/>
    <w:rsid w:val="00AC7AE7"/>
    <w:rsid w:val="00AC7CB2"/>
    <w:rsid w:val="00AD0AD3"/>
    <w:rsid w:val="00AD39AE"/>
    <w:rsid w:val="00AD3FFF"/>
    <w:rsid w:val="00AD7D30"/>
    <w:rsid w:val="00AE130F"/>
    <w:rsid w:val="00AE1664"/>
    <w:rsid w:val="00AE1741"/>
    <w:rsid w:val="00AE386C"/>
    <w:rsid w:val="00AE68C6"/>
    <w:rsid w:val="00AE76A5"/>
    <w:rsid w:val="00AE7C14"/>
    <w:rsid w:val="00AE7CFF"/>
    <w:rsid w:val="00AF199A"/>
    <w:rsid w:val="00AF404A"/>
    <w:rsid w:val="00AF5A62"/>
    <w:rsid w:val="00B00887"/>
    <w:rsid w:val="00B01FDC"/>
    <w:rsid w:val="00B02241"/>
    <w:rsid w:val="00B03E98"/>
    <w:rsid w:val="00B04591"/>
    <w:rsid w:val="00B058ED"/>
    <w:rsid w:val="00B062C1"/>
    <w:rsid w:val="00B063B2"/>
    <w:rsid w:val="00B066D9"/>
    <w:rsid w:val="00B06EC0"/>
    <w:rsid w:val="00B07676"/>
    <w:rsid w:val="00B103A3"/>
    <w:rsid w:val="00B10B41"/>
    <w:rsid w:val="00B10CD2"/>
    <w:rsid w:val="00B10FCA"/>
    <w:rsid w:val="00B1339C"/>
    <w:rsid w:val="00B133D5"/>
    <w:rsid w:val="00B13791"/>
    <w:rsid w:val="00B17667"/>
    <w:rsid w:val="00B2007A"/>
    <w:rsid w:val="00B20A2B"/>
    <w:rsid w:val="00B25C3D"/>
    <w:rsid w:val="00B32F6C"/>
    <w:rsid w:val="00B34694"/>
    <w:rsid w:val="00B35D4F"/>
    <w:rsid w:val="00B366C3"/>
    <w:rsid w:val="00B37E81"/>
    <w:rsid w:val="00B40E68"/>
    <w:rsid w:val="00B434F8"/>
    <w:rsid w:val="00B443BB"/>
    <w:rsid w:val="00B464E9"/>
    <w:rsid w:val="00B5007D"/>
    <w:rsid w:val="00B51413"/>
    <w:rsid w:val="00B5380B"/>
    <w:rsid w:val="00B54226"/>
    <w:rsid w:val="00B55920"/>
    <w:rsid w:val="00B6380A"/>
    <w:rsid w:val="00B63A05"/>
    <w:rsid w:val="00B7103D"/>
    <w:rsid w:val="00B7194A"/>
    <w:rsid w:val="00B72B50"/>
    <w:rsid w:val="00B72D0F"/>
    <w:rsid w:val="00B72D4E"/>
    <w:rsid w:val="00B7354F"/>
    <w:rsid w:val="00B766C3"/>
    <w:rsid w:val="00B76870"/>
    <w:rsid w:val="00B768E8"/>
    <w:rsid w:val="00B80267"/>
    <w:rsid w:val="00B81923"/>
    <w:rsid w:val="00B82EC3"/>
    <w:rsid w:val="00B833B1"/>
    <w:rsid w:val="00B86D43"/>
    <w:rsid w:val="00B875BB"/>
    <w:rsid w:val="00B92588"/>
    <w:rsid w:val="00B930BD"/>
    <w:rsid w:val="00B935B6"/>
    <w:rsid w:val="00B9685A"/>
    <w:rsid w:val="00B974AF"/>
    <w:rsid w:val="00BA052B"/>
    <w:rsid w:val="00BA056A"/>
    <w:rsid w:val="00BA2313"/>
    <w:rsid w:val="00BA35A5"/>
    <w:rsid w:val="00BA5901"/>
    <w:rsid w:val="00BA6C7D"/>
    <w:rsid w:val="00BB0CF2"/>
    <w:rsid w:val="00BB0F18"/>
    <w:rsid w:val="00BB264F"/>
    <w:rsid w:val="00BB6B59"/>
    <w:rsid w:val="00BB6D32"/>
    <w:rsid w:val="00BC17C4"/>
    <w:rsid w:val="00BC20E3"/>
    <w:rsid w:val="00BC2A28"/>
    <w:rsid w:val="00BC3B6B"/>
    <w:rsid w:val="00BC3C90"/>
    <w:rsid w:val="00BC41CB"/>
    <w:rsid w:val="00BC7732"/>
    <w:rsid w:val="00BD0EA8"/>
    <w:rsid w:val="00BD29D6"/>
    <w:rsid w:val="00BD43AA"/>
    <w:rsid w:val="00BD4C84"/>
    <w:rsid w:val="00BE244F"/>
    <w:rsid w:val="00BE443F"/>
    <w:rsid w:val="00BF1070"/>
    <w:rsid w:val="00BF1137"/>
    <w:rsid w:val="00BF2D44"/>
    <w:rsid w:val="00BF3B72"/>
    <w:rsid w:val="00BF4C8A"/>
    <w:rsid w:val="00BF6909"/>
    <w:rsid w:val="00BF6EE0"/>
    <w:rsid w:val="00BF7498"/>
    <w:rsid w:val="00BF78F5"/>
    <w:rsid w:val="00C02560"/>
    <w:rsid w:val="00C02751"/>
    <w:rsid w:val="00C031EC"/>
    <w:rsid w:val="00C062E1"/>
    <w:rsid w:val="00C10642"/>
    <w:rsid w:val="00C10C46"/>
    <w:rsid w:val="00C11F62"/>
    <w:rsid w:val="00C13950"/>
    <w:rsid w:val="00C14072"/>
    <w:rsid w:val="00C14096"/>
    <w:rsid w:val="00C1450E"/>
    <w:rsid w:val="00C16AC6"/>
    <w:rsid w:val="00C17045"/>
    <w:rsid w:val="00C171A9"/>
    <w:rsid w:val="00C21731"/>
    <w:rsid w:val="00C21AD5"/>
    <w:rsid w:val="00C21FCF"/>
    <w:rsid w:val="00C251F8"/>
    <w:rsid w:val="00C27586"/>
    <w:rsid w:val="00C27BC8"/>
    <w:rsid w:val="00C3219B"/>
    <w:rsid w:val="00C33493"/>
    <w:rsid w:val="00C340BD"/>
    <w:rsid w:val="00C34881"/>
    <w:rsid w:val="00C34C0F"/>
    <w:rsid w:val="00C3699B"/>
    <w:rsid w:val="00C42C8E"/>
    <w:rsid w:val="00C477D0"/>
    <w:rsid w:val="00C510E8"/>
    <w:rsid w:val="00C5222E"/>
    <w:rsid w:val="00C53598"/>
    <w:rsid w:val="00C54532"/>
    <w:rsid w:val="00C56532"/>
    <w:rsid w:val="00C60D0C"/>
    <w:rsid w:val="00C62642"/>
    <w:rsid w:val="00C63967"/>
    <w:rsid w:val="00C64872"/>
    <w:rsid w:val="00C64F25"/>
    <w:rsid w:val="00C70F95"/>
    <w:rsid w:val="00C80326"/>
    <w:rsid w:val="00C80856"/>
    <w:rsid w:val="00C81964"/>
    <w:rsid w:val="00C81D03"/>
    <w:rsid w:val="00C837D8"/>
    <w:rsid w:val="00C83A61"/>
    <w:rsid w:val="00C83DF2"/>
    <w:rsid w:val="00C84E4F"/>
    <w:rsid w:val="00C8771A"/>
    <w:rsid w:val="00C87E91"/>
    <w:rsid w:val="00C9152D"/>
    <w:rsid w:val="00C9376B"/>
    <w:rsid w:val="00C94FA2"/>
    <w:rsid w:val="00C959AC"/>
    <w:rsid w:val="00CA1839"/>
    <w:rsid w:val="00CA279E"/>
    <w:rsid w:val="00CA29BD"/>
    <w:rsid w:val="00CA4628"/>
    <w:rsid w:val="00CA49F6"/>
    <w:rsid w:val="00CA7AA7"/>
    <w:rsid w:val="00CB1000"/>
    <w:rsid w:val="00CB537F"/>
    <w:rsid w:val="00CB609A"/>
    <w:rsid w:val="00CB6436"/>
    <w:rsid w:val="00CB64C1"/>
    <w:rsid w:val="00CC0E39"/>
    <w:rsid w:val="00CC144C"/>
    <w:rsid w:val="00CC14CE"/>
    <w:rsid w:val="00CC3033"/>
    <w:rsid w:val="00CC350C"/>
    <w:rsid w:val="00CC4291"/>
    <w:rsid w:val="00CC7E4E"/>
    <w:rsid w:val="00CD1954"/>
    <w:rsid w:val="00CD28AC"/>
    <w:rsid w:val="00CD70BB"/>
    <w:rsid w:val="00CD75D4"/>
    <w:rsid w:val="00CE17D1"/>
    <w:rsid w:val="00CE2700"/>
    <w:rsid w:val="00CE4FB9"/>
    <w:rsid w:val="00CE5240"/>
    <w:rsid w:val="00CE5BF4"/>
    <w:rsid w:val="00CE6ED3"/>
    <w:rsid w:val="00CF156B"/>
    <w:rsid w:val="00CF2497"/>
    <w:rsid w:val="00CF2D80"/>
    <w:rsid w:val="00CF303B"/>
    <w:rsid w:val="00CF3365"/>
    <w:rsid w:val="00CF436A"/>
    <w:rsid w:val="00CF7208"/>
    <w:rsid w:val="00D02B93"/>
    <w:rsid w:val="00D03BD9"/>
    <w:rsid w:val="00D06192"/>
    <w:rsid w:val="00D07016"/>
    <w:rsid w:val="00D10F6D"/>
    <w:rsid w:val="00D13121"/>
    <w:rsid w:val="00D13173"/>
    <w:rsid w:val="00D206A5"/>
    <w:rsid w:val="00D2370C"/>
    <w:rsid w:val="00D23F33"/>
    <w:rsid w:val="00D2423C"/>
    <w:rsid w:val="00D25DDF"/>
    <w:rsid w:val="00D27E9E"/>
    <w:rsid w:val="00D304D3"/>
    <w:rsid w:val="00D31270"/>
    <w:rsid w:val="00D33E66"/>
    <w:rsid w:val="00D34977"/>
    <w:rsid w:val="00D35917"/>
    <w:rsid w:val="00D36154"/>
    <w:rsid w:val="00D37174"/>
    <w:rsid w:val="00D37E35"/>
    <w:rsid w:val="00D41554"/>
    <w:rsid w:val="00D42F1E"/>
    <w:rsid w:val="00D44271"/>
    <w:rsid w:val="00D442A5"/>
    <w:rsid w:val="00D4437F"/>
    <w:rsid w:val="00D50AAF"/>
    <w:rsid w:val="00D52AA9"/>
    <w:rsid w:val="00D530C9"/>
    <w:rsid w:val="00D537C3"/>
    <w:rsid w:val="00D546E0"/>
    <w:rsid w:val="00D547D6"/>
    <w:rsid w:val="00D56906"/>
    <w:rsid w:val="00D57D4C"/>
    <w:rsid w:val="00D62866"/>
    <w:rsid w:val="00D64DDC"/>
    <w:rsid w:val="00D65237"/>
    <w:rsid w:val="00D66EF1"/>
    <w:rsid w:val="00D67B93"/>
    <w:rsid w:val="00D73434"/>
    <w:rsid w:val="00D81F83"/>
    <w:rsid w:val="00D8336E"/>
    <w:rsid w:val="00D86254"/>
    <w:rsid w:val="00D92D4D"/>
    <w:rsid w:val="00D93C64"/>
    <w:rsid w:val="00D9522A"/>
    <w:rsid w:val="00D95FFD"/>
    <w:rsid w:val="00D97DD8"/>
    <w:rsid w:val="00DA162A"/>
    <w:rsid w:val="00DA26EC"/>
    <w:rsid w:val="00DA2937"/>
    <w:rsid w:val="00DB05C5"/>
    <w:rsid w:val="00DB0E09"/>
    <w:rsid w:val="00DB379E"/>
    <w:rsid w:val="00DB44A3"/>
    <w:rsid w:val="00DB511F"/>
    <w:rsid w:val="00DB6932"/>
    <w:rsid w:val="00DB693C"/>
    <w:rsid w:val="00DB70A3"/>
    <w:rsid w:val="00DB72DE"/>
    <w:rsid w:val="00DC0EA4"/>
    <w:rsid w:val="00DC13BA"/>
    <w:rsid w:val="00DC297A"/>
    <w:rsid w:val="00DC3A19"/>
    <w:rsid w:val="00DD35F8"/>
    <w:rsid w:val="00DD4359"/>
    <w:rsid w:val="00DE0619"/>
    <w:rsid w:val="00DE5277"/>
    <w:rsid w:val="00DE7360"/>
    <w:rsid w:val="00DF2A1F"/>
    <w:rsid w:val="00E006AB"/>
    <w:rsid w:val="00E0086F"/>
    <w:rsid w:val="00E028F3"/>
    <w:rsid w:val="00E03751"/>
    <w:rsid w:val="00E0481C"/>
    <w:rsid w:val="00E066F2"/>
    <w:rsid w:val="00E110E4"/>
    <w:rsid w:val="00E112F2"/>
    <w:rsid w:val="00E131D2"/>
    <w:rsid w:val="00E15505"/>
    <w:rsid w:val="00E163B4"/>
    <w:rsid w:val="00E16A1A"/>
    <w:rsid w:val="00E16C19"/>
    <w:rsid w:val="00E202E7"/>
    <w:rsid w:val="00E20DD2"/>
    <w:rsid w:val="00E22A62"/>
    <w:rsid w:val="00E239B9"/>
    <w:rsid w:val="00E2492F"/>
    <w:rsid w:val="00E2672E"/>
    <w:rsid w:val="00E30954"/>
    <w:rsid w:val="00E33385"/>
    <w:rsid w:val="00E341EE"/>
    <w:rsid w:val="00E376C7"/>
    <w:rsid w:val="00E37B11"/>
    <w:rsid w:val="00E37B3B"/>
    <w:rsid w:val="00E37D8C"/>
    <w:rsid w:val="00E407BA"/>
    <w:rsid w:val="00E432BE"/>
    <w:rsid w:val="00E4668D"/>
    <w:rsid w:val="00E50C4F"/>
    <w:rsid w:val="00E52C05"/>
    <w:rsid w:val="00E53F6D"/>
    <w:rsid w:val="00E54303"/>
    <w:rsid w:val="00E55846"/>
    <w:rsid w:val="00E565C9"/>
    <w:rsid w:val="00E60361"/>
    <w:rsid w:val="00E61EFD"/>
    <w:rsid w:val="00E64808"/>
    <w:rsid w:val="00E7125B"/>
    <w:rsid w:val="00E7615F"/>
    <w:rsid w:val="00E77694"/>
    <w:rsid w:val="00E82D6F"/>
    <w:rsid w:val="00E84D7A"/>
    <w:rsid w:val="00E8589C"/>
    <w:rsid w:val="00E86155"/>
    <w:rsid w:val="00E86691"/>
    <w:rsid w:val="00E903C0"/>
    <w:rsid w:val="00E92104"/>
    <w:rsid w:val="00E93470"/>
    <w:rsid w:val="00E93AB9"/>
    <w:rsid w:val="00E95C9C"/>
    <w:rsid w:val="00E95E23"/>
    <w:rsid w:val="00E979DB"/>
    <w:rsid w:val="00E97F7B"/>
    <w:rsid w:val="00EA0C03"/>
    <w:rsid w:val="00EA194C"/>
    <w:rsid w:val="00EA459E"/>
    <w:rsid w:val="00EA6121"/>
    <w:rsid w:val="00EA6648"/>
    <w:rsid w:val="00EA68CD"/>
    <w:rsid w:val="00EA6F12"/>
    <w:rsid w:val="00EA7E65"/>
    <w:rsid w:val="00EB1369"/>
    <w:rsid w:val="00EB2A8F"/>
    <w:rsid w:val="00EB2CBB"/>
    <w:rsid w:val="00EB5BC2"/>
    <w:rsid w:val="00EB63CF"/>
    <w:rsid w:val="00EB6641"/>
    <w:rsid w:val="00EB6EB1"/>
    <w:rsid w:val="00EB718D"/>
    <w:rsid w:val="00EC2E18"/>
    <w:rsid w:val="00EC3A5C"/>
    <w:rsid w:val="00EC3FEC"/>
    <w:rsid w:val="00EC5E2E"/>
    <w:rsid w:val="00EC793E"/>
    <w:rsid w:val="00ED3EA4"/>
    <w:rsid w:val="00ED7842"/>
    <w:rsid w:val="00EE1EC6"/>
    <w:rsid w:val="00EE3DDB"/>
    <w:rsid w:val="00EE3FFB"/>
    <w:rsid w:val="00EE6718"/>
    <w:rsid w:val="00EF0CA3"/>
    <w:rsid w:val="00EF1166"/>
    <w:rsid w:val="00EF28FE"/>
    <w:rsid w:val="00EF58EB"/>
    <w:rsid w:val="00EF6018"/>
    <w:rsid w:val="00EF62F2"/>
    <w:rsid w:val="00EF75F3"/>
    <w:rsid w:val="00F004EE"/>
    <w:rsid w:val="00F03737"/>
    <w:rsid w:val="00F04D14"/>
    <w:rsid w:val="00F0656D"/>
    <w:rsid w:val="00F103D2"/>
    <w:rsid w:val="00F10521"/>
    <w:rsid w:val="00F14AE5"/>
    <w:rsid w:val="00F17614"/>
    <w:rsid w:val="00F17A86"/>
    <w:rsid w:val="00F17AE3"/>
    <w:rsid w:val="00F20C1A"/>
    <w:rsid w:val="00F26416"/>
    <w:rsid w:val="00F31E2D"/>
    <w:rsid w:val="00F34E25"/>
    <w:rsid w:val="00F36C4C"/>
    <w:rsid w:val="00F41D2A"/>
    <w:rsid w:val="00F430E2"/>
    <w:rsid w:val="00F44F11"/>
    <w:rsid w:val="00F546C4"/>
    <w:rsid w:val="00F54AC9"/>
    <w:rsid w:val="00F57BD6"/>
    <w:rsid w:val="00F60609"/>
    <w:rsid w:val="00F60D99"/>
    <w:rsid w:val="00F62528"/>
    <w:rsid w:val="00F63553"/>
    <w:rsid w:val="00F70E54"/>
    <w:rsid w:val="00F72B82"/>
    <w:rsid w:val="00F72D9D"/>
    <w:rsid w:val="00F74337"/>
    <w:rsid w:val="00F74F4B"/>
    <w:rsid w:val="00F75F78"/>
    <w:rsid w:val="00F763F3"/>
    <w:rsid w:val="00F77918"/>
    <w:rsid w:val="00F822A4"/>
    <w:rsid w:val="00F84905"/>
    <w:rsid w:val="00F85E38"/>
    <w:rsid w:val="00F86120"/>
    <w:rsid w:val="00F86184"/>
    <w:rsid w:val="00F8715B"/>
    <w:rsid w:val="00F87F9E"/>
    <w:rsid w:val="00F903F7"/>
    <w:rsid w:val="00F90C82"/>
    <w:rsid w:val="00F9487B"/>
    <w:rsid w:val="00F958A5"/>
    <w:rsid w:val="00F9688A"/>
    <w:rsid w:val="00FA0598"/>
    <w:rsid w:val="00FA1869"/>
    <w:rsid w:val="00FA18B0"/>
    <w:rsid w:val="00FA762D"/>
    <w:rsid w:val="00FB0FD2"/>
    <w:rsid w:val="00FB18C0"/>
    <w:rsid w:val="00FB4CE7"/>
    <w:rsid w:val="00FB5597"/>
    <w:rsid w:val="00FB5AFD"/>
    <w:rsid w:val="00FC0D25"/>
    <w:rsid w:val="00FC2F78"/>
    <w:rsid w:val="00FC4CAD"/>
    <w:rsid w:val="00FC50D6"/>
    <w:rsid w:val="00FC600E"/>
    <w:rsid w:val="00FD087E"/>
    <w:rsid w:val="00FD1DEE"/>
    <w:rsid w:val="00FD21AE"/>
    <w:rsid w:val="00FD2AC6"/>
    <w:rsid w:val="00FD30DB"/>
    <w:rsid w:val="00FD4AD0"/>
    <w:rsid w:val="00FD7EA3"/>
    <w:rsid w:val="00FD7ECD"/>
    <w:rsid w:val="00FE03F2"/>
    <w:rsid w:val="00FE0994"/>
    <w:rsid w:val="00FE17A5"/>
    <w:rsid w:val="00FE1DA2"/>
    <w:rsid w:val="00FE4463"/>
    <w:rsid w:val="00FE682F"/>
    <w:rsid w:val="00FE76BF"/>
    <w:rsid w:val="00FF18A4"/>
    <w:rsid w:val="00FF76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3DE565-9A7C-4781-9A28-ADFE171B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zh-C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ED"/>
    <w:rPr>
      <w:lang w:eastAsia="tr-TR" w:bidi="ar-SA"/>
    </w:rPr>
  </w:style>
  <w:style w:type="paragraph" w:styleId="Balk1">
    <w:name w:val="heading 1"/>
    <w:basedOn w:val="Normal"/>
    <w:next w:val="Normal"/>
    <w:link w:val="Balk1Char"/>
    <w:qFormat/>
    <w:rsid w:val="00615FED"/>
    <w:pPr>
      <w:keepNext/>
      <w:jc w:val="center"/>
      <w:outlineLvl w:val="0"/>
    </w:pPr>
    <w:rPr>
      <w:rFonts w:ascii="Arial" w:hAnsi="Arial"/>
      <w:b/>
      <w:sz w:val="24"/>
    </w:rPr>
  </w:style>
  <w:style w:type="paragraph" w:styleId="Balk2">
    <w:name w:val="heading 2"/>
    <w:basedOn w:val="Normal"/>
    <w:next w:val="Normal"/>
    <w:qFormat/>
    <w:rsid w:val="00615FED"/>
    <w:pPr>
      <w:keepNext/>
      <w:jc w:val="center"/>
      <w:outlineLvl w:val="1"/>
    </w:pPr>
    <w:rPr>
      <w:rFonts w:ascii="Arial" w:hAnsi="Arial"/>
      <w:sz w:val="24"/>
    </w:rPr>
  </w:style>
  <w:style w:type="paragraph" w:styleId="Balk3">
    <w:name w:val="heading 3"/>
    <w:basedOn w:val="Normal"/>
    <w:next w:val="Normal"/>
    <w:qFormat/>
    <w:rsid w:val="00615FED"/>
    <w:pPr>
      <w:keepNext/>
      <w:ind w:left="5040" w:firstLine="720"/>
      <w:jc w:val="center"/>
      <w:outlineLvl w:val="2"/>
    </w:pPr>
    <w:rPr>
      <w:rFonts w:ascii="Arial" w:hAnsi="Arial"/>
      <w:sz w:val="24"/>
    </w:rPr>
  </w:style>
  <w:style w:type="paragraph" w:styleId="Balk4">
    <w:name w:val="heading 4"/>
    <w:basedOn w:val="Normal"/>
    <w:next w:val="Normal"/>
    <w:qFormat/>
    <w:rsid w:val="00615FED"/>
    <w:pPr>
      <w:keepNext/>
      <w:outlineLvl w:val="3"/>
    </w:pPr>
    <w:rPr>
      <w:sz w:val="24"/>
    </w:rPr>
  </w:style>
  <w:style w:type="paragraph" w:styleId="Balk5">
    <w:name w:val="heading 5"/>
    <w:basedOn w:val="Normal"/>
    <w:next w:val="Normal"/>
    <w:qFormat/>
    <w:rsid w:val="00615FED"/>
    <w:pPr>
      <w:keepNext/>
      <w:tabs>
        <w:tab w:val="left" w:pos="8789"/>
      </w:tabs>
      <w:ind w:left="5040" w:firstLine="720"/>
      <w:jc w:val="center"/>
      <w:outlineLvl w:val="4"/>
    </w:pPr>
    <w:rPr>
      <w:rFonts w:ascii="Arial" w:hAnsi="Arial"/>
      <w:b/>
      <w:sz w:val="22"/>
    </w:rPr>
  </w:style>
  <w:style w:type="paragraph" w:styleId="Balk6">
    <w:name w:val="heading 6"/>
    <w:basedOn w:val="Normal"/>
    <w:next w:val="Normal"/>
    <w:qFormat/>
    <w:rsid w:val="00615FED"/>
    <w:pPr>
      <w:keepNext/>
      <w:jc w:val="center"/>
      <w:outlineLvl w:val="5"/>
    </w:pPr>
    <w:rPr>
      <w:rFonts w:ascii="Arial" w:hAnsi="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ternetLink">
    <w:name w:val="Internet Link"/>
    <w:rsid w:val="00615FED"/>
    <w:rPr>
      <w:color w:val="0000FF"/>
      <w:u w:val="single"/>
    </w:rPr>
  </w:style>
  <w:style w:type="character" w:customStyle="1" w:styleId="FooterChar">
    <w:name w:val="Footer Char"/>
    <w:qFormat/>
    <w:rsid w:val="00615FED"/>
  </w:style>
  <w:style w:type="character" w:customStyle="1" w:styleId="HeaderChar">
    <w:name w:val="Header Char"/>
    <w:qFormat/>
    <w:rsid w:val="00615FED"/>
  </w:style>
  <w:style w:type="character" w:customStyle="1" w:styleId="BodyTextChar">
    <w:name w:val="Body Text Char"/>
    <w:qFormat/>
    <w:rsid w:val="00615FED"/>
    <w:rPr>
      <w:sz w:val="24"/>
    </w:rPr>
  </w:style>
  <w:style w:type="paragraph" w:customStyle="1" w:styleId="Heading">
    <w:name w:val="Heading"/>
    <w:basedOn w:val="Normal"/>
    <w:next w:val="GvdeMetni"/>
    <w:qFormat/>
    <w:rsid w:val="00615FED"/>
    <w:pPr>
      <w:keepNext/>
      <w:spacing w:before="240" w:after="120"/>
    </w:pPr>
    <w:rPr>
      <w:rFonts w:ascii="Arial" w:eastAsia="Droid Sans Fallback" w:hAnsi="Arial" w:cs="Noto Sans Devanagari"/>
      <w:sz w:val="28"/>
      <w:szCs w:val="28"/>
    </w:rPr>
  </w:style>
  <w:style w:type="paragraph" w:styleId="GvdeMetni">
    <w:name w:val="Body Text"/>
    <w:basedOn w:val="Normal"/>
    <w:rsid w:val="00615FED"/>
    <w:pPr>
      <w:jc w:val="both"/>
    </w:pPr>
    <w:rPr>
      <w:sz w:val="24"/>
    </w:rPr>
  </w:style>
  <w:style w:type="paragraph" w:styleId="Liste">
    <w:name w:val="List"/>
    <w:basedOn w:val="GvdeMetni"/>
    <w:rsid w:val="00615FED"/>
    <w:rPr>
      <w:rFonts w:ascii="Arial" w:hAnsi="Arial" w:cs="Noto Sans Devanagari"/>
    </w:rPr>
  </w:style>
  <w:style w:type="paragraph" w:styleId="ResimYazs">
    <w:name w:val="caption"/>
    <w:basedOn w:val="Normal"/>
    <w:qFormat/>
    <w:rsid w:val="00615FED"/>
    <w:pPr>
      <w:suppressLineNumbers/>
      <w:spacing w:before="120" w:after="120"/>
    </w:pPr>
    <w:rPr>
      <w:rFonts w:ascii="Arial" w:hAnsi="Arial" w:cs="Noto Sans Devanagari"/>
      <w:i/>
      <w:iCs/>
      <w:sz w:val="22"/>
      <w:szCs w:val="24"/>
    </w:rPr>
  </w:style>
  <w:style w:type="paragraph" w:customStyle="1" w:styleId="Index">
    <w:name w:val="Index"/>
    <w:basedOn w:val="Normal"/>
    <w:qFormat/>
    <w:rsid w:val="00615FED"/>
    <w:pPr>
      <w:suppressLineNumbers/>
    </w:pPr>
    <w:rPr>
      <w:rFonts w:ascii="Arial" w:hAnsi="Arial" w:cs="Noto Sans Devanagari"/>
    </w:rPr>
  </w:style>
  <w:style w:type="paragraph" w:styleId="GvdeMetni2">
    <w:name w:val="Body Text 2"/>
    <w:basedOn w:val="Normal"/>
    <w:qFormat/>
    <w:rsid w:val="00615FED"/>
    <w:rPr>
      <w:rFonts w:ascii="Arial" w:hAnsi="Arial"/>
      <w:sz w:val="22"/>
    </w:rPr>
  </w:style>
  <w:style w:type="paragraph" w:styleId="GvdeMetniGirintisi">
    <w:name w:val="Body Text Indent"/>
    <w:basedOn w:val="Normal"/>
    <w:rsid w:val="00615FED"/>
    <w:pPr>
      <w:ind w:firstLine="720"/>
      <w:jc w:val="both"/>
    </w:pPr>
    <w:rPr>
      <w:sz w:val="24"/>
    </w:rPr>
  </w:style>
  <w:style w:type="paragraph" w:styleId="GvdeMetniGirintisi2">
    <w:name w:val="Body Text Indent 2"/>
    <w:basedOn w:val="Normal"/>
    <w:qFormat/>
    <w:rsid w:val="00615FED"/>
    <w:pPr>
      <w:ind w:firstLine="709"/>
      <w:jc w:val="both"/>
    </w:pPr>
    <w:rPr>
      <w:sz w:val="24"/>
    </w:rPr>
  </w:style>
  <w:style w:type="paragraph" w:styleId="GvdeMetniGirintisi3">
    <w:name w:val="Body Text Indent 3"/>
    <w:basedOn w:val="Normal"/>
    <w:qFormat/>
    <w:rsid w:val="00615FED"/>
    <w:pPr>
      <w:tabs>
        <w:tab w:val="left" w:pos="5245"/>
      </w:tabs>
      <w:ind w:firstLine="709"/>
      <w:jc w:val="both"/>
    </w:pPr>
    <w:rPr>
      <w:rFonts w:ascii="Arial" w:hAnsi="Arial"/>
      <w:sz w:val="22"/>
    </w:rPr>
  </w:style>
  <w:style w:type="paragraph" w:styleId="AltBilgi">
    <w:name w:val="footer"/>
    <w:basedOn w:val="Normal"/>
    <w:rsid w:val="00615FED"/>
    <w:pPr>
      <w:tabs>
        <w:tab w:val="center" w:pos="4536"/>
        <w:tab w:val="right" w:pos="9072"/>
      </w:tabs>
    </w:pPr>
  </w:style>
  <w:style w:type="paragraph" w:styleId="stBilgi">
    <w:name w:val="header"/>
    <w:basedOn w:val="Normal"/>
    <w:rsid w:val="00615FED"/>
    <w:pPr>
      <w:tabs>
        <w:tab w:val="center" w:pos="4536"/>
        <w:tab w:val="right" w:pos="9072"/>
      </w:tabs>
    </w:pPr>
  </w:style>
  <w:style w:type="paragraph" w:customStyle="1" w:styleId="Yaratan">
    <w:name w:val="Yaratan"/>
    <w:qFormat/>
    <w:rsid w:val="00615FED"/>
    <w:rPr>
      <w:lang w:eastAsia="tr-TR" w:bidi="ar-SA"/>
    </w:rPr>
  </w:style>
  <w:style w:type="paragraph" w:styleId="ListeParagraf">
    <w:name w:val="List Paragraph"/>
    <w:basedOn w:val="Normal"/>
    <w:uiPriority w:val="34"/>
    <w:qFormat/>
    <w:rsid w:val="00615FED"/>
    <w:pPr>
      <w:ind w:left="720"/>
      <w:contextualSpacing/>
    </w:pPr>
  </w:style>
  <w:style w:type="table" w:styleId="TabloKlavuzu">
    <w:name w:val="Table Grid"/>
    <w:basedOn w:val="NormalTablo"/>
    <w:rsid w:val="0061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5D3698"/>
    <w:rPr>
      <w:rFonts w:ascii="Arial" w:hAnsi="Arial"/>
      <w:b/>
      <w:sz w:val="24"/>
      <w:lang w:eastAsia="tr-TR" w:bidi="ar-SA"/>
    </w:rPr>
  </w:style>
  <w:style w:type="paragraph" w:styleId="BalonMetni">
    <w:name w:val="Balloon Text"/>
    <w:basedOn w:val="Normal"/>
    <w:link w:val="BalonMetniChar"/>
    <w:semiHidden/>
    <w:unhideWhenUsed/>
    <w:rsid w:val="007932FC"/>
    <w:rPr>
      <w:rFonts w:ascii="Segoe UI" w:hAnsi="Segoe UI" w:cs="Segoe UI"/>
      <w:sz w:val="18"/>
      <w:szCs w:val="18"/>
    </w:rPr>
  </w:style>
  <w:style w:type="character" w:customStyle="1" w:styleId="BalonMetniChar">
    <w:name w:val="Balon Metni Char"/>
    <w:basedOn w:val="VarsaylanParagrafYazTipi"/>
    <w:link w:val="BalonMetni"/>
    <w:semiHidden/>
    <w:rsid w:val="007932FC"/>
    <w:rPr>
      <w:rFonts w:ascii="Segoe UI" w:hAnsi="Segoe UI" w:cs="Segoe UI"/>
      <w:sz w:val="18"/>
      <w:szCs w:val="18"/>
      <w:lang w:eastAsia="tr-TR" w:bidi="ar-SA"/>
    </w:rPr>
  </w:style>
  <w:style w:type="paragraph" w:styleId="DipnotMetni">
    <w:name w:val="footnote text"/>
    <w:basedOn w:val="Normal"/>
    <w:link w:val="DipnotMetniChar"/>
    <w:rsid w:val="00816CCC"/>
  </w:style>
  <w:style w:type="character" w:customStyle="1" w:styleId="DipnotMetniChar">
    <w:name w:val="Dipnot Metni Char"/>
    <w:basedOn w:val="VarsaylanParagrafYazTipi"/>
    <w:link w:val="DipnotMetni"/>
    <w:rsid w:val="00816CCC"/>
    <w:rPr>
      <w:lang w:eastAsia="tr-TR" w:bidi="ar-SA"/>
    </w:rPr>
  </w:style>
  <w:style w:type="character" w:styleId="DipnotBavurusu">
    <w:name w:val="footnote reference"/>
    <w:basedOn w:val="VarsaylanParagrafYazTipi"/>
    <w:rsid w:val="00816CCC"/>
    <w:rPr>
      <w:vertAlign w:val="superscript"/>
    </w:rPr>
  </w:style>
  <w:style w:type="character" w:styleId="Kpr">
    <w:name w:val="Hyperlink"/>
    <w:basedOn w:val="VarsaylanParagrafYazTipi"/>
    <w:rsid w:val="00597254"/>
    <w:rPr>
      <w:color w:val="0563C1" w:themeColor="hyperlink"/>
      <w:u w:val="single"/>
    </w:rPr>
  </w:style>
  <w:style w:type="character" w:customStyle="1" w:styleId="UnresolvedMention">
    <w:name w:val="Unresolved Mention"/>
    <w:basedOn w:val="VarsaylanParagrafYazTipi"/>
    <w:uiPriority w:val="99"/>
    <w:semiHidden/>
    <w:unhideWhenUsed/>
    <w:rsid w:val="00597254"/>
    <w:rPr>
      <w:color w:val="605E5C"/>
      <w:shd w:val="clear" w:color="auto" w:fill="E1DFDD"/>
    </w:rPr>
  </w:style>
  <w:style w:type="paragraph" w:styleId="AralkYok">
    <w:name w:val="No Spacing"/>
    <w:uiPriority w:val="1"/>
    <w:qFormat/>
    <w:rsid w:val="00CD70BB"/>
    <w:rPr>
      <w:rFonts w:ascii="Calibri" w:hAnsi="Calibri"/>
      <w:sz w:val="22"/>
      <w:szCs w:val="22"/>
      <w:lang w:eastAsia="tr-TR" w:bidi="ar-SA"/>
    </w:rPr>
  </w:style>
  <w:style w:type="paragraph" w:styleId="Dzeltme">
    <w:name w:val="Revision"/>
    <w:hidden/>
    <w:uiPriority w:val="99"/>
    <w:semiHidden/>
    <w:rsid w:val="00EB63CF"/>
    <w:rPr>
      <w:lang w:eastAsia="tr-TR" w:bidi="ar-SA"/>
    </w:rPr>
  </w:style>
  <w:style w:type="paragraph" w:customStyle="1" w:styleId="Default">
    <w:name w:val="Default"/>
    <w:rsid w:val="00702D71"/>
    <w:pPr>
      <w:autoSpaceDE w:val="0"/>
      <w:autoSpaceDN w:val="0"/>
      <w:adjustRightInd w:val="0"/>
    </w:pPr>
    <w:rPr>
      <w:color w:val="000000"/>
      <w:sz w:val="24"/>
      <w:szCs w:val="24"/>
      <w:lang w:bidi="ar-SA"/>
    </w:rPr>
  </w:style>
  <w:style w:type="paragraph" w:customStyle="1" w:styleId="metin">
    <w:name w:val="metin"/>
    <w:basedOn w:val="Normal"/>
    <w:rsid w:val="00B32F6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17992">
      <w:bodyDiv w:val="1"/>
      <w:marLeft w:val="0"/>
      <w:marRight w:val="0"/>
      <w:marTop w:val="0"/>
      <w:marBottom w:val="0"/>
      <w:divBdr>
        <w:top w:val="none" w:sz="0" w:space="0" w:color="auto"/>
        <w:left w:val="none" w:sz="0" w:space="0" w:color="auto"/>
        <w:bottom w:val="none" w:sz="0" w:space="0" w:color="auto"/>
        <w:right w:val="none" w:sz="0" w:space="0" w:color="auto"/>
      </w:divBdr>
    </w:div>
    <w:div w:id="515923713">
      <w:bodyDiv w:val="1"/>
      <w:marLeft w:val="0"/>
      <w:marRight w:val="0"/>
      <w:marTop w:val="0"/>
      <w:marBottom w:val="0"/>
      <w:divBdr>
        <w:top w:val="none" w:sz="0" w:space="0" w:color="auto"/>
        <w:left w:val="none" w:sz="0" w:space="0" w:color="auto"/>
        <w:bottom w:val="none" w:sz="0" w:space="0" w:color="auto"/>
        <w:right w:val="none" w:sz="0" w:space="0" w:color="auto"/>
      </w:divBdr>
    </w:div>
    <w:div w:id="721561647">
      <w:bodyDiv w:val="1"/>
      <w:marLeft w:val="0"/>
      <w:marRight w:val="0"/>
      <w:marTop w:val="0"/>
      <w:marBottom w:val="0"/>
      <w:divBdr>
        <w:top w:val="none" w:sz="0" w:space="0" w:color="auto"/>
        <w:left w:val="none" w:sz="0" w:space="0" w:color="auto"/>
        <w:bottom w:val="none" w:sz="0" w:space="0" w:color="auto"/>
        <w:right w:val="none" w:sz="0" w:space="0" w:color="auto"/>
      </w:divBdr>
    </w:div>
    <w:div w:id="1111969831">
      <w:bodyDiv w:val="1"/>
      <w:marLeft w:val="0"/>
      <w:marRight w:val="0"/>
      <w:marTop w:val="0"/>
      <w:marBottom w:val="0"/>
      <w:divBdr>
        <w:top w:val="none" w:sz="0" w:space="0" w:color="auto"/>
        <w:left w:val="none" w:sz="0" w:space="0" w:color="auto"/>
        <w:bottom w:val="none" w:sz="0" w:space="0" w:color="auto"/>
        <w:right w:val="none" w:sz="0" w:space="0" w:color="auto"/>
      </w:divBdr>
    </w:div>
    <w:div w:id="1372653838">
      <w:bodyDiv w:val="1"/>
      <w:marLeft w:val="0"/>
      <w:marRight w:val="0"/>
      <w:marTop w:val="0"/>
      <w:marBottom w:val="0"/>
      <w:divBdr>
        <w:top w:val="none" w:sz="0" w:space="0" w:color="auto"/>
        <w:left w:val="none" w:sz="0" w:space="0" w:color="auto"/>
        <w:bottom w:val="none" w:sz="0" w:space="0" w:color="auto"/>
        <w:right w:val="none" w:sz="0" w:space="0" w:color="auto"/>
      </w:divBdr>
    </w:div>
    <w:div w:id="1479767832">
      <w:bodyDiv w:val="1"/>
      <w:marLeft w:val="0"/>
      <w:marRight w:val="0"/>
      <w:marTop w:val="0"/>
      <w:marBottom w:val="0"/>
      <w:divBdr>
        <w:top w:val="none" w:sz="0" w:space="0" w:color="auto"/>
        <w:left w:val="none" w:sz="0" w:space="0" w:color="auto"/>
        <w:bottom w:val="none" w:sz="0" w:space="0" w:color="auto"/>
        <w:right w:val="none" w:sz="0" w:space="0" w:color="auto"/>
      </w:divBdr>
      <w:divsChild>
        <w:div w:id="541329016">
          <w:marLeft w:val="0"/>
          <w:marRight w:val="0"/>
          <w:marTop w:val="0"/>
          <w:marBottom w:val="0"/>
          <w:divBdr>
            <w:top w:val="none" w:sz="0" w:space="0" w:color="auto"/>
            <w:left w:val="none" w:sz="0" w:space="0" w:color="auto"/>
            <w:bottom w:val="none" w:sz="0" w:space="0" w:color="auto"/>
            <w:right w:val="none" w:sz="0" w:space="0" w:color="auto"/>
          </w:divBdr>
        </w:div>
        <w:div w:id="1096753601">
          <w:marLeft w:val="0"/>
          <w:marRight w:val="0"/>
          <w:marTop w:val="0"/>
          <w:marBottom w:val="0"/>
          <w:divBdr>
            <w:top w:val="none" w:sz="0" w:space="0" w:color="auto"/>
            <w:left w:val="none" w:sz="0" w:space="0" w:color="auto"/>
            <w:bottom w:val="none" w:sz="0" w:space="0" w:color="auto"/>
            <w:right w:val="none" w:sz="0" w:space="0" w:color="auto"/>
          </w:divBdr>
        </w:div>
        <w:div w:id="126974573">
          <w:marLeft w:val="0"/>
          <w:marRight w:val="0"/>
          <w:marTop w:val="0"/>
          <w:marBottom w:val="0"/>
          <w:divBdr>
            <w:top w:val="none" w:sz="0" w:space="0" w:color="auto"/>
            <w:left w:val="none" w:sz="0" w:space="0" w:color="auto"/>
            <w:bottom w:val="none" w:sz="0" w:space="0" w:color="auto"/>
            <w:right w:val="none" w:sz="0" w:space="0" w:color="auto"/>
          </w:divBdr>
        </w:div>
        <w:div w:id="1111514741">
          <w:marLeft w:val="0"/>
          <w:marRight w:val="0"/>
          <w:marTop w:val="0"/>
          <w:marBottom w:val="0"/>
          <w:divBdr>
            <w:top w:val="none" w:sz="0" w:space="0" w:color="auto"/>
            <w:left w:val="none" w:sz="0" w:space="0" w:color="auto"/>
            <w:bottom w:val="none" w:sz="0" w:space="0" w:color="auto"/>
            <w:right w:val="none" w:sz="0" w:space="0" w:color="auto"/>
          </w:divBdr>
        </w:div>
        <w:div w:id="1255479643">
          <w:marLeft w:val="0"/>
          <w:marRight w:val="0"/>
          <w:marTop w:val="0"/>
          <w:marBottom w:val="0"/>
          <w:divBdr>
            <w:top w:val="none" w:sz="0" w:space="0" w:color="auto"/>
            <w:left w:val="none" w:sz="0" w:space="0" w:color="auto"/>
            <w:bottom w:val="none" w:sz="0" w:space="0" w:color="auto"/>
            <w:right w:val="none" w:sz="0" w:space="0" w:color="auto"/>
          </w:divBdr>
        </w:div>
        <w:div w:id="1481925763">
          <w:marLeft w:val="0"/>
          <w:marRight w:val="0"/>
          <w:marTop w:val="0"/>
          <w:marBottom w:val="0"/>
          <w:divBdr>
            <w:top w:val="none" w:sz="0" w:space="0" w:color="auto"/>
            <w:left w:val="none" w:sz="0" w:space="0" w:color="auto"/>
            <w:bottom w:val="none" w:sz="0" w:space="0" w:color="auto"/>
            <w:right w:val="none" w:sz="0" w:space="0" w:color="auto"/>
          </w:divBdr>
        </w:div>
        <w:div w:id="218785555">
          <w:marLeft w:val="0"/>
          <w:marRight w:val="0"/>
          <w:marTop w:val="0"/>
          <w:marBottom w:val="0"/>
          <w:divBdr>
            <w:top w:val="none" w:sz="0" w:space="0" w:color="auto"/>
            <w:left w:val="none" w:sz="0" w:space="0" w:color="auto"/>
            <w:bottom w:val="none" w:sz="0" w:space="0" w:color="auto"/>
            <w:right w:val="none" w:sz="0" w:space="0" w:color="auto"/>
          </w:divBdr>
        </w:div>
        <w:div w:id="2064788687">
          <w:marLeft w:val="0"/>
          <w:marRight w:val="0"/>
          <w:marTop w:val="0"/>
          <w:marBottom w:val="0"/>
          <w:divBdr>
            <w:top w:val="none" w:sz="0" w:space="0" w:color="auto"/>
            <w:left w:val="none" w:sz="0" w:space="0" w:color="auto"/>
            <w:bottom w:val="none" w:sz="0" w:space="0" w:color="auto"/>
            <w:right w:val="none" w:sz="0" w:space="0" w:color="auto"/>
          </w:divBdr>
        </w:div>
        <w:div w:id="540947820">
          <w:marLeft w:val="0"/>
          <w:marRight w:val="0"/>
          <w:marTop w:val="0"/>
          <w:marBottom w:val="0"/>
          <w:divBdr>
            <w:top w:val="none" w:sz="0" w:space="0" w:color="auto"/>
            <w:left w:val="none" w:sz="0" w:space="0" w:color="auto"/>
            <w:bottom w:val="none" w:sz="0" w:space="0" w:color="auto"/>
            <w:right w:val="none" w:sz="0" w:space="0" w:color="auto"/>
          </w:divBdr>
        </w:div>
        <w:div w:id="2010478334">
          <w:marLeft w:val="0"/>
          <w:marRight w:val="0"/>
          <w:marTop w:val="0"/>
          <w:marBottom w:val="0"/>
          <w:divBdr>
            <w:top w:val="none" w:sz="0" w:space="0" w:color="auto"/>
            <w:left w:val="none" w:sz="0" w:space="0" w:color="auto"/>
            <w:bottom w:val="none" w:sz="0" w:space="0" w:color="auto"/>
            <w:right w:val="none" w:sz="0" w:space="0" w:color="auto"/>
          </w:divBdr>
        </w:div>
        <w:div w:id="420102220">
          <w:marLeft w:val="0"/>
          <w:marRight w:val="0"/>
          <w:marTop w:val="0"/>
          <w:marBottom w:val="0"/>
          <w:divBdr>
            <w:top w:val="none" w:sz="0" w:space="0" w:color="auto"/>
            <w:left w:val="none" w:sz="0" w:space="0" w:color="auto"/>
            <w:bottom w:val="none" w:sz="0" w:space="0" w:color="auto"/>
            <w:right w:val="none" w:sz="0" w:space="0" w:color="auto"/>
          </w:divBdr>
        </w:div>
        <w:div w:id="849560904">
          <w:marLeft w:val="0"/>
          <w:marRight w:val="0"/>
          <w:marTop w:val="0"/>
          <w:marBottom w:val="0"/>
          <w:divBdr>
            <w:top w:val="none" w:sz="0" w:space="0" w:color="auto"/>
            <w:left w:val="none" w:sz="0" w:space="0" w:color="auto"/>
            <w:bottom w:val="none" w:sz="0" w:space="0" w:color="auto"/>
            <w:right w:val="none" w:sz="0" w:space="0" w:color="auto"/>
          </w:divBdr>
        </w:div>
        <w:div w:id="1980527716">
          <w:marLeft w:val="0"/>
          <w:marRight w:val="0"/>
          <w:marTop w:val="0"/>
          <w:marBottom w:val="0"/>
          <w:divBdr>
            <w:top w:val="none" w:sz="0" w:space="0" w:color="auto"/>
            <w:left w:val="none" w:sz="0" w:space="0" w:color="auto"/>
            <w:bottom w:val="none" w:sz="0" w:space="0" w:color="auto"/>
            <w:right w:val="none" w:sz="0" w:space="0" w:color="auto"/>
          </w:divBdr>
        </w:div>
        <w:div w:id="1407997929">
          <w:marLeft w:val="0"/>
          <w:marRight w:val="0"/>
          <w:marTop w:val="0"/>
          <w:marBottom w:val="0"/>
          <w:divBdr>
            <w:top w:val="none" w:sz="0" w:space="0" w:color="auto"/>
            <w:left w:val="none" w:sz="0" w:space="0" w:color="auto"/>
            <w:bottom w:val="none" w:sz="0" w:space="0" w:color="auto"/>
            <w:right w:val="none" w:sz="0" w:space="0" w:color="auto"/>
          </w:divBdr>
        </w:div>
        <w:div w:id="972905342">
          <w:marLeft w:val="0"/>
          <w:marRight w:val="0"/>
          <w:marTop w:val="0"/>
          <w:marBottom w:val="0"/>
          <w:divBdr>
            <w:top w:val="none" w:sz="0" w:space="0" w:color="auto"/>
            <w:left w:val="none" w:sz="0" w:space="0" w:color="auto"/>
            <w:bottom w:val="none" w:sz="0" w:space="0" w:color="auto"/>
            <w:right w:val="none" w:sz="0" w:space="0" w:color="auto"/>
          </w:divBdr>
        </w:div>
        <w:div w:id="461928950">
          <w:marLeft w:val="0"/>
          <w:marRight w:val="0"/>
          <w:marTop w:val="0"/>
          <w:marBottom w:val="0"/>
          <w:divBdr>
            <w:top w:val="none" w:sz="0" w:space="0" w:color="auto"/>
            <w:left w:val="none" w:sz="0" w:space="0" w:color="auto"/>
            <w:bottom w:val="none" w:sz="0" w:space="0" w:color="auto"/>
            <w:right w:val="none" w:sz="0" w:space="0" w:color="auto"/>
          </w:divBdr>
        </w:div>
        <w:div w:id="1944069923">
          <w:marLeft w:val="0"/>
          <w:marRight w:val="0"/>
          <w:marTop w:val="0"/>
          <w:marBottom w:val="0"/>
          <w:divBdr>
            <w:top w:val="none" w:sz="0" w:space="0" w:color="auto"/>
            <w:left w:val="none" w:sz="0" w:space="0" w:color="auto"/>
            <w:bottom w:val="none" w:sz="0" w:space="0" w:color="auto"/>
            <w:right w:val="none" w:sz="0" w:space="0" w:color="auto"/>
          </w:divBdr>
        </w:div>
        <w:div w:id="2125463728">
          <w:marLeft w:val="0"/>
          <w:marRight w:val="0"/>
          <w:marTop w:val="0"/>
          <w:marBottom w:val="0"/>
          <w:divBdr>
            <w:top w:val="none" w:sz="0" w:space="0" w:color="auto"/>
            <w:left w:val="none" w:sz="0" w:space="0" w:color="auto"/>
            <w:bottom w:val="none" w:sz="0" w:space="0" w:color="auto"/>
            <w:right w:val="none" w:sz="0" w:space="0" w:color="auto"/>
          </w:divBdr>
        </w:div>
        <w:div w:id="1674455424">
          <w:marLeft w:val="0"/>
          <w:marRight w:val="0"/>
          <w:marTop w:val="0"/>
          <w:marBottom w:val="0"/>
          <w:divBdr>
            <w:top w:val="none" w:sz="0" w:space="0" w:color="auto"/>
            <w:left w:val="none" w:sz="0" w:space="0" w:color="auto"/>
            <w:bottom w:val="none" w:sz="0" w:space="0" w:color="auto"/>
            <w:right w:val="none" w:sz="0" w:space="0" w:color="auto"/>
          </w:divBdr>
        </w:div>
        <w:div w:id="361370307">
          <w:marLeft w:val="0"/>
          <w:marRight w:val="0"/>
          <w:marTop w:val="0"/>
          <w:marBottom w:val="0"/>
          <w:divBdr>
            <w:top w:val="none" w:sz="0" w:space="0" w:color="auto"/>
            <w:left w:val="none" w:sz="0" w:space="0" w:color="auto"/>
            <w:bottom w:val="none" w:sz="0" w:space="0" w:color="auto"/>
            <w:right w:val="none" w:sz="0" w:space="0" w:color="auto"/>
          </w:divBdr>
        </w:div>
        <w:div w:id="1227839343">
          <w:marLeft w:val="0"/>
          <w:marRight w:val="0"/>
          <w:marTop w:val="0"/>
          <w:marBottom w:val="0"/>
          <w:divBdr>
            <w:top w:val="none" w:sz="0" w:space="0" w:color="auto"/>
            <w:left w:val="none" w:sz="0" w:space="0" w:color="auto"/>
            <w:bottom w:val="none" w:sz="0" w:space="0" w:color="auto"/>
            <w:right w:val="none" w:sz="0" w:space="0" w:color="auto"/>
          </w:divBdr>
        </w:div>
      </w:divsChild>
    </w:div>
    <w:div w:id="1529568222">
      <w:bodyDiv w:val="1"/>
      <w:marLeft w:val="0"/>
      <w:marRight w:val="0"/>
      <w:marTop w:val="0"/>
      <w:marBottom w:val="0"/>
      <w:divBdr>
        <w:top w:val="none" w:sz="0" w:space="0" w:color="auto"/>
        <w:left w:val="none" w:sz="0" w:space="0" w:color="auto"/>
        <w:bottom w:val="none" w:sz="0" w:space="0" w:color="auto"/>
        <w:right w:val="none" w:sz="0" w:space="0" w:color="auto"/>
      </w:divBdr>
    </w:div>
    <w:div w:id="1567182366">
      <w:bodyDiv w:val="1"/>
      <w:marLeft w:val="0"/>
      <w:marRight w:val="0"/>
      <w:marTop w:val="0"/>
      <w:marBottom w:val="0"/>
      <w:divBdr>
        <w:top w:val="none" w:sz="0" w:space="0" w:color="auto"/>
        <w:left w:val="none" w:sz="0" w:space="0" w:color="auto"/>
        <w:bottom w:val="none" w:sz="0" w:space="0" w:color="auto"/>
        <w:right w:val="none" w:sz="0" w:space="0" w:color="auto"/>
      </w:divBdr>
      <w:divsChild>
        <w:div w:id="98985537">
          <w:marLeft w:val="0"/>
          <w:marRight w:val="0"/>
          <w:marTop w:val="0"/>
          <w:marBottom w:val="0"/>
          <w:divBdr>
            <w:top w:val="none" w:sz="0" w:space="0" w:color="auto"/>
            <w:left w:val="none" w:sz="0" w:space="0" w:color="auto"/>
            <w:bottom w:val="none" w:sz="0" w:space="0" w:color="auto"/>
            <w:right w:val="none" w:sz="0" w:space="0" w:color="auto"/>
          </w:divBdr>
        </w:div>
        <w:div w:id="1928346314">
          <w:marLeft w:val="0"/>
          <w:marRight w:val="0"/>
          <w:marTop w:val="0"/>
          <w:marBottom w:val="0"/>
          <w:divBdr>
            <w:top w:val="none" w:sz="0" w:space="0" w:color="auto"/>
            <w:left w:val="none" w:sz="0" w:space="0" w:color="auto"/>
            <w:bottom w:val="none" w:sz="0" w:space="0" w:color="auto"/>
            <w:right w:val="none" w:sz="0" w:space="0" w:color="auto"/>
          </w:divBdr>
        </w:div>
        <w:div w:id="2067337808">
          <w:marLeft w:val="0"/>
          <w:marRight w:val="0"/>
          <w:marTop w:val="0"/>
          <w:marBottom w:val="0"/>
          <w:divBdr>
            <w:top w:val="none" w:sz="0" w:space="0" w:color="auto"/>
            <w:left w:val="none" w:sz="0" w:space="0" w:color="auto"/>
            <w:bottom w:val="none" w:sz="0" w:space="0" w:color="auto"/>
            <w:right w:val="none" w:sz="0" w:space="0" w:color="auto"/>
          </w:divBdr>
        </w:div>
        <w:div w:id="317466300">
          <w:marLeft w:val="0"/>
          <w:marRight w:val="0"/>
          <w:marTop w:val="0"/>
          <w:marBottom w:val="0"/>
          <w:divBdr>
            <w:top w:val="none" w:sz="0" w:space="0" w:color="auto"/>
            <w:left w:val="none" w:sz="0" w:space="0" w:color="auto"/>
            <w:bottom w:val="none" w:sz="0" w:space="0" w:color="auto"/>
            <w:right w:val="none" w:sz="0" w:space="0" w:color="auto"/>
          </w:divBdr>
        </w:div>
        <w:div w:id="2113822531">
          <w:marLeft w:val="0"/>
          <w:marRight w:val="0"/>
          <w:marTop w:val="0"/>
          <w:marBottom w:val="0"/>
          <w:divBdr>
            <w:top w:val="none" w:sz="0" w:space="0" w:color="auto"/>
            <w:left w:val="none" w:sz="0" w:space="0" w:color="auto"/>
            <w:bottom w:val="none" w:sz="0" w:space="0" w:color="auto"/>
            <w:right w:val="none" w:sz="0" w:space="0" w:color="auto"/>
          </w:divBdr>
        </w:div>
        <w:div w:id="1139228709">
          <w:marLeft w:val="0"/>
          <w:marRight w:val="0"/>
          <w:marTop w:val="0"/>
          <w:marBottom w:val="0"/>
          <w:divBdr>
            <w:top w:val="none" w:sz="0" w:space="0" w:color="auto"/>
            <w:left w:val="none" w:sz="0" w:space="0" w:color="auto"/>
            <w:bottom w:val="none" w:sz="0" w:space="0" w:color="auto"/>
            <w:right w:val="none" w:sz="0" w:space="0" w:color="auto"/>
          </w:divBdr>
        </w:div>
        <w:div w:id="1565294420">
          <w:marLeft w:val="0"/>
          <w:marRight w:val="0"/>
          <w:marTop w:val="0"/>
          <w:marBottom w:val="0"/>
          <w:divBdr>
            <w:top w:val="none" w:sz="0" w:space="0" w:color="auto"/>
            <w:left w:val="none" w:sz="0" w:space="0" w:color="auto"/>
            <w:bottom w:val="none" w:sz="0" w:space="0" w:color="auto"/>
            <w:right w:val="none" w:sz="0" w:space="0" w:color="auto"/>
          </w:divBdr>
        </w:div>
        <w:div w:id="1644777573">
          <w:marLeft w:val="0"/>
          <w:marRight w:val="0"/>
          <w:marTop w:val="0"/>
          <w:marBottom w:val="0"/>
          <w:divBdr>
            <w:top w:val="none" w:sz="0" w:space="0" w:color="auto"/>
            <w:left w:val="none" w:sz="0" w:space="0" w:color="auto"/>
            <w:bottom w:val="none" w:sz="0" w:space="0" w:color="auto"/>
            <w:right w:val="none" w:sz="0" w:space="0" w:color="auto"/>
          </w:divBdr>
        </w:div>
      </w:divsChild>
    </w:div>
    <w:div w:id="160519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6E0FF-BB37-4AC8-85E6-96121EF8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4512</Words>
  <Characters>25719</Characters>
  <Application>Microsoft Office Word</Application>
  <DocSecurity>0</DocSecurity>
  <Lines>214</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UEGG Kontrol Listesi</vt:lpstr>
      <vt:lpstr>UEGG Kontrol Listesi</vt:lpstr>
    </vt:vector>
  </TitlesOfParts>
  <Company>ATaS</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UEGG Kontrol Listesi</dc:title>
  <dc:creator>alitayfun.sahin@shgm.gov.tr</dc:creator>
  <cp:lastModifiedBy>Sevki Doktur</cp:lastModifiedBy>
  <cp:revision>29</cp:revision>
  <cp:lastPrinted>2026-01-02T12:21:00Z</cp:lastPrinted>
  <dcterms:created xsi:type="dcterms:W3CDTF">2024-01-13T17:29:00Z</dcterms:created>
  <dcterms:modified xsi:type="dcterms:W3CDTF">2026-01-02T12:21:00Z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1033-10.1.0.6757</vt:lpwstr>
  </property>
  <property fmtid="{D5CDD505-2E9C-101B-9397-08002B2CF9AE}" pid="4" name="LinksUpToDate">
    <vt:bool>false</vt:bool>
  </property>
  <property fmtid="{D5CDD505-2E9C-101B-9397-08002B2CF9AE}" pid="5" name="ScaleCrop">
    <vt:bool>false</vt:bool>
  </property>
  <property fmtid="{D5CDD505-2E9C-101B-9397-08002B2CF9AE}" pid="6" name="geodilabelclass">
    <vt:lpwstr>id_classification_restricted=3c9990e0-a748-41de-9d8c-db8783fa5103</vt:lpwstr>
  </property>
  <property fmtid="{D5CDD505-2E9C-101B-9397-08002B2CF9AE}" pid="7" name="geodilabeluser">
    <vt:lpwstr>user=muhammet.parlak</vt:lpwstr>
  </property>
  <property fmtid="{D5CDD505-2E9C-101B-9397-08002B2CF9AE}" pid="8" name="geodilabeltime">
    <vt:lpwstr>datetime=2025-09-04T13:07:40.089Z</vt:lpwstr>
  </property>
</Properties>
</file>