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proofErr w:type="spellStart"/>
      <w:r w:rsidRPr="00A02D3F">
        <w:rPr>
          <w:b/>
          <w:sz w:val="22"/>
        </w:rPr>
        <w:t>Gazi</w:t>
      </w:r>
      <w:proofErr w:type="spellEnd"/>
      <w:r w:rsidRPr="00A02D3F">
        <w:rPr>
          <w:b/>
          <w:sz w:val="22"/>
        </w:rPr>
        <w:t xml:space="preserve"> Mustafa Kemal </w:t>
      </w:r>
      <w:proofErr w:type="spellStart"/>
      <w:r w:rsidRPr="00A02D3F">
        <w:rPr>
          <w:b/>
          <w:sz w:val="22"/>
        </w:rPr>
        <w:t>Bulvar</w:t>
      </w:r>
      <w:r>
        <w:rPr>
          <w:b/>
          <w:sz w:val="22"/>
        </w:rPr>
        <w:t>i</w:t>
      </w:r>
      <w:proofErr w:type="spellEnd"/>
      <w:r w:rsidRPr="00A02D3F">
        <w:rPr>
          <w:b/>
          <w:sz w:val="22"/>
        </w:rPr>
        <w:t xml:space="preserve"> No:128/A 06570 </w:t>
      </w:r>
      <w:proofErr w:type="spellStart"/>
      <w:r w:rsidRPr="00A02D3F">
        <w:rPr>
          <w:b/>
          <w:sz w:val="22"/>
        </w:rPr>
        <w:t>Maltepe</w:t>
      </w:r>
      <w:proofErr w:type="spellEnd"/>
      <w:r w:rsidRPr="00A02D3F">
        <w:rPr>
          <w:b/>
          <w:sz w:val="22"/>
        </w:rPr>
        <w:t xml:space="preserve">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AB6927">
      <w:pPr>
        <w:pStyle w:val="GvdeMetni"/>
        <w:jc w:val="both"/>
        <w:rPr>
          <w:sz w:val="22"/>
          <w:szCs w:val="22"/>
        </w:rPr>
      </w:pPr>
    </w:p>
    <w:p w:rsidR="00D2665D" w:rsidRDefault="00D2665D" w:rsidP="00AB6927">
      <w:pPr>
        <w:jc w:val="both"/>
        <w:rPr>
          <w:rFonts w:ascii="Arial" w:eastAsia="Arial" w:hAnsi="Arial" w:cs="Arial"/>
          <w:lang w:val="en-US"/>
        </w:rPr>
      </w:pPr>
      <w:r w:rsidRPr="00D2665D">
        <w:rPr>
          <w:rFonts w:ascii="Arial" w:eastAsia="Arial" w:hAnsi="Arial" w:cs="Arial"/>
          <w:lang w:val="en-US"/>
        </w:rPr>
        <w:t>As an EASA Part-147 approved maintenance training organization, hereby it has been submitted to Turkish DGCA that application for initial approval</w:t>
      </w:r>
      <w:r>
        <w:rPr>
          <w:rFonts w:ascii="Arial" w:eastAsia="Arial" w:hAnsi="Arial" w:cs="Arial"/>
          <w:lang w:val="en-US"/>
        </w:rPr>
        <w:t xml:space="preserve"> </w:t>
      </w:r>
      <w:r w:rsidRPr="00D2665D">
        <w:rPr>
          <w:rFonts w:ascii="Arial" w:eastAsia="Arial" w:hAnsi="Arial" w:cs="Arial"/>
          <w:lang w:val="en-US"/>
        </w:rPr>
        <w:t>/</w:t>
      </w:r>
      <w:r>
        <w:rPr>
          <w:rFonts w:ascii="Arial" w:eastAsia="Arial" w:hAnsi="Arial" w:cs="Arial"/>
          <w:lang w:val="en-US"/>
        </w:rPr>
        <w:t xml:space="preserve"> approval scope change </w:t>
      </w:r>
      <w:r w:rsidRPr="00D2665D">
        <w:rPr>
          <w:rFonts w:ascii="Arial" w:eastAsia="Arial" w:hAnsi="Arial" w:cs="Arial"/>
          <w:lang w:val="en-US"/>
        </w:rPr>
        <w:t>/ continuation of current approval / supplement document revision approval by us.</w:t>
      </w:r>
    </w:p>
    <w:p w:rsidR="00E740E8" w:rsidRDefault="000C6A80" w:rsidP="00AB6927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Necessary documents and information </w:t>
      </w:r>
      <w:r w:rsidR="00AB6927">
        <w:rPr>
          <w:rFonts w:ascii="Arial" w:eastAsia="Arial" w:hAnsi="Arial" w:cs="Arial"/>
          <w:lang w:val="en-US"/>
        </w:rPr>
        <w:t>have been</w:t>
      </w:r>
      <w:r>
        <w:rPr>
          <w:rFonts w:ascii="Arial" w:eastAsia="Arial" w:hAnsi="Arial" w:cs="Arial"/>
          <w:lang w:val="en-US"/>
        </w:rPr>
        <w:t xml:space="preserve">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5C5595" w:rsidRDefault="005C5595" w:rsidP="00C83B1C">
      <w:pPr>
        <w:jc w:val="center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lastRenderedPageBreak/>
        <w:t>Applicant I</w:t>
      </w:r>
      <w:r w:rsidR="00C83B1C" w:rsidRPr="005C5595">
        <w:rPr>
          <w:rFonts w:ascii="Arial" w:eastAsia="Arial" w:hAnsi="Arial" w:cs="Arial"/>
          <w:b/>
          <w:lang w:val="en-US"/>
        </w:rPr>
        <w:t>nformation</w:t>
      </w:r>
    </w:p>
    <w:tbl>
      <w:tblPr>
        <w:tblStyle w:val="TableNormal"/>
        <w:tblW w:w="5556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265"/>
        <w:gridCol w:w="6805"/>
      </w:tblGrid>
      <w:tr w:rsidR="000C6A80" w:rsidTr="007B5274">
        <w:trPr>
          <w:trHeight w:val="220"/>
          <w:jc w:val="center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5E308A">
              <w:rPr>
                <w:b/>
                <w:color w:val="FFFFFF" w:themeColor="background1"/>
                <w:position w:val="1"/>
                <w:sz w:val="18"/>
              </w:rPr>
              <w:t>Name and A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>d</w:t>
            </w:r>
            <w:r w:rsidR="005E308A">
              <w:rPr>
                <w:b/>
                <w:color w:val="FFFFFF" w:themeColor="background1"/>
                <w:position w:val="1"/>
                <w:sz w:val="18"/>
              </w:rPr>
              <w:t>d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>ress</w:t>
            </w:r>
          </w:p>
        </w:tc>
      </w:tr>
      <w:tr w:rsidR="000C6A80" w:rsidTr="007B5274">
        <w:trPr>
          <w:trHeight w:val="380"/>
          <w:jc w:val="center"/>
        </w:trPr>
        <w:tc>
          <w:tcPr>
            <w:tcW w:w="1621" w:type="pct"/>
            <w:shd w:val="clear" w:color="auto" w:fill="BDD6EE" w:themeFill="accent1" w:themeFillTint="66"/>
            <w:vAlign w:val="center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379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B5274">
        <w:trPr>
          <w:trHeight w:val="380"/>
          <w:jc w:val="center"/>
        </w:trPr>
        <w:tc>
          <w:tcPr>
            <w:tcW w:w="1621" w:type="pct"/>
            <w:shd w:val="clear" w:color="auto" w:fill="BDD6EE" w:themeFill="accent1" w:themeFillTint="66"/>
            <w:vAlign w:val="center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379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B5274">
        <w:trPr>
          <w:trHeight w:val="766"/>
          <w:jc w:val="center"/>
        </w:trPr>
        <w:tc>
          <w:tcPr>
            <w:tcW w:w="1621" w:type="pct"/>
            <w:shd w:val="clear" w:color="auto" w:fill="BDD6EE" w:themeFill="accent1" w:themeFillTint="66"/>
            <w:vAlign w:val="center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3379" w:type="pct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2305"/>
        <w:gridCol w:w="2836"/>
        <w:gridCol w:w="2413"/>
      </w:tblGrid>
      <w:tr w:rsidR="000C6A80" w:rsidTr="00831660">
        <w:trPr>
          <w:trHeight w:val="105"/>
          <w:jc w:val="center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D763BE">
        <w:trPr>
          <w:trHeight w:val="440"/>
          <w:jc w:val="center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1145" w:type="pct"/>
          </w:tcPr>
          <w:p w:rsidR="000C6A80" w:rsidRPr="000C6A80" w:rsidRDefault="005462A5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TR.147</w:t>
            </w:r>
            <w:r w:rsidR="000C6A80" w:rsidRPr="000C6A80">
              <w:rPr>
                <w:sz w:val="18"/>
              </w:rPr>
              <w:t>F.XXX</w:t>
            </w:r>
          </w:p>
        </w:tc>
        <w:tc>
          <w:tcPr>
            <w:tcW w:w="1409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EASA Approval Ref. </w:t>
            </w:r>
            <w:r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199" w:type="pct"/>
          </w:tcPr>
          <w:p w:rsidR="000C6A80" w:rsidRPr="000C6A80" w:rsidRDefault="005462A5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  <w:r>
              <w:rPr>
                <w:sz w:val="18"/>
              </w:rPr>
              <w:t>EASA/NAA*.147</w:t>
            </w:r>
            <w:r w:rsidR="000C6A80" w:rsidRPr="000C6A80">
              <w:rPr>
                <w:sz w:val="18"/>
              </w:rPr>
              <w:t>.XXX</w:t>
            </w: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681"/>
        <w:gridCol w:w="6383"/>
      </w:tblGrid>
      <w:tr w:rsidR="000C6A80" w:rsidTr="00831660">
        <w:trPr>
          <w:trHeight w:val="220"/>
          <w:jc w:val="center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7B5274">
        <w:trPr>
          <w:trHeight w:val="991"/>
          <w:jc w:val="center"/>
        </w:trPr>
        <w:tc>
          <w:tcPr>
            <w:tcW w:w="1829" w:type="pct"/>
            <w:shd w:val="clear" w:color="auto" w:fill="BDD6EE" w:themeFill="accent1" w:themeFillTint="66"/>
            <w:vAlign w:val="center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3171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B5274">
        <w:trPr>
          <w:trHeight w:val="844"/>
          <w:jc w:val="center"/>
        </w:trPr>
        <w:tc>
          <w:tcPr>
            <w:tcW w:w="1829" w:type="pct"/>
            <w:shd w:val="clear" w:color="auto" w:fill="BDD6EE" w:themeFill="accent1" w:themeFillTint="66"/>
            <w:vAlign w:val="center"/>
          </w:tcPr>
          <w:p w:rsidR="007B5274" w:rsidRDefault="005462A5" w:rsidP="007B5274">
            <w:pPr>
              <w:pStyle w:val="TableParagraph"/>
              <w:ind w:left="137"/>
              <w:rPr>
                <w:i/>
                <w:sz w:val="16"/>
              </w:rPr>
            </w:pPr>
            <w:r>
              <w:rPr>
                <w:i/>
                <w:sz w:val="18"/>
              </w:rPr>
              <w:t>Training</w:t>
            </w:r>
            <w:r w:rsidR="000C6A80">
              <w:rPr>
                <w:i/>
                <w:sz w:val="18"/>
              </w:rPr>
              <w:t xml:space="preserve"> site(s)</w:t>
            </w:r>
            <w:r w:rsidR="00C83B1C" w:rsidRPr="005462A5">
              <w:rPr>
                <w:i/>
                <w:sz w:val="16"/>
              </w:rPr>
              <w:t xml:space="preserve"> </w:t>
            </w:r>
            <w:r w:rsidR="000C6A80" w:rsidRPr="005462A5">
              <w:rPr>
                <w:i/>
                <w:sz w:val="16"/>
              </w:rPr>
              <w:t xml:space="preserve">(if different from the Principal </w:t>
            </w:r>
          </w:p>
          <w:p w:rsidR="000C6A80" w:rsidRDefault="000C6A80" w:rsidP="00C83B1C">
            <w:pPr>
              <w:pStyle w:val="TableParagraph"/>
              <w:spacing w:before="74"/>
              <w:ind w:left="137"/>
              <w:rPr>
                <w:i/>
                <w:sz w:val="18"/>
              </w:rPr>
            </w:pPr>
            <w:r w:rsidRPr="005462A5">
              <w:rPr>
                <w:i/>
                <w:sz w:val="16"/>
              </w:rPr>
              <w:t>Place of Business)</w:t>
            </w:r>
          </w:p>
        </w:tc>
        <w:tc>
          <w:tcPr>
            <w:tcW w:w="3171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629"/>
        <w:gridCol w:w="6435"/>
      </w:tblGrid>
      <w:tr w:rsidR="00C83B1C" w:rsidRPr="00C83B1C" w:rsidTr="005462A5">
        <w:trPr>
          <w:trHeight w:val="260"/>
          <w:jc w:val="center"/>
        </w:trPr>
        <w:tc>
          <w:tcPr>
            <w:tcW w:w="5000" w:type="pct"/>
            <w:gridSpan w:val="2"/>
            <w:shd w:val="clear" w:color="auto" w:fill="2E74B5" w:themeFill="accent1" w:themeFillShade="BF"/>
          </w:tcPr>
          <w:p w:rsidR="00C83B1C" w:rsidRPr="00C83B1C" w:rsidRDefault="005E308A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Contact I</w:t>
            </w:r>
            <w:r w:rsidR="00C83B1C" w:rsidRPr="00C83B1C">
              <w:rPr>
                <w:b/>
                <w:color w:val="FFFFFF"/>
                <w:sz w:val="18"/>
              </w:rPr>
              <w:t>nformation</w:t>
            </w:r>
          </w:p>
        </w:tc>
      </w:tr>
      <w:tr w:rsidR="005462A5" w:rsidTr="005462A5">
        <w:trPr>
          <w:trHeight w:val="415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5462A5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</w:p>
        </w:tc>
      </w:tr>
      <w:tr w:rsidR="005462A5" w:rsidTr="005462A5">
        <w:trPr>
          <w:trHeight w:val="380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Pr="005462A5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2A5" w:rsidTr="005462A5">
        <w:trPr>
          <w:trHeight w:val="380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Pr="007B5274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  <w:r w:rsidRPr="005462A5">
              <w:rPr>
                <w:i/>
                <w:sz w:val="18"/>
              </w:rPr>
              <w:t xml:space="preserve"> 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629"/>
        <w:gridCol w:w="6435"/>
      </w:tblGrid>
      <w:tr w:rsidR="00C83B1C" w:rsidTr="00831660">
        <w:trPr>
          <w:trHeight w:val="280"/>
          <w:jc w:val="center"/>
        </w:trPr>
        <w:tc>
          <w:tcPr>
            <w:tcW w:w="5000" w:type="pct"/>
            <w:gridSpan w:val="2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5462A5" w:rsidTr="00FE2F74">
        <w:tblPrEx>
          <w:shd w:val="clear" w:color="auto" w:fill="FFFFFF" w:themeFill="background1"/>
        </w:tblPrEx>
        <w:trPr>
          <w:trHeight w:val="415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FE2F74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</w:p>
        </w:tc>
      </w:tr>
      <w:tr w:rsidR="005462A5" w:rsidTr="00FE2F74">
        <w:tblPrEx>
          <w:shd w:val="clear" w:color="auto" w:fill="FFFFFF" w:themeFill="background1"/>
        </w:tblPrEx>
        <w:trPr>
          <w:trHeight w:val="380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Pr="005462A5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FE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2A5" w:rsidTr="00FE2F74">
        <w:tblPrEx>
          <w:shd w:val="clear" w:color="auto" w:fill="FFFFFF" w:themeFill="background1"/>
        </w:tblPrEx>
        <w:trPr>
          <w:trHeight w:val="380"/>
          <w:jc w:val="center"/>
        </w:trPr>
        <w:tc>
          <w:tcPr>
            <w:tcW w:w="1803" w:type="pct"/>
            <w:shd w:val="clear" w:color="auto" w:fill="BDD6EE" w:themeFill="accent1" w:themeFillTint="66"/>
            <w:vAlign w:val="center"/>
          </w:tcPr>
          <w:p w:rsidR="005462A5" w:rsidRPr="007B5274" w:rsidRDefault="005462A5" w:rsidP="007B5274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  <w:r w:rsidRPr="005462A5">
              <w:rPr>
                <w:i/>
                <w:sz w:val="18"/>
              </w:rPr>
              <w:t xml:space="preserve"> </w:t>
            </w:r>
          </w:p>
        </w:tc>
        <w:tc>
          <w:tcPr>
            <w:tcW w:w="3197" w:type="pct"/>
            <w:shd w:val="clear" w:color="auto" w:fill="FFFFFF" w:themeFill="background1"/>
          </w:tcPr>
          <w:p w:rsidR="005462A5" w:rsidRDefault="005462A5" w:rsidP="00FE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/>
    <w:p w:rsidR="00961D0B" w:rsidRDefault="00961D0B"/>
    <w:p w:rsidR="00961D0B" w:rsidRDefault="00961D0B"/>
    <w:p w:rsidR="00961D0B" w:rsidRDefault="00961D0B"/>
    <w:p w:rsidR="00961D0B" w:rsidRDefault="00961D0B"/>
    <w:p w:rsidR="00961D0B" w:rsidRDefault="00961D0B"/>
    <w:p w:rsidR="00961D0B" w:rsidRDefault="00961D0B"/>
    <w:p w:rsidR="00961D0B" w:rsidRDefault="00961D0B"/>
    <w:p w:rsidR="00961D0B" w:rsidRDefault="00961D0B"/>
    <w:p w:rsidR="00C83B1C" w:rsidRPr="005C5595" w:rsidRDefault="00C83B1C" w:rsidP="00C83B1C">
      <w:pPr>
        <w:pStyle w:val="AralkYok"/>
        <w:jc w:val="center"/>
        <w:rPr>
          <w:b/>
          <w:lang w:val="en-GB"/>
        </w:rPr>
      </w:pPr>
      <w:r w:rsidRPr="005C5595">
        <w:rPr>
          <w:b/>
        </w:rPr>
        <w:t xml:space="preserve">Application </w:t>
      </w:r>
      <w:r w:rsidRPr="005C5595">
        <w:rPr>
          <w:b/>
          <w:lang w:val="en-GB"/>
        </w:rPr>
        <w:t>Details</w:t>
      </w: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274"/>
        <w:gridCol w:w="411"/>
        <w:gridCol w:w="1795"/>
        <w:gridCol w:w="495"/>
        <w:gridCol w:w="505"/>
        <w:gridCol w:w="1711"/>
        <w:gridCol w:w="455"/>
        <w:gridCol w:w="471"/>
        <w:gridCol w:w="1801"/>
      </w:tblGrid>
      <w:tr w:rsidR="00C83B1C" w:rsidTr="00831660">
        <w:trPr>
          <w:trHeight w:val="280"/>
          <w:jc w:val="center"/>
        </w:trPr>
        <w:tc>
          <w:tcPr>
            <w:tcW w:w="5000" w:type="pct"/>
            <w:gridSpan w:val="10"/>
            <w:shd w:val="clear" w:color="auto" w:fill="0070C0"/>
          </w:tcPr>
          <w:p w:rsidR="00C83B1C" w:rsidRPr="00C83B1C" w:rsidRDefault="005E308A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5E308A">
        <w:trPr>
          <w:trHeight w:val="620"/>
          <w:jc w:val="center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9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5E308A">
        <w:trPr>
          <w:trHeight w:val="620"/>
          <w:jc w:val="center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9"/>
            <w:shd w:val="clear" w:color="auto" w:fill="BDD6EE" w:themeFill="accent1" w:themeFillTint="66"/>
          </w:tcPr>
          <w:p w:rsidR="00C83B1C" w:rsidRDefault="005E308A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>6.2</w:t>
            </w:r>
            <w:r w:rsidR="00C83B1C">
              <w:rPr>
                <w:sz w:val="20"/>
              </w:rPr>
              <w:t xml:space="preserve">. We apply for </w:t>
            </w:r>
            <w:r w:rsidR="00C83B1C">
              <w:rPr>
                <w:b/>
              </w:rPr>
              <w:t xml:space="preserve">Approval Scope Change </w:t>
            </w:r>
            <w:r w:rsidR="00C83B1C">
              <w:rPr>
                <w:sz w:val="20"/>
              </w:rPr>
              <w:t>for the type ratings mentioned on the below approval scope table.</w:t>
            </w:r>
          </w:p>
        </w:tc>
      </w:tr>
      <w:tr w:rsidR="005A6432" w:rsidTr="00FD72A7">
        <w:trPr>
          <w:trHeight w:val="300"/>
          <w:jc w:val="center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B1C" w:rsidRDefault="00C83B1C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B1C" w:rsidRDefault="00C83B1C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347" w:type="pct"/>
            <w:gridSpan w:val="3"/>
            <w:tcBorders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59"/>
              <w:ind w:left="711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single" w:sz="4" w:space="0" w:color="A7A8A7"/>
              <w:right w:val="nil"/>
            </w:tcBorders>
            <w:shd w:val="clear" w:color="auto" w:fill="818181"/>
          </w:tcPr>
          <w:p w:rsidR="00C83B1C" w:rsidRDefault="00FD72A7" w:rsidP="00B0098F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color w:val="FFFFFF"/>
                <w:sz w:val="18"/>
              </w:rPr>
              <w:t>Filled by SHGM</w:t>
            </w:r>
          </w:p>
        </w:tc>
      </w:tr>
      <w:tr w:rsidR="003819A9" w:rsidTr="00FD72A7">
        <w:trPr>
          <w:trHeight w:val="141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850" w:type="pct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819A9" w:rsidRDefault="003819A9" w:rsidP="00B0098F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  <w:tc>
          <w:tcPr>
            <w:tcW w:w="460" w:type="pct"/>
            <w:gridSpan w:val="2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83" w:lineRule="exact"/>
              <w:ind w:left="104"/>
              <w:rPr>
                <w:sz w:val="18"/>
              </w:rPr>
            </w:pPr>
            <w:r>
              <w:rPr>
                <w:color w:val="FFFFFF"/>
                <w:sz w:val="18"/>
              </w:rPr>
              <w:t>Adequate</w:t>
            </w:r>
          </w:p>
        </w:tc>
        <w:tc>
          <w:tcPr>
            <w:tcW w:w="895" w:type="pct"/>
            <w:vMerge w:val="restart"/>
            <w:tcBorders>
              <w:top w:val="single" w:sz="4" w:space="0" w:color="A7A8A7"/>
              <w:left w:val="single" w:sz="4" w:space="0" w:color="A7A8A7"/>
              <w:bottom w:val="single" w:sz="18" w:space="0" w:color="005CAB"/>
              <w:right w:val="nil"/>
            </w:tcBorders>
            <w:shd w:val="clear" w:color="auto" w:fill="818181"/>
          </w:tcPr>
          <w:p w:rsidR="003819A9" w:rsidRPr="00FD72A7" w:rsidRDefault="003819A9" w:rsidP="00FD72A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</w:p>
          <w:p w:rsidR="003819A9" w:rsidRPr="00FD72A7" w:rsidRDefault="00FD72A7" w:rsidP="00FD72A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  <w:r w:rsidRPr="00FD72A7">
              <w:rPr>
                <w:color w:val="FFFFFF" w:themeColor="background1"/>
                <w:sz w:val="18"/>
              </w:rPr>
              <w:t>Remarks</w:t>
            </w:r>
          </w:p>
        </w:tc>
      </w:tr>
      <w:tr w:rsidR="003819A9" w:rsidTr="00FD72A7">
        <w:trPr>
          <w:trHeight w:val="240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226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</w:t>
            </w:r>
          </w:p>
        </w:tc>
        <w:tc>
          <w:tcPr>
            <w:tcW w:w="234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4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2" w:space="0" w:color="A7A8A7"/>
            </w:tcBorders>
            <w:shd w:val="clear" w:color="auto" w:fill="818181"/>
            <w:vAlign w:val="center"/>
          </w:tcPr>
          <w:p w:rsidR="003819A9" w:rsidRDefault="003819A9" w:rsidP="003819A9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831CAB" w:rsidTr="00FD72A7">
        <w:trPr>
          <w:trHeight w:val="278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5E308A">
        <w:trPr>
          <w:trHeight w:val="304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C83B1C" w:rsidRDefault="00C83B1C" w:rsidP="005E308A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 xml:space="preserve">A letter of intention 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0"/>
              <w:rPr>
                <w:rFonts w:ascii="Times New Roman"/>
              </w:rPr>
            </w:pPr>
          </w:p>
          <w:p w:rsidR="00C83B1C" w:rsidRDefault="00C83B1C" w:rsidP="00B009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5E308A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EASA Part-14</w:t>
            </w:r>
            <w:r w:rsidR="005E308A">
              <w:rPr>
                <w:sz w:val="18"/>
              </w:rPr>
              <w:t>7</w:t>
            </w:r>
            <w:r>
              <w:rPr>
                <w:sz w:val="18"/>
              </w:rPr>
              <w:t xml:space="preserve">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5E308A">
        <w:trPr>
          <w:trHeight w:val="300"/>
          <w:jc w:val="center"/>
        </w:trPr>
        <w:tc>
          <w:tcPr>
            <w:tcW w:w="1202" w:type="pct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C83B1C" w:rsidRDefault="00C83B1C" w:rsidP="005A6432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</w:t>
            </w:r>
            <w:r w:rsidR="005E308A">
              <w:rPr>
                <w:sz w:val="18"/>
              </w:rPr>
              <w:t>T</w:t>
            </w:r>
            <w:r>
              <w:rPr>
                <w:sz w:val="18"/>
              </w:rPr>
              <w:t>OE and associated documents</w:t>
            </w:r>
          </w:p>
        </w:tc>
        <w:tc>
          <w:tcPr>
            <w:tcW w:w="20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9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 xml:space="preserve">EASA </w:t>
            </w:r>
            <w:r w:rsidR="005E308A">
              <w:rPr>
                <w:sz w:val="18"/>
              </w:rPr>
              <w:t xml:space="preserve">Part-147 </w:t>
            </w:r>
            <w:r>
              <w:rPr>
                <w:sz w:val="18"/>
              </w:rPr>
              <w:t>M</w:t>
            </w:r>
            <w:r w:rsidR="005E308A">
              <w:rPr>
                <w:sz w:val="18"/>
              </w:rPr>
              <w:t>T</w:t>
            </w:r>
            <w:r>
              <w:rPr>
                <w:sz w:val="18"/>
              </w:rPr>
              <w:t>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5E308A">
        <w:trPr>
          <w:trHeight w:val="300"/>
          <w:jc w:val="center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9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777A3B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</w:t>
            </w:r>
            <w:r w:rsidR="005E308A">
              <w:rPr>
                <w:sz w:val="18"/>
              </w:rPr>
              <w:t xml:space="preserve"> (</w:t>
            </w:r>
            <w:r w:rsidR="00777A3B">
              <w:rPr>
                <w:sz w:val="18"/>
              </w:rPr>
              <w:t>as required</w:t>
            </w:r>
            <w:r w:rsidR="005E308A">
              <w:rPr>
                <w:sz w:val="18"/>
              </w:rPr>
              <w:t>)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5E308A">
        <w:trPr>
          <w:trHeight w:val="300"/>
          <w:jc w:val="center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9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5E308A" w:rsidP="00B0098F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Personnel</w:t>
            </w:r>
            <w:r w:rsidR="00C83B1C">
              <w:rPr>
                <w:sz w:val="18"/>
              </w:rPr>
              <w:t xml:space="preserve">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5E308A">
        <w:trPr>
          <w:trHeight w:val="300"/>
          <w:jc w:val="center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9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</w:t>
            </w:r>
            <w:r w:rsidR="00177D36">
              <w:rPr>
                <w:sz w:val="18"/>
              </w:rPr>
              <w:t>, TNA’s etc.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  <w:jc w:val="center"/>
        </w:trPr>
        <w:tc>
          <w:tcPr>
            <w:tcW w:w="569" w:type="pct"/>
          </w:tcPr>
          <w:p w:rsidR="00C83B1C" w:rsidRDefault="00C83B1C" w:rsidP="00B0098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83B1C" w:rsidRDefault="00C83B1C" w:rsidP="00C164A3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729" w:type="pct"/>
            <w:gridSpan w:val="3"/>
          </w:tcPr>
          <w:p w:rsidR="00C83B1C" w:rsidRDefault="00C83B1C" w:rsidP="005E308A">
            <w:pPr>
              <w:pStyle w:val="TableParagraph"/>
              <w:spacing w:before="84"/>
              <w:ind w:left="149" w:right="87"/>
              <w:rPr>
                <w:sz w:val="18"/>
              </w:rPr>
            </w:pPr>
            <w:r>
              <w:rPr>
                <w:b/>
                <w:sz w:val="18"/>
              </w:rPr>
              <w:t>DGCA supplement</w:t>
            </w:r>
            <w:r w:rsidR="005E308A">
              <w:rPr>
                <w:b/>
                <w:sz w:val="18"/>
              </w:rPr>
              <w:t xml:space="preserve"> document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to EASA </w:t>
            </w:r>
            <w:r w:rsidR="005E308A">
              <w:rPr>
                <w:sz w:val="18"/>
              </w:rPr>
              <w:t xml:space="preserve">Part-147 </w:t>
            </w:r>
            <w:r>
              <w:rPr>
                <w:sz w:val="18"/>
              </w:rPr>
              <w:t>M</w:t>
            </w:r>
            <w:r w:rsidR="005E308A">
              <w:rPr>
                <w:sz w:val="18"/>
              </w:rPr>
              <w:t>T</w:t>
            </w:r>
            <w:r>
              <w:rPr>
                <w:sz w:val="18"/>
              </w:rPr>
              <w:t xml:space="preserve">OE, which specifies the </w:t>
            </w:r>
            <w:r w:rsidR="005E308A">
              <w:rPr>
                <w:sz w:val="18"/>
              </w:rPr>
              <w:t>differences between EASA Part-147 and SHY-147</w:t>
            </w:r>
            <w:r>
              <w:rPr>
                <w:sz w:val="18"/>
              </w:rPr>
              <w:t xml:space="preserve"> approvals.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  <w:jc w:val="center"/>
        </w:trPr>
        <w:tc>
          <w:tcPr>
            <w:tcW w:w="569" w:type="pct"/>
          </w:tcPr>
          <w:p w:rsidR="00C83B1C" w:rsidRDefault="00C83B1C" w:rsidP="00B0098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83B1C" w:rsidRDefault="00C83B1C" w:rsidP="00C164A3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729" w:type="pct"/>
            <w:gridSpan w:val="3"/>
          </w:tcPr>
          <w:p w:rsidR="00C83B1C" w:rsidRDefault="00C83B1C" w:rsidP="00B0098F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 xml:space="preserve">A manpower plan showing that the </w:t>
            </w:r>
            <w:r w:rsidR="005E308A">
              <w:rPr>
                <w:sz w:val="18"/>
              </w:rPr>
              <w:t>organization</w:t>
            </w:r>
            <w:r>
              <w:rPr>
                <w:sz w:val="18"/>
              </w:rPr>
              <w:t xml:space="preserve">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5E308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</w:tcPr>
          <w:p w:rsidR="00C83B1C" w:rsidRDefault="00C83B1C" w:rsidP="005A6432">
            <w:pPr>
              <w:pStyle w:val="TableParagraph"/>
              <w:spacing w:before="40" w:after="40"/>
              <w:ind w:right="85"/>
              <w:rPr>
                <w:sz w:val="18"/>
              </w:rPr>
            </w:pPr>
            <w:r>
              <w:rPr>
                <w:sz w:val="18"/>
              </w:rPr>
              <w:t>Competent authority audits within the last surveillance period</w:t>
            </w:r>
          </w:p>
        </w:tc>
        <w:tc>
          <w:tcPr>
            <w:tcW w:w="204" w:type="pct"/>
          </w:tcPr>
          <w:p w:rsidR="00C83B1C" w:rsidRDefault="00C83B1C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92" w:type="pct"/>
          </w:tcPr>
          <w:p w:rsidR="00C83B1C" w:rsidRDefault="005A6432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</w:t>
            </w:r>
            <w:r w:rsidR="00C83B1C">
              <w:rPr>
                <w:sz w:val="18"/>
              </w:rPr>
              <w:t>udit reports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5E308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</w:tcPr>
          <w:p w:rsidR="00C83B1C" w:rsidRDefault="00C83B1C" w:rsidP="005A6432">
            <w:pPr>
              <w:pStyle w:val="TableParagraph"/>
              <w:rPr>
                <w:rFonts w:ascii="Times New Roman"/>
                <w:sz w:val="16"/>
              </w:rPr>
            </w:pPr>
          </w:p>
          <w:p w:rsidR="00C83B1C" w:rsidRDefault="00C83B1C" w:rsidP="005A643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92" w:type="pct"/>
          </w:tcPr>
          <w:p w:rsidR="00C83B1C" w:rsidRDefault="005A6432" w:rsidP="005A643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 xml:space="preserve">Corrective </w:t>
            </w:r>
            <w:r w:rsidR="00C83B1C">
              <w:rPr>
                <w:sz w:val="18"/>
              </w:rPr>
              <w:t>action details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5E308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C83B1C" w:rsidRDefault="00C83B1C" w:rsidP="005A6432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04" w:type="pct"/>
          </w:tcPr>
          <w:p w:rsidR="00C83B1C" w:rsidRDefault="00C83B1C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92" w:type="pct"/>
          </w:tcPr>
          <w:p w:rsidR="00C83B1C" w:rsidRDefault="00C83B1C" w:rsidP="00B0098F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5E308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</w:tcPr>
          <w:p w:rsidR="00C83B1C" w:rsidRDefault="00C83B1C" w:rsidP="00B0098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83B1C" w:rsidRDefault="00C83B1C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2" w:type="pct"/>
          </w:tcPr>
          <w:p w:rsidR="00C83B1C" w:rsidRDefault="00C83B1C" w:rsidP="005A643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5E308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83B1C" w:rsidRDefault="00C83B1C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2" w:type="pct"/>
          </w:tcPr>
          <w:p w:rsidR="00C83B1C" w:rsidRDefault="00C83B1C" w:rsidP="005A643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</w:t>
            </w:r>
            <w:r w:rsidR="005A6432">
              <w:rPr>
                <w:sz w:val="18"/>
              </w:rPr>
              <w:t xml:space="preserve"> </w:t>
            </w:r>
            <w:r>
              <w:rPr>
                <w:sz w:val="18"/>
              </w:rPr>
              <w:t>action details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00"/>
          <w:jc w:val="center"/>
        </w:trPr>
        <w:tc>
          <w:tcPr>
            <w:tcW w:w="569" w:type="pct"/>
          </w:tcPr>
          <w:p w:rsidR="00C83B1C" w:rsidRDefault="005E308A" w:rsidP="00C164A3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29" w:type="pct"/>
            <w:gridSpan w:val="3"/>
          </w:tcPr>
          <w:p w:rsidR="00C83B1C" w:rsidRDefault="00C83B1C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432" w:rsidRDefault="005A6432"/>
    <w:p w:rsidR="00374792" w:rsidRDefault="00374792"/>
    <w:p w:rsidR="005E308A" w:rsidRDefault="005E308A"/>
    <w:p w:rsidR="00B611DA" w:rsidRDefault="00B611DA"/>
    <w:p w:rsidR="005E308A" w:rsidRDefault="005E308A"/>
    <w:p w:rsidR="0033600A" w:rsidRDefault="0033600A"/>
    <w:p w:rsidR="00C83B1C" w:rsidRDefault="00C83B1C" w:rsidP="00C83B1C">
      <w:pPr>
        <w:pStyle w:val="AralkYok"/>
      </w:pPr>
    </w:p>
    <w:p w:rsidR="004B7DA0" w:rsidRDefault="004B7DA0" w:rsidP="00C83B1C">
      <w:pPr>
        <w:pStyle w:val="AralkYok"/>
      </w:pPr>
    </w:p>
    <w:tbl>
      <w:tblPr>
        <w:tblW w:w="5631" w:type="pct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7"/>
        <w:gridCol w:w="1202"/>
        <w:gridCol w:w="7197"/>
      </w:tblGrid>
      <w:tr w:rsidR="003E7B19" w:rsidRPr="004F2E58" w:rsidTr="003E7B19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3E7B19" w:rsidRDefault="003E7B19" w:rsidP="008C5E7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Scope of Approval</w:t>
            </w:r>
          </w:p>
        </w:tc>
      </w:tr>
      <w:tr w:rsidR="003E7B19" w:rsidRPr="004F2E58" w:rsidTr="003E7B19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3E7B19" w:rsidRPr="00D155AD" w:rsidRDefault="003F23B2" w:rsidP="00724C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Basic Training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(</w:t>
            </w:r>
            <w:r w:rsidR="00724C57"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Quote the expected 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category</w:t>
            </w:r>
            <w:r w:rsidR="00724C57"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to be added and / or deleted.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)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B1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TB1.1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Turbine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3F23B2" w:rsidRDefault="003F23B2" w:rsidP="003F23B2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 Piston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Helicopters Turbine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TB1.4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Helicopters Piston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Avionics</w:t>
            </w:r>
            <w:r w:rsidR="00C20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0C50" w:rsidRPr="00C20C50">
              <w:rPr>
                <w:rFonts w:ascii="Arial" w:hAnsi="Arial" w:cs="Arial"/>
                <w:sz w:val="20"/>
                <w:szCs w:val="20"/>
                <w:lang w:val="en-US"/>
              </w:rPr>
              <w:t>(The approval for the Basic B2 course/examination includes approval for B2L course/examination for all system ratings.)</w:t>
            </w:r>
          </w:p>
        </w:tc>
      </w:tr>
      <w:tr w:rsidR="00040B83" w:rsidRPr="00C136B5" w:rsidTr="00040B83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0B83" w:rsidRPr="00CA0408" w:rsidRDefault="00040B83" w:rsidP="00040B8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0B83" w:rsidRPr="00CA0408" w:rsidRDefault="00040B83" w:rsidP="00040B8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0B83" w:rsidRPr="00F82E0E" w:rsidRDefault="00040B83" w:rsidP="00040B83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Avionics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0B83">
              <w:rPr>
                <w:rFonts w:ascii="Arial" w:hAnsi="Arial" w:cs="Arial"/>
                <w:sz w:val="20"/>
                <w:szCs w:val="20"/>
                <w:lang w:val="en-US"/>
              </w:rPr>
              <w:t>(indicate system rating)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B3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Piston-Engıne Non-Pressuri</w:t>
            </w: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zed </w:t>
            </w:r>
            <w:proofErr w:type="spellStart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 2000 Kg 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TOM</w:t>
            </w: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 And Below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TA.1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3F23B2" w:rsidRDefault="003F23B2" w:rsidP="003F23B2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 Turbine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 xml:space="preserve"> Piston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3F23B2" w:rsidRDefault="003F23B2" w:rsidP="003F23B2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Helicopters Turbine</w:t>
            </w:r>
          </w:p>
        </w:tc>
      </w:tr>
      <w:tr w:rsidR="003E7B19" w:rsidRPr="00C136B5" w:rsidTr="00040B83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B19" w:rsidRDefault="003E7B19" w:rsidP="008C5E77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CA0408" w:rsidRDefault="003E7B19" w:rsidP="008C5E7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TA.4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7B19" w:rsidRPr="00F82E0E" w:rsidRDefault="003F23B2" w:rsidP="003F23B2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23B2">
              <w:rPr>
                <w:rFonts w:ascii="Arial" w:hAnsi="Arial" w:cs="Arial"/>
                <w:sz w:val="20"/>
                <w:szCs w:val="20"/>
                <w:lang w:val="en-US"/>
              </w:rPr>
              <w:t>Helicopters Piston</w:t>
            </w:r>
          </w:p>
        </w:tc>
      </w:tr>
      <w:tr w:rsidR="003E7B19" w:rsidRPr="00D155AD" w:rsidTr="00724C57">
        <w:trPr>
          <w:trHeight w:val="407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3E7B19" w:rsidRPr="00D155AD" w:rsidRDefault="003F23B2" w:rsidP="00724C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3F23B2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Type</w:t>
            </w:r>
            <w:r w:rsidR="00A25829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/Task</w:t>
            </w:r>
            <w:r w:rsidRPr="003F23B2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Training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(</w:t>
            </w:r>
            <w:r w:rsidR="00724C57"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Quote the expected aircraft type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or category</w:t>
            </w:r>
            <w:r w:rsidR="00724C57"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to be added and / or deleted.</w:t>
            </w:r>
            <w:r w:rsid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)</w:t>
            </w:r>
          </w:p>
        </w:tc>
      </w:tr>
      <w:tr w:rsidR="003E7B19" w:rsidRPr="004F2E58" w:rsidTr="003E7B19">
        <w:trPr>
          <w:trHeight w:val="95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tbl>
            <w:tblPr>
              <w:tblW w:w="9498" w:type="dxa"/>
              <w:tblBorders>
                <w:insideH w:val="single" w:sz="4" w:space="0" w:color="A6A6A6"/>
                <w:insideV w:val="single" w:sz="4" w:space="0" w:color="A6A6A6"/>
              </w:tblBorders>
              <w:tblLook w:val="0000" w:firstRow="0" w:lastRow="0" w:firstColumn="0" w:lastColumn="0" w:noHBand="0" w:noVBand="0"/>
            </w:tblPr>
            <w:tblGrid>
              <w:gridCol w:w="2581"/>
              <w:gridCol w:w="6917"/>
            </w:tblGrid>
            <w:tr w:rsidR="003E7B19" w:rsidRPr="005119C3" w:rsidTr="008C5E77">
              <w:trPr>
                <w:trHeight w:val="631"/>
              </w:trPr>
              <w:tc>
                <w:tcPr>
                  <w:tcW w:w="2581" w:type="dxa"/>
                  <w:vAlign w:val="center"/>
                </w:tcPr>
                <w:p w:rsidR="003E7B19" w:rsidRPr="00CA0408" w:rsidRDefault="003F23B2" w:rsidP="003F23B2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>Training Categories</w:t>
                  </w:r>
                </w:p>
              </w:tc>
              <w:tc>
                <w:tcPr>
                  <w:tcW w:w="6917" w:type="dxa"/>
                  <w:tcBorders>
                    <w:bottom w:val="single" w:sz="4" w:space="0" w:color="A6A6A6"/>
                  </w:tcBorders>
                  <w:vAlign w:val="center"/>
                </w:tcPr>
                <w:p w:rsidR="003E7B19" w:rsidRPr="00CA0408" w:rsidRDefault="003F23B2" w:rsidP="003F23B2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>Aircraft Type(s))</w:t>
                  </w:r>
                  <w:r w:rsidR="003E7B19">
                    <w:rPr>
                      <w:color w:val="auto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3E7B19" w:rsidRPr="005119C3" w:rsidTr="008C5E77">
              <w:trPr>
                <w:trHeight w:val="1367"/>
              </w:trPr>
              <w:tc>
                <w:tcPr>
                  <w:tcW w:w="2581" w:type="dxa"/>
                  <w:vAlign w:val="center"/>
                </w:tcPr>
                <w:p w:rsidR="003E7B19" w:rsidRPr="003F23B2" w:rsidRDefault="003E7B19" w:rsidP="003F23B2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T1 </w:t>
                  </w:r>
                  <w:r w:rsidR="003F23B2"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B1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3E7B19" w:rsidRPr="00CA0408" w:rsidRDefault="003E7B19" w:rsidP="008C5E77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3E7B19" w:rsidRPr="005119C3" w:rsidTr="008C5E77">
              <w:trPr>
                <w:trHeight w:val="1287"/>
              </w:trPr>
              <w:tc>
                <w:tcPr>
                  <w:tcW w:w="2581" w:type="dxa"/>
                  <w:vAlign w:val="center"/>
                </w:tcPr>
                <w:p w:rsidR="003E7B19" w:rsidRPr="003F23B2" w:rsidRDefault="003E7B19" w:rsidP="008C5E77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T2 </w:t>
                  </w:r>
                  <w:r w:rsidR="003F23B2"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B2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</w:tcBorders>
                  <w:vAlign w:val="center"/>
                </w:tcPr>
                <w:p w:rsidR="003E7B19" w:rsidRPr="00CA0408" w:rsidRDefault="003E7B19" w:rsidP="008C5E77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3E7B19" w:rsidRPr="005119C3" w:rsidTr="008C5E77">
              <w:trPr>
                <w:trHeight w:val="1249"/>
              </w:trPr>
              <w:tc>
                <w:tcPr>
                  <w:tcW w:w="2581" w:type="dxa"/>
                  <w:vAlign w:val="center"/>
                </w:tcPr>
                <w:p w:rsidR="003E7B19" w:rsidRPr="003F23B2" w:rsidRDefault="003E7B19" w:rsidP="008C5E77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T3 </w:t>
                  </w:r>
                  <w:r w:rsidR="003F23B2"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A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3E7B19" w:rsidRPr="00CA0408" w:rsidRDefault="003E7B19" w:rsidP="008C5E77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E7B19" w:rsidRPr="005119C3" w:rsidTr="008C5E77">
              <w:trPr>
                <w:trHeight w:val="1126"/>
              </w:trPr>
              <w:tc>
                <w:tcPr>
                  <w:tcW w:w="2581" w:type="dxa"/>
                  <w:vAlign w:val="center"/>
                </w:tcPr>
                <w:p w:rsidR="003E7B19" w:rsidRPr="003F23B2" w:rsidRDefault="003E7B19" w:rsidP="008C5E77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T4 </w:t>
                  </w:r>
                  <w:r w:rsidR="003F23B2"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  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3E7B19" w:rsidRPr="00CA0408" w:rsidRDefault="003E7B19" w:rsidP="008C5E77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E7B19" w:rsidRPr="004F2E58" w:rsidRDefault="003E7B19" w:rsidP="008C5E7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15E5E" w:rsidRDefault="00A15E5E" w:rsidP="00C83B1C">
      <w:pPr>
        <w:pStyle w:val="AralkYok"/>
      </w:pPr>
    </w:p>
    <w:tbl>
      <w:tblPr>
        <w:tblStyle w:val="TableNormal"/>
        <w:tblW w:w="5712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438"/>
        <w:gridCol w:w="1271"/>
        <w:gridCol w:w="410"/>
        <w:gridCol w:w="1799"/>
        <w:gridCol w:w="495"/>
        <w:gridCol w:w="505"/>
        <w:gridCol w:w="1710"/>
        <w:gridCol w:w="455"/>
        <w:gridCol w:w="470"/>
        <w:gridCol w:w="1799"/>
      </w:tblGrid>
      <w:tr w:rsidR="004B7DA0" w:rsidTr="004B7DA0">
        <w:trPr>
          <w:trHeight w:val="620"/>
          <w:jc w:val="center"/>
        </w:trPr>
        <w:tc>
          <w:tcPr>
            <w:tcW w:w="694" w:type="pct"/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lastRenderedPageBreak/>
              <w:t>☐</w:t>
            </w:r>
          </w:p>
        </w:tc>
        <w:tc>
          <w:tcPr>
            <w:tcW w:w="4306" w:type="pct"/>
            <w:gridSpan w:val="9"/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</w:t>
            </w:r>
            <w:r>
              <w:rPr>
                <w:sz w:val="20"/>
                <w:szCs w:val="20"/>
              </w:rPr>
              <w:t xml:space="preserve">We apply for </w:t>
            </w:r>
            <w:r>
              <w:rPr>
                <w:b/>
                <w:bCs/>
                <w:sz w:val="20"/>
                <w:szCs w:val="20"/>
              </w:rPr>
              <w:t xml:space="preserve">Continuation of </w:t>
            </w:r>
            <w:r>
              <w:rPr>
                <w:b/>
                <w:bCs/>
              </w:rPr>
              <w:t xml:space="preserve">Approval </w:t>
            </w:r>
            <w:r>
              <w:rPr>
                <w:sz w:val="20"/>
                <w:szCs w:val="20"/>
              </w:rPr>
              <w:t>for our current DGCA approval.</w:t>
            </w:r>
          </w:p>
        </w:tc>
      </w:tr>
      <w:tr w:rsidR="004B7DA0" w:rsidTr="004B7DA0">
        <w:trPr>
          <w:trHeight w:val="300"/>
          <w:jc w:val="center"/>
        </w:trPr>
        <w:tc>
          <w:tcPr>
            <w:tcW w:w="694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B7DA0" w:rsidRDefault="004B7DA0" w:rsidP="008C5E7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681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B7DA0" w:rsidRDefault="004B7DA0" w:rsidP="008C5E77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309" w:type="pct"/>
            <w:gridSpan w:val="3"/>
            <w:tcBorders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59"/>
              <w:ind w:left="711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  <w:tc>
          <w:tcPr>
            <w:tcW w:w="1317" w:type="pct"/>
            <w:gridSpan w:val="3"/>
            <w:tcBorders>
              <w:top w:val="nil"/>
              <w:left w:val="nil"/>
              <w:bottom w:val="single" w:sz="4" w:space="0" w:color="A7A8A7"/>
              <w:right w:val="nil"/>
            </w:tcBorders>
            <w:shd w:val="clear" w:color="auto" w:fill="818181"/>
          </w:tcPr>
          <w:p w:rsidR="004B7DA0" w:rsidRDefault="004B7DA0" w:rsidP="008C5E77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color w:val="FFFFFF"/>
                <w:sz w:val="18"/>
              </w:rPr>
              <w:t>Filled by SHGM</w:t>
            </w:r>
          </w:p>
        </w:tc>
      </w:tr>
      <w:tr w:rsidR="004B7DA0" w:rsidTr="004B7DA0">
        <w:trPr>
          <w:trHeight w:val="141"/>
          <w:jc w:val="center"/>
        </w:trPr>
        <w:tc>
          <w:tcPr>
            <w:tcW w:w="694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681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483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826" w:type="pct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B7DA0" w:rsidRDefault="004B7DA0" w:rsidP="008C5E77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  <w:tc>
          <w:tcPr>
            <w:tcW w:w="447" w:type="pct"/>
            <w:gridSpan w:val="2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818181"/>
          </w:tcPr>
          <w:p w:rsidR="004B7DA0" w:rsidRDefault="004B7DA0" w:rsidP="008C5E77">
            <w:pPr>
              <w:pStyle w:val="TableParagraph"/>
              <w:spacing w:before="59" w:line="183" w:lineRule="exact"/>
              <w:ind w:left="104"/>
              <w:rPr>
                <w:sz w:val="18"/>
              </w:rPr>
            </w:pPr>
            <w:r>
              <w:rPr>
                <w:color w:val="FFFFFF"/>
                <w:sz w:val="18"/>
              </w:rPr>
              <w:t>Adequate</w:t>
            </w:r>
          </w:p>
        </w:tc>
        <w:tc>
          <w:tcPr>
            <w:tcW w:w="870" w:type="pct"/>
            <w:vMerge w:val="restart"/>
            <w:tcBorders>
              <w:top w:val="single" w:sz="4" w:space="0" w:color="A7A8A7"/>
              <w:left w:val="single" w:sz="4" w:space="0" w:color="A7A8A7"/>
              <w:bottom w:val="single" w:sz="18" w:space="0" w:color="005CAB"/>
              <w:right w:val="nil"/>
            </w:tcBorders>
            <w:shd w:val="clear" w:color="auto" w:fill="818181"/>
          </w:tcPr>
          <w:p w:rsidR="004B7DA0" w:rsidRPr="00FD72A7" w:rsidRDefault="004B7DA0" w:rsidP="008C5E7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</w:p>
          <w:p w:rsidR="004B7DA0" w:rsidRPr="00FD72A7" w:rsidRDefault="004B7DA0" w:rsidP="008C5E7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  <w:r w:rsidRPr="00FD72A7">
              <w:rPr>
                <w:color w:val="FFFFFF" w:themeColor="background1"/>
                <w:sz w:val="18"/>
              </w:rPr>
              <w:t>Remarks</w:t>
            </w:r>
          </w:p>
        </w:tc>
      </w:tr>
      <w:tr w:rsidR="004B7DA0" w:rsidTr="004B7DA0">
        <w:trPr>
          <w:trHeight w:val="240"/>
          <w:jc w:val="center"/>
        </w:trPr>
        <w:tc>
          <w:tcPr>
            <w:tcW w:w="694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681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4B7DA0" w:rsidRDefault="004B7DA0" w:rsidP="008C5E77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</w:t>
            </w:r>
          </w:p>
        </w:tc>
        <w:tc>
          <w:tcPr>
            <w:tcW w:w="227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4" w:space="0" w:color="A7A8A7"/>
            </w:tcBorders>
            <w:shd w:val="clear" w:color="auto" w:fill="818181"/>
          </w:tcPr>
          <w:p w:rsidR="004B7DA0" w:rsidRDefault="004B7DA0" w:rsidP="008C5E77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2" w:space="0" w:color="A7A8A7"/>
            </w:tcBorders>
            <w:shd w:val="clear" w:color="auto" w:fill="818181"/>
            <w:vAlign w:val="center"/>
          </w:tcPr>
          <w:p w:rsidR="004B7DA0" w:rsidRDefault="004B7DA0" w:rsidP="008C5E77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4B7DA0" w:rsidTr="004B7DA0">
        <w:trPr>
          <w:trHeight w:val="278"/>
          <w:jc w:val="center"/>
        </w:trPr>
        <w:tc>
          <w:tcPr>
            <w:tcW w:w="69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81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304"/>
          <w:jc w:val="center"/>
        </w:trPr>
        <w:tc>
          <w:tcPr>
            <w:tcW w:w="69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81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4B7DA0" w:rsidRDefault="004B7DA0" w:rsidP="008C5E77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 xml:space="preserve">A letter of intention 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476"/>
          <w:jc w:val="center"/>
        </w:trPr>
        <w:tc>
          <w:tcPr>
            <w:tcW w:w="69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10"/>
              <w:rPr>
                <w:rFonts w:ascii="Times New Roman"/>
              </w:rPr>
            </w:pPr>
          </w:p>
          <w:p w:rsidR="004B7DA0" w:rsidRDefault="004B7DA0" w:rsidP="008C5E7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1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EASA Part-147 Approval Certificate which to be the basis for the DGCA approval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300"/>
          <w:jc w:val="center"/>
        </w:trPr>
        <w:tc>
          <w:tcPr>
            <w:tcW w:w="1308" w:type="pct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4B7DA0" w:rsidRDefault="004B7DA0" w:rsidP="008C5E77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MTOE and associated documents</w:t>
            </w: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EASA Part-147 MTOE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777A3B" w:rsidP="008C5E77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 (as required)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Personnel list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Forms, TNA’s etc.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4B7DA0" w:rsidRDefault="004B7DA0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  <w:jc w:val="center"/>
        </w:trPr>
        <w:tc>
          <w:tcPr>
            <w:tcW w:w="694" w:type="pct"/>
          </w:tcPr>
          <w:p w:rsidR="004B7DA0" w:rsidRDefault="004B7DA0" w:rsidP="008C5E7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B7DA0" w:rsidRDefault="004B7DA0" w:rsidP="008C5E77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81" w:type="pct"/>
            <w:gridSpan w:val="3"/>
          </w:tcPr>
          <w:p w:rsidR="004B7DA0" w:rsidRDefault="004B7DA0" w:rsidP="008C5E77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organization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308" w:type="pct"/>
            <w:gridSpan w:val="2"/>
            <w:vMerge w:val="restart"/>
          </w:tcPr>
          <w:p w:rsidR="004B7DA0" w:rsidRDefault="004B7DA0" w:rsidP="008C5E77">
            <w:pPr>
              <w:pStyle w:val="TableParagraph"/>
              <w:spacing w:before="40" w:after="40"/>
              <w:ind w:right="85"/>
              <w:rPr>
                <w:sz w:val="18"/>
              </w:rPr>
            </w:pPr>
            <w:r>
              <w:rPr>
                <w:sz w:val="18"/>
              </w:rPr>
              <w:t>Competent authority audits within the last surveillance period</w:t>
            </w:r>
          </w:p>
        </w:tc>
        <w:tc>
          <w:tcPr>
            <w:tcW w:w="198" w:type="pct"/>
          </w:tcPr>
          <w:p w:rsidR="004B7DA0" w:rsidRDefault="004B7DA0" w:rsidP="008C5E77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8" w:type="pct"/>
          </w:tcPr>
          <w:p w:rsidR="004B7DA0" w:rsidRDefault="004B7DA0" w:rsidP="008C5E77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308" w:type="pct"/>
            <w:gridSpan w:val="2"/>
            <w:vMerge/>
            <w:tcBorders>
              <w:top w:val="nil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  <w:p w:rsidR="004B7DA0" w:rsidRDefault="004B7DA0" w:rsidP="008C5E77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8" w:type="pct"/>
          </w:tcPr>
          <w:p w:rsidR="004B7DA0" w:rsidRDefault="004B7DA0" w:rsidP="008C5E77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308" w:type="pct"/>
            <w:gridSpan w:val="2"/>
            <w:vMerge w:val="restart"/>
            <w:vAlign w:val="center"/>
          </w:tcPr>
          <w:p w:rsidR="004B7DA0" w:rsidRDefault="004B7DA0" w:rsidP="008C5E77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198" w:type="pct"/>
          </w:tcPr>
          <w:p w:rsidR="004B7DA0" w:rsidRDefault="004B7DA0" w:rsidP="008C5E77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8" w:type="pct"/>
          </w:tcPr>
          <w:p w:rsidR="004B7DA0" w:rsidRDefault="004B7DA0" w:rsidP="008C5E77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  <w:jc w:val="center"/>
        </w:trPr>
        <w:tc>
          <w:tcPr>
            <w:tcW w:w="1308" w:type="pct"/>
            <w:gridSpan w:val="2"/>
            <w:vMerge/>
            <w:tcBorders>
              <w:top w:val="nil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</w:tcPr>
          <w:p w:rsidR="004B7DA0" w:rsidRDefault="004B7DA0" w:rsidP="008C5E7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7DA0" w:rsidRDefault="004B7DA0" w:rsidP="008C5E77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8" w:type="pct"/>
          </w:tcPr>
          <w:p w:rsidR="004B7DA0" w:rsidRDefault="004B7DA0" w:rsidP="008C5E77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308" w:type="pct"/>
            <w:gridSpan w:val="2"/>
            <w:vMerge/>
            <w:tcBorders>
              <w:top w:val="nil"/>
            </w:tcBorders>
          </w:tcPr>
          <w:p w:rsidR="004B7DA0" w:rsidRDefault="004B7DA0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</w:tcPr>
          <w:p w:rsidR="004B7DA0" w:rsidRDefault="004B7DA0" w:rsidP="008C5E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B7DA0" w:rsidRDefault="004B7DA0" w:rsidP="008C5E77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68" w:type="pct"/>
          </w:tcPr>
          <w:p w:rsidR="004B7DA0" w:rsidRDefault="004B7DA0" w:rsidP="008C5E77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DA0" w:rsidTr="004B7DA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00"/>
          <w:jc w:val="center"/>
        </w:trPr>
        <w:tc>
          <w:tcPr>
            <w:tcW w:w="694" w:type="pct"/>
          </w:tcPr>
          <w:p w:rsidR="004B7DA0" w:rsidRDefault="004B7DA0" w:rsidP="008C5E77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81" w:type="pct"/>
            <w:gridSpan w:val="3"/>
          </w:tcPr>
          <w:p w:rsidR="004B7DA0" w:rsidRDefault="004B7DA0" w:rsidP="008C5E77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239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4B7DA0" w:rsidRDefault="004B7DA0" w:rsidP="008C5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5E5E" w:rsidRDefault="00A15E5E" w:rsidP="00C83B1C">
      <w:pPr>
        <w:pStyle w:val="AralkYok"/>
      </w:pPr>
    </w:p>
    <w:tbl>
      <w:tblPr>
        <w:tblStyle w:val="TableNormal"/>
        <w:tblW w:w="5712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442"/>
        <w:gridCol w:w="1267"/>
        <w:gridCol w:w="410"/>
        <w:gridCol w:w="1803"/>
        <w:gridCol w:w="495"/>
        <w:gridCol w:w="505"/>
        <w:gridCol w:w="1710"/>
        <w:gridCol w:w="455"/>
        <w:gridCol w:w="470"/>
        <w:gridCol w:w="1795"/>
      </w:tblGrid>
      <w:tr w:rsidR="00960299" w:rsidTr="00960299">
        <w:trPr>
          <w:trHeight w:val="620"/>
          <w:jc w:val="center"/>
        </w:trPr>
        <w:tc>
          <w:tcPr>
            <w:tcW w:w="696" w:type="pct"/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304" w:type="pct"/>
            <w:gridSpan w:val="9"/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6.4. </w:t>
            </w:r>
            <w:r>
              <w:rPr>
                <w:sz w:val="20"/>
                <w:szCs w:val="20"/>
              </w:rPr>
              <w:t xml:space="preserve">We apply for </w:t>
            </w:r>
            <w:r>
              <w:rPr>
                <w:b/>
                <w:bCs/>
              </w:rPr>
              <w:t xml:space="preserve">Revision Approval of DGCA Supplement Document </w:t>
            </w:r>
            <w:r>
              <w:rPr>
                <w:sz w:val="20"/>
                <w:szCs w:val="20"/>
              </w:rPr>
              <w:t>of our current DGCA approval</w:t>
            </w:r>
          </w:p>
        </w:tc>
      </w:tr>
      <w:tr w:rsidR="00960299" w:rsidTr="00960299">
        <w:trPr>
          <w:trHeight w:val="300"/>
          <w:jc w:val="center"/>
        </w:trPr>
        <w:tc>
          <w:tcPr>
            <w:tcW w:w="696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0299" w:rsidRDefault="00960299" w:rsidP="008C5E7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681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0299" w:rsidRDefault="00960299" w:rsidP="008C5E77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309" w:type="pct"/>
            <w:gridSpan w:val="3"/>
            <w:tcBorders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59"/>
              <w:ind w:left="711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4" w:space="0" w:color="A7A8A7"/>
              <w:right w:val="nil"/>
            </w:tcBorders>
            <w:shd w:val="clear" w:color="auto" w:fill="818181"/>
          </w:tcPr>
          <w:p w:rsidR="00960299" w:rsidRDefault="00960299" w:rsidP="008C5E77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color w:val="FFFFFF"/>
                <w:sz w:val="18"/>
              </w:rPr>
              <w:t>Filled by SHGM</w:t>
            </w:r>
          </w:p>
        </w:tc>
      </w:tr>
      <w:tr w:rsidR="00960299" w:rsidTr="00960299">
        <w:trPr>
          <w:trHeight w:val="141"/>
          <w:jc w:val="center"/>
        </w:trPr>
        <w:tc>
          <w:tcPr>
            <w:tcW w:w="696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1681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483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826" w:type="pct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nil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960299" w:rsidRDefault="00960299" w:rsidP="008C5E77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  <w:tc>
          <w:tcPr>
            <w:tcW w:w="447" w:type="pct"/>
            <w:gridSpan w:val="2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818181"/>
          </w:tcPr>
          <w:p w:rsidR="00960299" w:rsidRDefault="00960299" w:rsidP="008C5E77">
            <w:pPr>
              <w:pStyle w:val="TableParagraph"/>
              <w:spacing w:before="59" w:line="183" w:lineRule="exact"/>
              <w:ind w:left="104"/>
              <w:rPr>
                <w:sz w:val="18"/>
              </w:rPr>
            </w:pPr>
            <w:r>
              <w:rPr>
                <w:color w:val="FFFFFF"/>
                <w:sz w:val="18"/>
              </w:rPr>
              <w:t>Adequate</w:t>
            </w:r>
          </w:p>
        </w:tc>
        <w:tc>
          <w:tcPr>
            <w:tcW w:w="868" w:type="pct"/>
            <w:vMerge w:val="restart"/>
            <w:tcBorders>
              <w:top w:val="single" w:sz="4" w:space="0" w:color="A7A8A7"/>
              <w:left w:val="single" w:sz="4" w:space="0" w:color="A7A8A7"/>
              <w:bottom w:val="single" w:sz="18" w:space="0" w:color="005CAB"/>
              <w:right w:val="nil"/>
            </w:tcBorders>
            <w:shd w:val="clear" w:color="auto" w:fill="818181"/>
          </w:tcPr>
          <w:p w:rsidR="00960299" w:rsidRPr="00FD72A7" w:rsidRDefault="00960299" w:rsidP="008C5E7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</w:p>
          <w:p w:rsidR="00960299" w:rsidRPr="00FD72A7" w:rsidRDefault="00960299" w:rsidP="008C5E77">
            <w:pPr>
              <w:pStyle w:val="TableParagraph"/>
              <w:spacing w:before="1"/>
              <w:ind w:left="549"/>
              <w:rPr>
                <w:color w:val="FFFFFF" w:themeColor="background1"/>
                <w:sz w:val="18"/>
              </w:rPr>
            </w:pPr>
            <w:r w:rsidRPr="00FD72A7">
              <w:rPr>
                <w:color w:val="FFFFFF" w:themeColor="background1"/>
                <w:sz w:val="18"/>
              </w:rPr>
              <w:t>Remarks</w:t>
            </w:r>
          </w:p>
        </w:tc>
      </w:tr>
      <w:tr w:rsidR="00960299" w:rsidTr="00960299">
        <w:trPr>
          <w:trHeight w:val="240"/>
          <w:jc w:val="center"/>
        </w:trPr>
        <w:tc>
          <w:tcPr>
            <w:tcW w:w="696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1681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960299" w:rsidRDefault="00960299" w:rsidP="008C5E77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</w:t>
            </w:r>
          </w:p>
        </w:tc>
        <w:tc>
          <w:tcPr>
            <w:tcW w:w="227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4" w:space="0" w:color="A7A8A7"/>
            </w:tcBorders>
            <w:shd w:val="clear" w:color="auto" w:fill="818181"/>
          </w:tcPr>
          <w:p w:rsidR="00960299" w:rsidRDefault="00960299" w:rsidP="008C5E77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2" w:space="0" w:color="A7A8A7"/>
            </w:tcBorders>
            <w:shd w:val="clear" w:color="auto" w:fill="818181"/>
            <w:vAlign w:val="center"/>
          </w:tcPr>
          <w:p w:rsidR="00960299" w:rsidRDefault="00960299" w:rsidP="008C5E77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960299" w:rsidTr="00960299">
        <w:trPr>
          <w:trHeight w:val="278"/>
          <w:jc w:val="center"/>
        </w:trPr>
        <w:tc>
          <w:tcPr>
            <w:tcW w:w="69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81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0299" w:rsidTr="00960299">
        <w:trPr>
          <w:trHeight w:val="476"/>
          <w:jc w:val="center"/>
        </w:trPr>
        <w:tc>
          <w:tcPr>
            <w:tcW w:w="69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10"/>
              <w:rPr>
                <w:rFonts w:ascii="Times New Roman"/>
              </w:rPr>
            </w:pPr>
          </w:p>
          <w:p w:rsidR="00960299" w:rsidRDefault="00960299" w:rsidP="008C5E7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81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 w:rsidRPr="00960299">
              <w:rPr>
                <w:b/>
                <w:bCs/>
                <w:sz w:val="18"/>
                <w:szCs w:val="18"/>
              </w:rPr>
              <w:t xml:space="preserve">DGCA supplement document </w:t>
            </w:r>
            <w:r w:rsidRPr="00960299">
              <w:rPr>
                <w:bCs/>
                <w:sz w:val="18"/>
                <w:szCs w:val="18"/>
              </w:rPr>
              <w:t>to EASA Part-147 MTOE, which specifies the differences between EASA Part-147 and SHY-147 approvals.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0299" w:rsidTr="00960299">
        <w:trPr>
          <w:trHeight w:val="300"/>
          <w:jc w:val="center"/>
        </w:trPr>
        <w:tc>
          <w:tcPr>
            <w:tcW w:w="1308" w:type="pct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0299" w:rsidRDefault="00960299" w:rsidP="008C5E77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MTOE and associated documents</w:t>
            </w: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EASA Part-147 MTOE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0299" w:rsidTr="00960299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777A3B" w:rsidP="008C5E77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 (as required)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0299" w:rsidTr="00960299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Personnel list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0299" w:rsidTr="00960299">
        <w:trPr>
          <w:trHeight w:val="300"/>
          <w:jc w:val="center"/>
        </w:trPr>
        <w:tc>
          <w:tcPr>
            <w:tcW w:w="1308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Forms, TNA’s etc.</w:t>
            </w:r>
          </w:p>
        </w:tc>
        <w:tc>
          <w:tcPr>
            <w:tcW w:w="23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0299" w:rsidRDefault="00960299" w:rsidP="008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W w:w="10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2978"/>
        <w:gridCol w:w="1843"/>
        <w:gridCol w:w="2095"/>
      </w:tblGrid>
      <w:tr w:rsidR="00A15E5E" w:rsidTr="00960299">
        <w:trPr>
          <w:trHeight w:val="58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960299">
        <w:trPr>
          <w:trHeight w:val="260"/>
          <w:jc w:val="center"/>
        </w:trPr>
        <w:tc>
          <w:tcPr>
            <w:tcW w:w="3684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behalf of the </w:t>
            </w:r>
            <w:r w:rsidR="00960299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960299">
        <w:trPr>
          <w:trHeight w:val="320"/>
          <w:jc w:val="center"/>
        </w:trPr>
        <w:tc>
          <w:tcPr>
            <w:tcW w:w="3684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3"/>
        <w:gridCol w:w="2095"/>
      </w:tblGrid>
      <w:tr w:rsidR="00A15E5E" w:rsidTr="00A15E5E">
        <w:trPr>
          <w:trHeight w:val="52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29" w:lineRule="exact"/>
              <w:ind w:lef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SHGM’s Review:</w:t>
            </w:r>
          </w:p>
          <w:p w:rsidR="00A15E5E" w:rsidRDefault="00A15E5E" w:rsidP="00960299">
            <w:pPr>
              <w:pStyle w:val="TableParagraph"/>
              <w:kinsoku w:val="0"/>
              <w:overflowPunct w:val="0"/>
              <w:spacing w:before="36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</w:t>
            </w:r>
            <w:r w:rsidR="00960299">
              <w:rPr>
                <w:sz w:val="20"/>
                <w:szCs w:val="20"/>
              </w:rPr>
              <w:t xml:space="preserve">d documents </w:t>
            </w:r>
            <w:proofErr w:type="spellStart"/>
            <w:r w:rsidR="00960299">
              <w:rPr>
                <w:sz w:val="20"/>
                <w:szCs w:val="20"/>
              </w:rPr>
              <w:t>iaw</w:t>
            </w:r>
            <w:proofErr w:type="spellEnd"/>
            <w:r w:rsidR="00960299">
              <w:rPr>
                <w:sz w:val="20"/>
                <w:szCs w:val="20"/>
              </w:rPr>
              <w:t>. SHT-147</w:t>
            </w:r>
            <w:r>
              <w:rPr>
                <w:sz w:val="20"/>
                <w:szCs w:val="20"/>
              </w:rPr>
              <w:t xml:space="preserve"> </w:t>
            </w:r>
            <w:r w:rsidR="00960299">
              <w:rPr>
                <w:sz w:val="20"/>
                <w:szCs w:val="20"/>
              </w:rPr>
              <w:t xml:space="preserve">Appendix-6 </w:t>
            </w:r>
            <w:r>
              <w:rPr>
                <w:sz w:val="20"/>
                <w:szCs w:val="20"/>
              </w:rPr>
              <w:t>and SHGM Standard Services documentation,</w:t>
            </w:r>
          </w:p>
        </w:tc>
      </w:tr>
      <w:tr w:rsidR="00A15E5E" w:rsidTr="00A15E5E">
        <w:trPr>
          <w:trHeight w:val="520"/>
          <w:jc w:val="center"/>
        </w:trPr>
        <w:tc>
          <w:tcPr>
            <w:tcW w:w="5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4"/>
              <w:ind w:left="-1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</w:rPr>
              <w:t>□</w:t>
            </w:r>
            <w:r>
              <w:rPr>
                <w:rFonts w:ascii="MS Gothic" w:eastAsia="MS Gothic" w:hAnsi="Times New Roman" w:cs="MS Gothic"/>
                <w:b/>
                <w:bCs/>
                <w:spacing w:val="-7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are included, found adequate.</w:t>
            </w:r>
          </w:p>
        </w:tc>
        <w:tc>
          <w:tcPr>
            <w:tcW w:w="5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4"/>
              <w:ind w:left="-1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</w:rPr>
              <w:t>□</w:t>
            </w:r>
            <w:r>
              <w:rPr>
                <w:rFonts w:ascii="MS Gothic" w:eastAsia="MS Gothic" w:hAnsi="Times New Roman" w:cs="MS Gothic"/>
                <w:b/>
                <w:bCs/>
                <w:spacing w:val="-7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are not included, found inadequate.</w:t>
            </w:r>
          </w:p>
        </w:tc>
      </w:tr>
      <w:tr w:rsidR="00A15E5E" w:rsidTr="00A15E5E">
        <w:trPr>
          <w:trHeight w:val="260"/>
          <w:jc w:val="center"/>
        </w:trPr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2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Reviewer’s Name Surname-Title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A15E5E">
        <w:trPr>
          <w:trHeight w:val="460"/>
          <w:jc w:val="center"/>
        </w:trPr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C83B1C">
      <w:pPr>
        <w:pStyle w:val="AralkYok"/>
      </w:pPr>
    </w:p>
    <w:sectPr w:rsidR="00A15E5E" w:rsidSect="00C164A3">
      <w:headerReference w:type="default" r:id="rId8"/>
      <w:footerReference w:type="default" r:id="rId9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0D" w:rsidRDefault="00D5680D" w:rsidP="000C6A80">
      <w:pPr>
        <w:spacing w:after="0" w:line="240" w:lineRule="auto"/>
      </w:pPr>
      <w:r>
        <w:separator/>
      </w:r>
    </w:p>
  </w:endnote>
  <w:endnote w:type="continuationSeparator" w:id="0">
    <w:p w:rsidR="00D5680D" w:rsidRDefault="00D5680D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26" w:type="dxa"/>
      <w:tblLook w:val="04A0" w:firstRow="1" w:lastRow="0" w:firstColumn="1" w:lastColumn="0" w:noHBand="0" w:noVBand="1"/>
    </w:tblPr>
    <w:tblGrid>
      <w:gridCol w:w="6379"/>
      <w:gridCol w:w="2977"/>
      <w:gridCol w:w="850"/>
    </w:tblGrid>
    <w:tr w:rsidR="0033600A" w:rsidTr="0072614D">
      <w:trPr>
        <w:gridAfter w:val="2"/>
        <w:wAfter w:w="3827" w:type="dxa"/>
      </w:trPr>
      <w:tc>
        <w:tcPr>
          <w:tcW w:w="6379" w:type="dxa"/>
        </w:tcPr>
        <w:p w:rsidR="0033600A" w:rsidRPr="009802BB" w:rsidRDefault="0033600A" w:rsidP="0033600A">
          <w:pPr>
            <w:tabs>
              <w:tab w:val="left" w:pos="972"/>
            </w:tabs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</w:tc>
    </w:tr>
    <w:tr w:rsidR="0033600A" w:rsidRPr="009802BB" w:rsidTr="0072614D">
      <w:tblPrEx>
        <w:tblBorders>
          <w:top w:val="single" w:sz="4" w:space="0" w:color="FF0000"/>
        </w:tblBorders>
        <w:tblCellMar>
          <w:left w:w="85" w:type="dxa"/>
          <w:right w:w="85" w:type="dxa"/>
        </w:tblCellMar>
      </w:tblPrEx>
      <w:tc>
        <w:tcPr>
          <w:tcW w:w="9356" w:type="dxa"/>
          <w:gridSpan w:val="2"/>
        </w:tcPr>
        <w:p w:rsidR="0033600A" w:rsidRPr="00DD60A8" w:rsidRDefault="0033600A" w:rsidP="00CB612B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DD60A8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DD60A8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DD60A8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</w:rPr>
            <w:t>41466435.FR.12F</w:t>
          </w:r>
          <w:r>
            <w:rPr>
              <w:rFonts w:ascii="Arial" w:hAnsi="Arial" w:cs="Arial"/>
              <w:sz w:val="12"/>
            </w:rPr>
            <w:t xml:space="preserve">                         </w:t>
          </w:r>
          <w:r w:rsidRPr="00DD60A8">
            <w:rPr>
              <w:rFonts w:ascii="Arial" w:hAnsi="Arial" w:cs="Arial"/>
              <w:sz w:val="14"/>
              <w:szCs w:val="14"/>
            </w:rPr>
            <w:t xml:space="preserve">Yürürlük Tarihi: </w:t>
          </w:r>
          <w:r>
            <w:rPr>
              <w:rFonts w:ascii="Arial" w:hAnsi="Arial" w:cs="Arial"/>
              <w:sz w:val="14"/>
              <w:szCs w:val="14"/>
            </w:rPr>
            <w:t xml:space="preserve">27/07/2023                               Revizyon No – Tarihi: 00 – </w:t>
          </w:r>
          <w:r w:rsidR="00CB612B">
            <w:rPr>
              <w:rFonts w:ascii="Arial" w:hAnsi="Arial" w:cs="Arial"/>
              <w:sz w:val="14"/>
              <w:szCs w:val="14"/>
            </w:rPr>
            <w:t>00/00/0000</w:t>
          </w:r>
        </w:p>
      </w:tc>
      <w:tc>
        <w:tcPr>
          <w:tcW w:w="850" w:type="dxa"/>
          <w:shd w:val="clear" w:color="auto" w:fill="auto"/>
        </w:tcPr>
        <w:p w:rsidR="0033600A" w:rsidRPr="009802BB" w:rsidRDefault="0033600A" w:rsidP="0033600A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2614D">
            <w:rPr>
              <w:rFonts w:ascii="Arial" w:hAnsi="Arial" w:cs="Arial"/>
              <w:noProof/>
              <w:sz w:val="14"/>
              <w:szCs w:val="14"/>
              <w:lang w:val="en-US"/>
            </w:rPr>
            <w:t>6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2614D">
            <w:rPr>
              <w:rFonts w:ascii="Arial" w:hAnsi="Arial" w:cs="Arial"/>
              <w:noProof/>
              <w:sz w:val="14"/>
              <w:szCs w:val="14"/>
              <w:lang w:val="en-US"/>
            </w:rPr>
            <w:t>6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1877E8" w:rsidRPr="0033600A" w:rsidRDefault="001877E8" w:rsidP="00336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0D" w:rsidRDefault="00D5680D" w:rsidP="000C6A80">
      <w:pPr>
        <w:spacing w:after="0" w:line="240" w:lineRule="auto"/>
      </w:pPr>
      <w:r>
        <w:separator/>
      </w:r>
    </w:p>
  </w:footnote>
  <w:footnote w:type="continuationSeparator" w:id="0">
    <w:p w:rsidR="00D5680D" w:rsidRDefault="00D5680D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225340" w:rsidRPr="0038228B" w:rsidTr="00B41D4D">
      <w:trPr>
        <w:trHeight w:val="979"/>
      </w:trPr>
      <w:tc>
        <w:tcPr>
          <w:tcW w:w="2268" w:type="dxa"/>
          <w:vAlign w:val="center"/>
          <w:hideMark/>
        </w:tcPr>
        <w:p w:rsidR="00225340" w:rsidRPr="0038228B" w:rsidRDefault="00225340" w:rsidP="00225340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B755966" wp14:editId="2FF359D9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:rsidR="00225340" w:rsidRPr="0038228B" w:rsidRDefault="00225340" w:rsidP="00225340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:rsidR="00225340" w:rsidRPr="00025269" w:rsidRDefault="00225340" w:rsidP="00225340">
          <w:pPr>
            <w:pStyle w:val="stbilgi"/>
            <w:spacing w:after="120"/>
            <w:rPr>
              <w:rFonts w:ascii="Arial" w:hAnsi="Arial" w:cs="Arial"/>
              <w:i/>
              <w:iCs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:rsidR="00225340" w:rsidRPr="0038228B" w:rsidRDefault="00225340" w:rsidP="00225340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Cs w:val="24"/>
            </w:rPr>
            <w:t>Uçuşa Elverişlilik Daire Başkanlığı</w:t>
          </w:r>
        </w:p>
        <w:p w:rsidR="00225340" w:rsidRPr="00025269" w:rsidRDefault="00225340" w:rsidP="00225340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Cs w:val="24"/>
              <w:lang w:val="en-US"/>
            </w:rPr>
            <w:t>Airworthiness Department</w:t>
          </w:r>
        </w:p>
      </w:tc>
    </w:tr>
    <w:tr w:rsidR="00225340" w:rsidRPr="0038228B" w:rsidTr="00B41D4D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:rsidR="00225340" w:rsidRPr="00025269" w:rsidRDefault="00225340" w:rsidP="00225340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:rsidR="000C6A80" w:rsidRPr="00225340" w:rsidRDefault="000C6A80" w:rsidP="002253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CD074C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40B83"/>
    <w:rsid w:val="000C6A80"/>
    <w:rsid w:val="000D5769"/>
    <w:rsid w:val="0013239B"/>
    <w:rsid w:val="00177D36"/>
    <w:rsid w:val="00184D2E"/>
    <w:rsid w:val="001877E8"/>
    <w:rsid w:val="001F09DB"/>
    <w:rsid w:val="00225340"/>
    <w:rsid w:val="002700D6"/>
    <w:rsid w:val="002B5D4F"/>
    <w:rsid w:val="002B6362"/>
    <w:rsid w:val="00300F84"/>
    <w:rsid w:val="0033600A"/>
    <w:rsid w:val="003627AE"/>
    <w:rsid w:val="00367A08"/>
    <w:rsid w:val="00374792"/>
    <w:rsid w:val="003819A9"/>
    <w:rsid w:val="003C113C"/>
    <w:rsid w:val="003E7B19"/>
    <w:rsid w:val="003F23B2"/>
    <w:rsid w:val="004A26A7"/>
    <w:rsid w:val="004B7DA0"/>
    <w:rsid w:val="004F0971"/>
    <w:rsid w:val="005459D3"/>
    <w:rsid w:val="005462A5"/>
    <w:rsid w:val="00571E09"/>
    <w:rsid w:val="005A6432"/>
    <w:rsid w:val="005C5595"/>
    <w:rsid w:val="005D64E6"/>
    <w:rsid w:val="005E308A"/>
    <w:rsid w:val="005E397D"/>
    <w:rsid w:val="005F6EA3"/>
    <w:rsid w:val="00676D96"/>
    <w:rsid w:val="006926DE"/>
    <w:rsid w:val="006F3C59"/>
    <w:rsid w:val="00724C57"/>
    <w:rsid w:val="0072614D"/>
    <w:rsid w:val="00764AB0"/>
    <w:rsid w:val="00777A3B"/>
    <w:rsid w:val="007A161D"/>
    <w:rsid w:val="007B5274"/>
    <w:rsid w:val="007C73DA"/>
    <w:rsid w:val="00831660"/>
    <w:rsid w:val="00831CAB"/>
    <w:rsid w:val="00843920"/>
    <w:rsid w:val="00847C52"/>
    <w:rsid w:val="008C5B03"/>
    <w:rsid w:val="00911FA9"/>
    <w:rsid w:val="00960299"/>
    <w:rsid w:val="00961D0B"/>
    <w:rsid w:val="009A56C6"/>
    <w:rsid w:val="009D27FA"/>
    <w:rsid w:val="00A017E7"/>
    <w:rsid w:val="00A15E5E"/>
    <w:rsid w:val="00A25829"/>
    <w:rsid w:val="00A54C6F"/>
    <w:rsid w:val="00AB6927"/>
    <w:rsid w:val="00AE0FD7"/>
    <w:rsid w:val="00AE7752"/>
    <w:rsid w:val="00B434EF"/>
    <w:rsid w:val="00B611DA"/>
    <w:rsid w:val="00C164A3"/>
    <w:rsid w:val="00C20C50"/>
    <w:rsid w:val="00C83B1C"/>
    <w:rsid w:val="00C87832"/>
    <w:rsid w:val="00C941D6"/>
    <w:rsid w:val="00CA1858"/>
    <w:rsid w:val="00CA7A3B"/>
    <w:rsid w:val="00CB612B"/>
    <w:rsid w:val="00D005F8"/>
    <w:rsid w:val="00D2665D"/>
    <w:rsid w:val="00D37E29"/>
    <w:rsid w:val="00D5680D"/>
    <w:rsid w:val="00D763BE"/>
    <w:rsid w:val="00E07184"/>
    <w:rsid w:val="00F25F7C"/>
    <w:rsid w:val="00F94944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D777-7A5D-4D7B-8C9F-7787E46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Sevki Doktur</cp:lastModifiedBy>
  <cp:revision>4</cp:revision>
  <dcterms:created xsi:type="dcterms:W3CDTF">2023-07-27T08:10:00Z</dcterms:created>
  <dcterms:modified xsi:type="dcterms:W3CDTF">2023-07-28T06:46:00Z</dcterms:modified>
</cp:coreProperties>
</file>