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A" w:rsidRPr="004029EA" w:rsidRDefault="004029EA" w:rsidP="004029EA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4029EA">
              <w:rPr>
                <w:b/>
                <w:sz w:val="24"/>
                <w:szCs w:val="24"/>
              </w:rPr>
              <w:t>YERLİ VE YABANCI HAVA ARAÇLARINA YAPILAN</w:t>
            </w:r>
          </w:p>
          <w:p w:rsidR="00F47508" w:rsidRPr="0098597C" w:rsidRDefault="004029EA" w:rsidP="004029EA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4029EA">
              <w:rPr>
                <w:b/>
                <w:sz w:val="24"/>
                <w:szCs w:val="24"/>
              </w:rPr>
              <w:t>EMNİYET DEĞERLENDİRMELE</w:t>
            </w:r>
            <w:r>
              <w:rPr>
                <w:b/>
                <w:sz w:val="24"/>
                <w:szCs w:val="24"/>
              </w:rPr>
              <w:t>Rİ TALİMATI’NDA (SHT-RAMP</w:t>
            </w:r>
            <w:r w:rsidRPr="004029EA">
              <w:rPr>
                <w:b/>
                <w:sz w:val="24"/>
                <w:szCs w:val="24"/>
              </w:rPr>
              <w:t>) DEĞİŞİKLİK YAPILMASINA DAİR TALİMAT TASLAĞI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029EA"/>
    <w:rsid w:val="004D7495"/>
    <w:rsid w:val="00523EB2"/>
    <w:rsid w:val="005700E3"/>
    <w:rsid w:val="0095409E"/>
    <w:rsid w:val="0098597C"/>
    <w:rsid w:val="009A5ADC"/>
    <w:rsid w:val="009D2184"/>
    <w:rsid w:val="00A33048"/>
    <w:rsid w:val="00A9044B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2</cp:revision>
  <dcterms:created xsi:type="dcterms:W3CDTF">2017-07-04T07:56:00Z</dcterms:created>
  <dcterms:modified xsi:type="dcterms:W3CDTF">2017-07-04T07:56:00Z</dcterms:modified>
</cp:coreProperties>
</file>